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90" w:rsidRPr="00922150" w:rsidRDefault="00F54025" w:rsidP="004C39FA">
      <w:pPr>
        <w:tabs>
          <w:tab w:val="center" w:pos="4961"/>
          <w:tab w:val="left" w:pos="6075"/>
        </w:tabs>
        <w:autoSpaceDE w:val="0"/>
        <w:autoSpaceDN w:val="0"/>
        <w:bidi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7" type="#_x0000_t75" alt="-1.jpg" style="position:absolute;margin-left:-2.2pt;margin-top:-46.2pt;width:134.6pt;height:37.15pt;z-index:1;visibility:visible" wrapcoords="-121 0 -121 21168 21600 21168 21600 0 -121 0">
            <v:imagedata r:id="rId8" o:title=""/>
            <w10:wrap type="through"/>
          </v:shape>
        </w:pict>
      </w:r>
      <w:r w:rsidR="000C5E90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9357A7">
        <w:rPr>
          <w:rFonts w:ascii="Arial" w:hAnsi="Arial" w:cs="Arial"/>
          <w:b/>
          <w:bCs/>
          <w:sz w:val="24"/>
          <w:szCs w:val="24"/>
        </w:rPr>
        <w:t>Ediția</w:t>
      </w:r>
      <w:proofErr w:type="spellEnd"/>
      <w:r w:rsidR="009357A7">
        <w:rPr>
          <w:rFonts w:ascii="Arial" w:hAnsi="Arial" w:cs="Arial"/>
          <w:b/>
          <w:bCs/>
          <w:sz w:val="24"/>
          <w:szCs w:val="24"/>
        </w:rPr>
        <w:t xml:space="preserve"> 49</w:t>
      </w:r>
      <w:r w:rsidR="000C5E90">
        <w:rPr>
          <w:rFonts w:ascii="Arial" w:hAnsi="Arial" w:cs="Arial"/>
          <w:b/>
          <w:bCs/>
          <w:sz w:val="24"/>
          <w:szCs w:val="24"/>
        </w:rPr>
        <w:tab/>
      </w:r>
    </w:p>
    <w:p w:rsidR="000C5E90" w:rsidRPr="00922150" w:rsidRDefault="000C5E90" w:rsidP="00DB441F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n-AU"/>
        </w:rPr>
      </w:pPr>
      <w:r w:rsidRPr="009221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2150">
        <w:rPr>
          <w:rFonts w:ascii="Arial" w:hAnsi="Arial" w:cs="Arial"/>
          <w:b/>
          <w:bCs/>
          <w:sz w:val="24"/>
          <w:szCs w:val="24"/>
          <w:lang w:val="en-AU"/>
        </w:rPr>
        <w:t>Cairo International Fair (CIF)</w:t>
      </w:r>
    </w:p>
    <w:p w:rsidR="000C5E90" w:rsidRPr="00922150" w:rsidRDefault="000C5E90" w:rsidP="00704888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n-AU"/>
        </w:rPr>
      </w:pPr>
      <w:r>
        <w:rPr>
          <w:rFonts w:ascii="Arial" w:hAnsi="Arial" w:cs="Arial"/>
          <w:b/>
          <w:bCs/>
          <w:sz w:val="24"/>
          <w:szCs w:val="24"/>
          <w:lang w:val="en-AU"/>
        </w:rPr>
        <w:t>16-25</w:t>
      </w:r>
      <w:r w:rsidRPr="00922150">
        <w:rPr>
          <w:rFonts w:ascii="Arial" w:hAnsi="Arial" w:cs="Arial"/>
          <w:b/>
          <w:bCs/>
          <w:sz w:val="24"/>
          <w:szCs w:val="24"/>
          <w:lang w:val="en-AU"/>
        </w:rPr>
        <w:t xml:space="preserve"> Mar</w:t>
      </w:r>
      <w:r w:rsidR="009357A7">
        <w:rPr>
          <w:rFonts w:ascii="Arial" w:hAnsi="Arial" w:cs="Arial"/>
          <w:b/>
          <w:bCs/>
          <w:sz w:val="24"/>
          <w:szCs w:val="24"/>
          <w:lang w:val="en-AU"/>
        </w:rPr>
        <w:t>tie</w:t>
      </w:r>
      <w:bookmarkStart w:id="0" w:name="_GoBack"/>
      <w:bookmarkEnd w:id="0"/>
      <w:r w:rsidRPr="00922150">
        <w:rPr>
          <w:rFonts w:ascii="Arial" w:hAnsi="Arial" w:cs="Arial"/>
          <w:b/>
          <w:bCs/>
          <w:sz w:val="24"/>
          <w:szCs w:val="24"/>
          <w:lang w:val="en-AU"/>
        </w:rPr>
        <w:t xml:space="preserve"> 201</w:t>
      </w:r>
      <w:r>
        <w:rPr>
          <w:rFonts w:ascii="Arial" w:hAnsi="Arial" w:cs="Arial"/>
          <w:b/>
          <w:bCs/>
          <w:sz w:val="24"/>
          <w:szCs w:val="24"/>
          <w:lang w:val="en-AU"/>
        </w:rPr>
        <w:t>6</w:t>
      </w:r>
    </w:p>
    <w:p w:rsidR="000C5E90" w:rsidRDefault="00E93F04" w:rsidP="00FA7776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n-A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AU"/>
        </w:rPr>
        <w:t>Formular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AU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AU"/>
        </w:rPr>
        <w:t>cerere</w:t>
      </w:r>
      <w:proofErr w:type="spellEnd"/>
    </w:p>
    <w:p w:rsidR="000C5E90" w:rsidRPr="00B769B8" w:rsidRDefault="000C5E90" w:rsidP="00B769B8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  <w:sz w:val="10"/>
          <w:szCs w:val="10"/>
          <w:u w:val="single"/>
          <w:lang w:val="en-AU"/>
        </w:rPr>
      </w:pPr>
    </w:p>
    <w:p w:rsidR="000C5E90" w:rsidRPr="00B443B8" w:rsidRDefault="00E93F04" w:rsidP="00AC1E19">
      <w:p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en-AU"/>
        </w:rPr>
      </w:pPr>
      <w:proofErr w:type="spellStart"/>
      <w:r>
        <w:rPr>
          <w:rFonts w:ascii="Arial" w:hAnsi="Arial" w:cs="Arial"/>
          <w:b/>
          <w:bCs/>
          <w:lang w:val="en-AU"/>
        </w:rPr>
        <w:t>Numele</w:t>
      </w:r>
      <w:proofErr w:type="spellEnd"/>
      <w:r>
        <w:rPr>
          <w:rFonts w:ascii="Arial" w:hAnsi="Arial" w:cs="Arial"/>
          <w:b/>
          <w:bCs/>
          <w:lang w:val="en-AU"/>
        </w:rPr>
        <w:t xml:space="preserve"> </w:t>
      </w:r>
      <w:proofErr w:type="spellStart"/>
      <w:r>
        <w:rPr>
          <w:rFonts w:ascii="Arial" w:hAnsi="Arial" w:cs="Arial"/>
          <w:b/>
          <w:bCs/>
          <w:lang w:val="en-AU"/>
        </w:rPr>
        <w:t>companiei</w:t>
      </w:r>
      <w:proofErr w:type="spellEnd"/>
      <w:r w:rsidR="000C5E90" w:rsidRPr="007A1661">
        <w:rPr>
          <w:rFonts w:ascii="Arial" w:hAnsi="Arial" w:cs="Arial"/>
          <w:b/>
          <w:bCs/>
          <w:lang w:val="en-AU"/>
        </w:rPr>
        <w:t>:</w:t>
      </w:r>
      <w:r w:rsidR="000C5E90">
        <w:rPr>
          <w:rFonts w:ascii="Arial" w:hAnsi="Arial" w:cs="Arial"/>
          <w:b/>
          <w:bCs/>
          <w:sz w:val="22"/>
          <w:szCs w:val="22"/>
          <w:lang w:val="en-AU"/>
        </w:rPr>
        <w:t xml:space="preserve"> </w:t>
      </w:r>
      <w:r w:rsidR="000C5E90" w:rsidRPr="00B443B8">
        <w:rPr>
          <w:rFonts w:ascii="Arial" w:hAnsi="Arial" w:cs="Arial"/>
          <w:b/>
          <w:bCs/>
          <w:sz w:val="22"/>
          <w:szCs w:val="22"/>
          <w:lang w:val="en-AU"/>
        </w:rPr>
        <w:t>....................................................................</w:t>
      </w:r>
      <w:r w:rsidR="000C5E90">
        <w:rPr>
          <w:rFonts w:ascii="Arial" w:hAnsi="Arial" w:cs="Arial"/>
          <w:b/>
          <w:bCs/>
          <w:sz w:val="22"/>
          <w:szCs w:val="22"/>
          <w:lang w:val="en-AU"/>
        </w:rPr>
        <w:t>........................................................................</w:t>
      </w:r>
    </w:p>
    <w:p w:rsidR="000C5E90" w:rsidRPr="007A1661" w:rsidRDefault="00E93F04" w:rsidP="00AC1E19">
      <w:pPr>
        <w:tabs>
          <w:tab w:val="left" w:pos="7380"/>
        </w:tabs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bCs/>
          <w:lang w:val="en-AU"/>
        </w:rPr>
      </w:pPr>
      <w:proofErr w:type="spellStart"/>
      <w:r>
        <w:rPr>
          <w:rFonts w:ascii="Arial" w:hAnsi="Arial" w:cs="Arial"/>
          <w:b/>
          <w:bCs/>
          <w:lang w:val="en-AU"/>
        </w:rPr>
        <w:t>Addresă</w:t>
      </w:r>
      <w:proofErr w:type="spellEnd"/>
      <w:r w:rsidR="000C5E90" w:rsidRPr="007A1661">
        <w:rPr>
          <w:rFonts w:ascii="Arial" w:hAnsi="Arial" w:cs="Arial"/>
          <w:b/>
          <w:bCs/>
          <w:lang w:val="en-AU"/>
        </w:rPr>
        <w:t>: .....................................................................................................................................................</w:t>
      </w:r>
      <w:r w:rsidR="000C5E90">
        <w:rPr>
          <w:rFonts w:ascii="Arial" w:hAnsi="Arial" w:cs="Arial"/>
          <w:b/>
          <w:bCs/>
          <w:lang w:val="en-AU"/>
        </w:rPr>
        <w:t>.................</w:t>
      </w:r>
    </w:p>
    <w:p w:rsidR="000C5E90" w:rsidRPr="007A1661" w:rsidRDefault="000C5E90" w:rsidP="007D7598">
      <w:p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bCs/>
          <w:lang w:val="en-AU"/>
        </w:rPr>
      </w:pPr>
      <w:r w:rsidRPr="007D7598">
        <w:rPr>
          <w:rFonts w:ascii="Arial" w:hAnsi="Arial" w:cs="Arial"/>
          <w:b/>
          <w:bCs/>
          <w:lang w:val="en-AU"/>
        </w:rPr>
        <w:t>Tel.: .................</w:t>
      </w:r>
      <w:r>
        <w:rPr>
          <w:rFonts w:ascii="Arial" w:hAnsi="Arial" w:cs="Arial"/>
          <w:b/>
          <w:bCs/>
          <w:lang w:val="en-AU"/>
        </w:rPr>
        <w:t>....................</w:t>
      </w:r>
      <w:r w:rsidRPr="007D7598">
        <w:rPr>
          <w:rFonts w:ascii="Arial" w:hAnsi="Arial" w:cs="Arial"/>
          <w:b/>
          <w:bCs/>
          <w:lang w:val="en-AU"/>
        </w:rPr>
        <w:t>.........</w:t>
      </w:r>
      <w:r w:rsidRPr="007D7598">
        <w:t xml:space="preserve"> </w:t>
      </w:r>
      <w:r w:rsidRPr="007D7598">
        <w:rPr>
          <w:rFonts w:ascii="Arial" w:hAnsi="Arial" w:cs="Arial"/>
          <w:b/>
          <w:bCs/>
          <w:lang w:val="en-AU"/>
        </w:rPr>
        <w:t>Fax: .....................................</w:t>
      </w:r>
      <w:r>
        <w:rPr>
          <w:rFonts w:ascii="Arial" w:hAnsi="Arial" w:cs="Arial"/>
          <w:b/>
          <w:bCs/>
          <w:rtl/>
          <w:lang w:val="en-AU"/>
        </w:rPr>
        <w:t xml:space="preserve"> </w:t>
      </w:r>
      <w:r w:rsidRPr="007A1661">
        <w:rPr>
          <w:rFonts w:ascii="Arial" w:hAnsi="Arial" w:cs="Arial"/>
          <w:b/>
          <w:bCs/>
          <w:lang w:val="en-AU"/>
        </w:rPr>
        <w:t>E-mail: .......................</w:t>
      </w:r>
      <w:r>
        <w:rPr>
          <w:rFonts w:ascii="Arial" w:hAnsi="Arial" w:cs="Arial"/>
          <w:b/>
          <w:bCs/>
          <w:lang w:val="en-AU"/>
        </w:rPr>
        <w:t>................</w:t>
      </w:r>
      <w:r w:rsidRPr="007A1661">
        <w:rPr>
          <w:rFonts w:ascii="Arial" w:hAnsi="Arial" w:cs="Arial"/>
          <w:b/>
          <w:bCs/>
          <w:lang w:val="en-AU"/>
        </w:rPr>
        <w:t>............</w:t>
      </w:r>
      <w:r>
        <w:rPr>
          <w:rFonts w:ascii="Arial" w:hAnsi="Arial" w:cs="Arial"/>
          <w:b/>
          <w:bCs/>
          <w:rtl/>
          <w:lang w:val="en-AU"/>
        </w:rPr>
        <w:t>.................</w:t>
      </w:r>
      <w:r w:rsidRPr="007A1661">
        <w:rPr>
          <w:rFonts w:ascii="Arial" w:hAnsi="Arial" w:cs="Arial"/>
          <w:b/>
          <w:bCs/>
          <w:lang w:val="en-AU"/>
        </w:rPr>
        <w:t xml:space="preserve">  </w:t>
      </w:r>
    </w:p>
    <w:p w:rsidR="000C5E90" w:rsidRPr="007A1661" w:rsidRDefault="00E93F04" w:rsidP="00AC1E19">
      <w:p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bCs/>
          <w:lang w:val="en-AU"/>
        </w:rPr>
      </w:pPr>
      <w:proofErr w:type="spellStart"/>
      <w:r>
        <w:rPr>
          <w:rFonts w:ascii="Arial" w:hAnsi="Arial" w:cs="Arial"/>
          <w:b/>
          <w:bCs/>
          <w:lang w:val="en-AU"/>
        </w:rPr>
        <w:t>Persoană</w:t>
      </w:r>
      <w:proofErr w:type="spellEnd"/>
      <w:r>
        <w:rPr>
          <w:rFonts w:ascii="Arial" w:hAnsi="Arial" w:cs="Arial"/>
          <w:b/>
          <w:bCs/>
          <w:lang w:val="en-AU"/>
        </w:rPr>
        <w:t xml:space="preserve"> de contact</w:t>
      </w:r>
      <w:r w:rsidR="000C5E90">
        <w:rPr>
          <w:rFonts w:ascii="Arial" w:hAnsi="Arial" w:cs="Arial"/>
          <w:b/>
          <w:bCs/>
          <w:lang w:val="en-AU"/>
        </w:rPr>
        <w:t>: ………………………………………………………….</w:t>
      </w:r>
      <w:r>
        <w:rPr>
          <w:rFonts w:ascii="Arial" w:hAnsi="Arial" w:cs="Arial"/>
          <w:b/>
          <w:bCs/>
          <w:lang w:val="en-AU"/>
        </w:rPr>
        <w:t xml:space="preserve">Tel. </w:t>
      </w:r>
      <w:proofErr w:type="spellStart"/>
      <w:r>
        <w:rPr>
          <w:rFonts w:ascii="Arial" w:hAnsi="Arial" w:cs="Arial"/>
          <w:b/>
          <w:bCs/>
          <w:lang w:val="en-AU"/>
        </w:rPr>
        <w:t>mobil</w:t>
      </w:r>
      <w:proofErr w:type="spellEnd"/>
      <w:r w:rsidR="000C5E90" w:rsidRPr="007A1661">
        <w:rPr>
          <w:rFonts w:ascii="Arial" w:hAnsi="Arial" w:cs="Arial"/>
          <w:b/>
          <w:bCs/>
          <w:lang w:val="en-AU"/>
        </w:rPr>
        <w:t>: ..........................................</w:t>
      </w:r>
      <w:r w:rsidR="000C5E90">
        <w:rPr>
          <w:rFonts w:ascii="Arial" w:hAnsi="Arial" w:cs="Arial"/>
          <w:b/>
          <w:bCs/>
          <w:lang w:val="en-AU"/>
        </w:rPr>
        <w:t>.........</w:t>
      </w:r>
    </w:p>
    <w:p w:rsidR="000C5E90" w:rsidRPr="007A1661" w:rsidRDefault="00E93F04" w:rsidP="00AC1E19">
      <w:p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bCs/>
          <w:lang w:val="en-AU"/>
        </w:rPr>
      </w:pPr>
      <w:proofErr w:type="spellStart"/>
      <w:r>
        <w:rPr>
          <w:rFonts w:ascii="Arial" w:hAnsi="Arial" w:cs="Arial"/>
          <w:b/>
          <w:bCs/>
          <w:lang w:val="en-AU"/>
        </w:rPr>
        <w:t>Produse</w:t>
      </w:r>
      <w:proofErr w:type="spellEnd"/>
      <w:r>
        <w:rPr>
          <w:rFonts w:ascii="Arial" w:hAnsi="Arial" w:cs="Arial"/>
          <w:b/>
          <w:bCs/>
          <w:lang w:val="en-AU"/>
        </w:rPr>
        <w:t xml:space="preserve"> </w:t>
      </w:r>
      <w:proofErr w:type="spellStart"/>
      <w:r>
        <w:rPr>
          <w:rFonts w:ascii="Arial" w:hAnsi="Arial" w:cs="Arial"/>
          <w:b/>
          <w:bCs/>
          <w:lang w:val="en-AU"/>
        </w:rPr>
        <w:t>expuse</w:t>
      </w:r>
      <w:proofErr w:type="spellEnd"/>
      <w:r>
        <w:rPr>
          <w:rFonts w:ascii="Arial" w:hAnsi="Arial" w:cs="Arial"/>
          <w:b/>
          <w:bCs/>
          <w:lang w:val="en-AU"/>
        </w:rPr>
        <w:t>/</w:t>
      </w:r>
      <w:proofErr w:type="spellStart"/>
      <w:r>
        <w:rPr>
          <w:rFonts w:ascii="Arial" w:hAnsi="Arial" w:cs="Arial"/>
          <w:b/>
          <w:bCs/>
          <w:lang w:val="en-AU"/>
        </w:rPr>
        <w:t>servicii</w:t>
      </w:r>
      <w:proofErr w:type="spellEnd"/>
      <w:r w:rsidR="000C5E90" w:rsidRPr="007A1661">
        <w:rPr>
          <w:rFonts w:ascii="Arial" w:hAnsi="Arial" w:cs="Arial"/>
          <w:b/>
          <w:bCs/>
          <w:lang w:val="en-AU"/>
        </w:rPr>
        <w:t>: ..................................................................................................................</w:t>
      </w:r>
      <w:r w:rsidR="000C5E90">
        <w:rPr>
          <w:rFonts w:ascii="Arial" w:hAnsi="Arial" w:cs="Arial"/>
          <w:b/>
          <w:bCs/>
          <w:lang w:val="en-AU"/>
        </w:rPr>
        <w:t>.................</w:t>
      </w:r>
    </w:p>
    <w:p w:rsidR="000C5E90" w:rsidRDefault="00E93F04" w:rsidP="00445489">
      <w:pPr>
        <w:autoSpaceDE w:val="0"/>
        <w:autoSpaceDN w:val="0"/>
        <w:bidi w:val="0"/>
        <w:adjustRightInd w:val="0"/>
        <w:jc w:val="lowKashida"/>
        <w:rPr>
          <w:rFonts w:ascii="Arial" w:hAnsi="Arial" w:cs="Arial"/>
          <w:b/>
          <w:bCs/>
          <w:i/>
          <w:iCs/>
          <w:sz w:val="24"/>
          <w:szCs w:val="24"/>
          <w:lang w:val="en-AU"/>
        </w:rPr>
      </w:pPr>
      <w:proofErr w:type="spellStart"/>
      <w:r>
        <w:rPr>
          <w:rFonts w:ascii="Arial" w:hAnsi="Arial" w:cs="Arial"/>
          <w:sz w:val="24"/>
          <w:szCs w:val="24"/>
          <w:lang w:val="en-AU"/>
        </w:rPr>
        <w:t>Declar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după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ciitirea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regulilor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generale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participare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și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condițiilor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plată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ale CIF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și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înregistrarea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companiei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mele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AU"/>
        </w:rPr>
        <w:t>să</w:t>
      </w:r>
      <w:proofErr w:type="spellEnd"/>
      <w:proofErr w:type="gramEnd"/>
      <w:r>
        <w:rPr>
          <w:rFonts w:ascii="Arial" w:hAnsi="Arial" w:cs="Arial"/>
          <w:sz w:val="24"/>
          <w:szCs w:val="24"/>
          <w:lang w:val="en-AU"/>
        </w:rPr>
        <w:t xml:space="preserve"> respect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regulamentele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de import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și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vamelor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și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să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iau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parte la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spatiul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expozițional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solicitat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în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cerere</w:t>
      </w:r>
      <w:proofErr w:type="spellEnd"/>
      <w:r>
        <w:rPr>
          <w:rFonts w:ascii="Arial" w:hAnsi="Arial" w:cs="Arial"/>
          <w:sz w:val="24"/>
          <w:szCs w:val="24"/>
          <w:lang w:val="en-AU"/>
        </w:rPr>
        <w:t>.</w:t>
      </w:r>
    </w:p>
    <w:p w:rsidR="000C5E90" w:rsidRPr="00EF33E2" w:rsidRDefault="000C5E90" w:rsidP="00AD3391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  <w:i/>
          <w:iCs/>
          <w:sz w:val="12"/>
          <w:szCs w:val="12"/>
          <w:rtl/>
          <w:lang w:val="en-AU"/>
        </w:rPr>
      </w:pPr>
    </w:p>
    <w:p w:rsidR="000C5E90" w:rsidRPr="009311C1" w:rsidRDefault="00E93F04" w:rsidP="00EF33E2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AU"/>
        </w:rPr>
        <w:t>Prețuri</w:t>
      </w:r>
      <w:proofErr w:type="spellEnd"/>
      <w:r>
        <w:rPr>
          <w:rFonts w:ascii="Arial" w:hAnsi="Arial" w:cs="Arial"/>
          <w:b/>
          <w:bCs/>
          <w:sz w:val="22"/>
          <w:szCs w:val="22"/>
          <w:lang w:val="en-AU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AU"/>
        </w:rPr>
        <w:t>închiriere</w:t>
      </w:r>
      <w:proofErr w:type="spellEnd"/>
      <w:r w:rsidR="000C5E90" w:rsidRPr="009311C1">
        <w:rPr>
          <w:rFonts w:ascii="Arial" w:hAnsi="Arial" w:cs="Arial"/>
          <w:b/>
          <w:bCs/>
          <w:sz w:val="22"/>
          <w:szCs w:val="22"/>
          <w:lang w:val="en-AU"/>
        </w:rPr>
        <w:t>:</w:t>
      </w:r>
    </w:p>
    <w:p w:rsidR="000C5E90" w:rsidRPr="00B0288C" w:rsidRDefault="000C5E90" w:rsidP="00DD44DA">
      <w:pPr>
        <w:pStyle w:val="ListParagraph"/>
        <w:autoSpaceDE w:val="0"/>
        <w:autoSpaceDN w:val="0"/>
        <w:bidi w:val="0"/>
        <w:adjustRightInd w:val="0"/>
        <w:ind w:left="360"/>
        <w:rPr>
          <w:rFonts w:ascii="Arial" w:hAnsi="Arial" w:cs="Arial"/>
          <w:sz w:val="10"/>
          <w:szCs w:val="10"/>
          <w:lang w:val="en-AU"/>
        </w:rPr>
      </w:pPr>
    </w:p>
    <w:tbl>
      <w:tblPr>
        <w:bidiVisual/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4820"/>
      </w:tblGrid>
      <w:tr w:rsidR="000C5E90" w:rsidRPr="00847ABE">
        <w:tc>
          <w:tcPr>
            <w:tcW w:w="2835" w:type="dxa"/>
          </w:tcPr>
          <w:p w:rsidR="000C5E90" w:rsidRPr="00212D5C" w:rsidRDefault="00E93F04" w:rsidP="0002058E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Taxe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zone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nemobilate</w:t>
            </w:r>
            <w:proofErr w:type="spellEnd"/>
            <w:r w:rsidR="000C5E90" w:rsidRPr="00212D5C">
              <w:rPr>
                <w:rFonts w:ascii="Arial" w:hAnsi="Arial" w:cs="Arial"/>
                <w:b/>
                <w:bCs/>
                <w:lang w:val="en-AU"/>
              </w:rPr>
              <w:t xml:space="preserve"> / m2</w:t>
            </w:r>
          </w:p>
        </w:tc>
        <w:tc>
          <w:tcPr>
            <w:tcW w:w="2835" w:type="dxa"/>
          </w:tcPr>
          <w:p w:rsidR="000C5E90" w:rsidRPr="00212D5C" w:rsidRDefault="00E93F04" w:rsidP="0002058E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Taxe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zone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mobilate</w:t>
            </w:r>
            <w:proofErr w:type="spellEnd"/>
            <w:r w:rsidR="000C5E90" w:rsidRPr="00212D5C">
              <w:rPr>
                <w:rFonts w:ascii="Arial" w:hAnsi="Arial" w:cs="Arial"/>
                <w:b/>
                <w:bCs/>
                <w:lang w:val="en-AU"/>
              </w:rPr>
              <w:t xml:space="preserve"> / m2 </w:t>
            </w:r>
          </w:p>
        </w:tc>
        <w:tc>
          <w:tcPr>
            <w:tcW w:w="4820" w:type="dxa"/>
          </w:tcPr>
          <w:p w:rsidR="000C5E90" w:rsidRPr="00212D5C" w:rsidRDefault="00E93F04" w:rsidP="0002058E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Suprafață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</w:rPr>
              <w:t>expunere</w:t>
            </w:r>
            <w:proofErr w:type="spellEnd"/>
          </w:p>
        </w:tc>
      </w:tr>
      <w:tr w:rsidR="000C5E90" w:rsidRPr="00847ABE">
        <w:tc>
          <w:tcPr>
            <w:tcW w:w="2835" w:type="dxa"/>
          </w:tcPr>
          <w:p w:rsidR="000C5E90" w:rsidRDefault="000C5E90" w:rsidP="00705257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US$ 275 </w:t>
            </w:r>
          </w:p>
        </w:tc>
        <w:tc>
          <w:tcPr>
            <w:tcW w:w="2835" w:type="dxa"/>
          </w:tcPr>
          <w:p w:rsidR="000C5E90" w:rsidRPr="00847ABE" w:rsidRDefault="000C5E90" w:rsidP="00705257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US $ </w:t>
            </w:r>
            <w:r>
              <w:rPr>
                <w:rFonts w:ascii="Arial" w:hAnsi="Arial" w:cs="Arial"/>
                <w:b/>
                <w:bCs/>
              </w:rPr>
              <w:t>325</w:t>
            </w:r>
            <w:r>
              <w:rPr>
                <w:rFonts w:ascii="Arial" w:hAnsi="Arial" w:cs="Arial"/>
                <w:b/>
                <w:bCs/>
                <w:lang w:val="en-AU"/>
              </w:rPr>
              <w:t xml:space="preserve"> / m2</w:t>
            </w:r>
          </w:p>
        </w:tc>
        <w:tc>
          <w:tcPr>
            <w:tcW w:w="4820" w:type="dxa"/>
          </w:tcPr>
          <w:p w:rsidR="000C5E90" w:rsidRPr="001B0EAE" w:rsidRDefault="00E93F04" w:rsidP="00E93F04">
            <w:pPr>
              <w:bidi w:val="0"/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Sala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nr</w:t>
            </w:r>
            <w:r w:rsidR="000C5E90">
              <w:rPr>
                <w:rFonts w:ascii="Arial" w:hAnsi="Arial" w:cs="Arial"/>
                <w:b/>
                <w:bCs/>
              </w:rPr>
              <w:t xml:space="preserve">. 19, </w:t>
            </w:r>
            <w:proofErr w:type="spellStart"/>
            <w:r>
              <w:rPr>
                <w:rFonts w:ascii="Arial" w:hAnsi="Arial" w:cs="Arial"/>
                <w:b/>
                <w:bCs/>
              </w:rPr>
              <w:t>investiții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sală</w:t>
            </w:r>
            <w:proofErr w:type="spellEnd"/>
            <w:r w:rsidR="000C5E90">
              <w:rPr>
                <w:rFonts w:ascii="Arial" w:hAnsi="Arial" w:cs="Arial"/>
                <w:b/>
                <w:bCs/>
              </w:rPr>
              <w:t xml:space="preserve"> </w:t>
            </w:r>
            <w:r w:rsidR="000C5E90" w:rsidRPr="00C3217F">
              <w:rPr>
                <w:rFonts w:ascii="Arial" w:hAnsi="Arial" w:cs="Arial"/>
                <w:b/>
                <w:bCs/>
              </w:rPr>
              <w:t xml:space="preserve">( min. </w:t>
            </w:r>
            <w:r w:rsidR="000C5E90">
              <w:rPr>
                <w:rFonts w:ascii="Arial" w:hAnsi="Arial" w:cs="Arial"/>
                <w:b/>
                <w:bCs/>
              </w:rPr>
              <w:t>9</w:t>
            </w:r>
            <w:r w:rsidR="000C5E90" w:rsidRPr="00C3217F">
              <w:rPr>
                <w:rFonts w:ascii="Arial" w:hAnsi="Arial" w:cs="Arial"/>
                <w:b/>
                <w:bCs/>
              </w:rPr>
              <w:t xml:space="preserve"> m2 )</w:t>
            </w:r>
          </w:p>
        </w:tc>
      </w:tr>
      <w:tr w:rsidR="000C5E90" w:rsidRPr="00B97F0C">
        <w:tc>
          <w:tcPr>
            <w:tcW w:w="2835" w:type="dxa"/>
          </w:tcPr>
          <w:p w:rsidR="000C5E90" w:rsidRPr="00D31536" w:rsidRDefault="000C5E90" w:rsidP="0002058E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en-CA" w:bidi="ar-EG"/>
              </w:rPr>
            </w:pPr>
            <w:r>
              <w:rPr>
                <w:rFonts w:ascii="Arial" w:hAnsi="Arial" w:cs="Arial"/>
                <w:b/>
                <w:bCs/>
                <w:rtl/>
                <w:lang w:val="en-CA" w:bidi="ar-EG"/>
              </w:rPr>
              <w:t>ــــــــــــــــــــــــــــــ</w:t>
            </w:r>
          </w:p>
        </w:tc>
        <w:tc>
          <w:tcPr>
            <w:tcW w:w="2835" w:type="dxa"/>
          </w:tcPr>
          <w:p w:rsidR="000C5E90" w:rsidRPr="00847ABE" w:rsidRDefault="000C5E90" w:rsidP="004C39FA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US $ 300</w:t>
            </w:r>
            <w:r w:rsidRPr="009B4DEC">
              <w:rPr>
                <w:rFonts w:ascii="Arial" w:hAnsi="Arial" w:cs="Arial"/>
                <w:b/>
                <w:bCs/>
                <w:lang w:val="en-AU"/>
              </w:rPr>
              <w:t xml:space="preserve"> /m2</w:t>
            </w:r>
          </w:p>
        </w:tc>
        <w:tc>
          <w:tcPr>
            <w:tcW w:w="4820" w:type="dxa"/>
          </w:tcPr>
          <w:p w:rsidR="000C5E90" w:rsidRPr="00847ABE" w:rsidRDefault="00E93F04" w:rsidP="006F347E">
            <w:pPr>
              <w:bidi w:val="0"/>
              <w:spacing w:line="276" w:lineRule="auto"/>
              <w:rPr>
                <w:rFonts w:ascii="Arial" w:hAnsi="Arial" w:cs="Arabic Transparent"/>
                <w:b/>
                <w:bCs/>
                <w:lang w:bidi="ar-EG"/>
              </w:rPr>
            </w:pP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Corturi</w:t>
            </w:r>
            <w:proofErr w:type="spellEnd"/>
            <w:r>
              <w:rPr>
                <w:rFonts w:ascii="Arial" w:hAnsi="Arial" w:cs="Arabic Transparent"/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mobilate</w:t>
            </w:r>
            <w:proofErr w:type="spellEnd"/>
            <w:r w:rsidR="000C5E90">
              <w:rPr>
                <w:rFonts w:ascii="Arial" w:hAnsi="Arial" w:cs="Arabic Transparent"/>
                <w:b/>
                <w:bCs/>
                <w:lang w:bidi="ar-EG"/>
              </w:rPr>
              <w:t xml:space="preserve">  </w:t>
            </w:r>
            <w:r w:rsidR="000C5E90" w:rsidRPr="00C3217F">
              <w:rPr>
                <w:rFonts w:ascii="Arial" w:hAnsi="Arial" w:cs="Arabic Transparent"/>
                <w:b/>
                <w:bCs/>
                <w:lang w:bidi="ar-EG"/>
              </w:rPr>
              <w:t xml:space="preserve">( min. </w:t>
            </w:r>
            <w:r w:rsidR="000C5E90">
              <w:rPr>
                <w:rFonts w:ascii="Arial" w:hAnsi="Arial" w:cs="Arabic Transparent"/>
                <w:b/>
                <w:bCs/>
                <w:lang w:bidi="ar-EG"/>
              </w:rPr>
              <w:t>9</w:t>
            </w:r>
            <w:r w:rsidR="000C5E90" w:rsidRPr="00C3217F">
              <w:rPr>
                <w:rFonts w:ascii="Arial" w:hAnsi="Arial" w:cs="Arabic Transparent"/>
                <w:b/>
                <w:bCs/>
                <w:lang w:bidi="ar-EG"/>
              </w:rPr>
              <w:t xml:space="preserve"> m2 )</w:t>
            </w:r>
            <w:r w:rsidR="000C5E90">
              <w:rPr>
                <w:rFonts w:ascii="Arial" w:hAnsi="Arial" w:cs="Arabic Transparent"/>
                <w:b/>
                <w:bCs/>
                <w:lang w:bidi="ar-EG"/>
              </w:rPr>
              <w:t xml:space="preserve"> </w:t>
            </w:r>
          </w:p>
        </w:tc>
      </w:tr>
      <w:tr w:rsidR="000C5E90" w:rsidRPr="00B97F0C">
        <w:tc>
          <w:tcPr>
            <w:tcW w:w="2835" w:type="dxa"/>
          </w:tcPr>
          <w:p w:rsidR="000C5E90" w:rsidRPr="009B4DEC" w:rsidRDefault="000C5E90" w:rsidP="00705257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54832">
              <w:rPr>
                <w:rFonts w:ascii="Arial" w:hAnsi="Arial" w:cs="Arial"/>
                <w:b/>
                <w:bCs/>
              </w:rPr>
              <w:t xml:space="preserve">US$ </w:t>
            </w:r>
            <w:r>
              <w:rPr>
                <w:rFonts w:ascii="Arial" w:hAnsi="Arial" w:cs="Arial"/>
                <w:b/>
                <w:bCs/>
              </w:rPr>
              <w:t>100</w:t>
            </w:r>
            <w:r w:rsidRPr="0045483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5" w:type="dxa"/>
          </w:tcPr>
          <w:p w:rsidR="000C5E90" w:rsidRPr="00C77751" w:rsidRDefault="000C5E90" w:rsidP="004C39FA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en-CA" w:bidi="ar-EG"/>
              </w:rPr>
            </w:pPr>
            <w:r w:rsidRPr="00C77751">
              <w:rPr>
                <w:rFonts w:ascii="Arial" w:hAnsi="Arial" w:cs="Arial"/>
                <w:b/>
                <w:bCs/>
                <w:sz w:val="24"/>
                <w:szCs w:val="24"/>
                <w:rtl/>
                <w:lang w:val="en-CA" w:bidi="ar-EG"/>
              </w:rPr>
              <w:t>ـــــــــــــــــــــــــ</w:t>
            </w:r>
            <w:r>
              <w:rPr>
                <w:rFonts w:ascii="Arial" w:hAnsi="Arial" w:cs="Arial"/>
                <w:b/>
                <w:bCs/>
                <w:rtl/>
                <w:lang w:val="en-CA" w:bidi="ar-EG"/>
              </w:rPr>
              <w:t>ـ</w:t>
            </w:r>
          </w:p>
        </w:tc>
        <w:tc>
          <w:tcPr>
            <w:tcW w:w="4820" w:type="dxa"/>
          </w:tcPr>
          <w:p w:rsidR="000C5E90" w:rsidRPr="00847ABE" w:rsidRDefault="00E93F04" w:rsidP="00705257">
            <w:pPr>
              <w:bidi w:val="0"/>
              <w:spacing w:line="276" w:lineRule="auto"/>
              <w:rPr>
                <w:rFonts w:ascii="Arial" w:hAnsi="Arial" w:cs="Arial"/>
                <w:b/>
                <w:bCs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Spațiu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deschis</w:t>
            </w:r>
            <w:proofErr w:type="spellEnd"/>
            <w:r w:rsidR="000C5E90">
              <w:rPr>
                <w:rFonts w:ascii="Arial" w:hAnsi="Arial" w:cs="Arial"/>
                <w:b/>
                <w:bCs/>
                <w:lang w:val="en-AU"/>
              </w:rPr>
              <w:t xml:space="preserve"> ( min. </w:t>
            </w:r>
            <w:r w:rsidR="000C5E90">
              <w:rPr>
                <w:rFonts w:ascii="Arial" w:hAnsi="Arial" w:cs="Arial"/>
                <w:b/>
                <w:bCs/>
              </w:rPr>
              <w:t>100</w:t>
            </w:r>
            <w:r w:rsidR="000C5E90">
              <w:rPr>
                <w:rFonts w:ascii="Arial" w:hAnsi="Arial" w:cs="Arial"/>
                <w:b/>
                <w:bCs/>
                <w:lang w:val="en-AU"/>
              </w:rPr>
              <w:t xml:space="preserve"> m2 )</w:t>
            </w:r>
          </w:p>
        </w:tc>
      </w:tr>
      <w:tr w:rsidR="000C5E90" w:rsidRPr="00847ABE">
        <w:tc>
          <w:tcPr>
            <w:tcW w:w="2835" w:type="dxa"/>
          </w:tcPr>
          <w:p w:rsidR="000C5E90" w:rsidRPr="00D31536" w:rsidRDefault="000C5E90" w:rsidP="0002058E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en-CA" w:bidi="ar-EG"/>
              </w:rPr>
            </w:pPr>
            <w:r>
              <w:rPr>
                <w:rFonts w:ascii="Arial" w:hAnsi="Arial" w:cs="Arial"/>
                <w:b/>
                <w:bCs/>
                <w:rtl/>
                <w:lang w:val="en-CA" w:bidi="ar-EG"/>
              </w:rPr>
              <w:t>ــــــــــــــــــــــــــــ</w:t>
            </w:r>
          </w:p>
        </w:tc>
        <w:tc>
          <w:tcPr>
            <w:tcW w:w="2835" w:type="dxa"/>
          </w:tcPr>
          <w:p w:rsidR="000C5E90" w:rsidRPr="00847ABE" w:rsidRDefault="000C5E90" w:rsidP="004C39FA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4A1A6D">
              <w:rPr>
                <w:rFonts w:ascii="Arial" w:hAnsi="Arial" w:cs="Arial"/>
                <w:b/>
                <w:bCs/>
                <w:lang w:val="en-AU"/>
              </w:rPr>
              <w:t xml:space="preserve">US $ </w:t>
            </w:r>
            <w:r>
              <w:rPr>
                <w:rFonts w:ascii="Arial" w:hAnsi="Arial" w:cs="Arial"/>
                <w:b/>
                <w:bCs/>
                <w:lang w:val="en-AU"/>
              </w:rPr>
              <w:t>50</w:t>
            </w:r>
            <w:r w:rsidRPr="004A1A6D">
              <w:rPr>
                <w:rFonts w:ascii="Arial" w:hAnsi="Arial" w:cs="Arial"/>
                <w:b/>
                <w:bCs/>
                <w:lang w:val="en-AU"/>
              </w:rPr>
              <w:t xml:space="preserve"> /m2</w:t>
            </w:r>
          </w:p>
        </w:tc>
        <w:tc>
          <w:tcPr>
            <w:tcW w:w="4820" w:type="dxa"/>
          </w:tcPr>
          <w:p w:rsidR="000C5E90" w:rsidRPr="006F7E64" w:rsidRDefault="00E93F04" w:rsidP="0002058E">
            <w:pPr>
              <w:bidi w:val="0"/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Spațiu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deschis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pentru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sectorul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de transport</w:t>
            </w:r>
            <w:r w:rsidR="000C5E90" w:rsidRPr="004A1A6D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</w:p>
        </w:tc>
      </w:tr>
      <w:tr w:rsidR="000C5E9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0490" w:type="dxa"/>
            <w:gridSpan w:val="3"/>
          </w:tcPr>
          <w:p w:rsidR="000C5E90" w:rsidRPr="001022F1" w:rsidRDefault="00E93F04" w:rsidP="006F7E64">
            <w:pPr>
              <w:autoSpaceDE w:val="0"/>
              <w:autoSpaceDN w:val="0"/>
              <w:bidi w:val="0"/>
              <w:adjustRightInd w:val="0"/>
              <w:rPr>
                <w:rFonts w:ascii="Arial" w:hAnsi="Arial" w:cs="Arabic Transparent"/>
                <w:b/>
                <w:bCs/>
                <w:lang w:bidi="ar-EG"/>
              </w:rPr>
            </w:pP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În</w:t>
            </w:r>
            <w:proofErr w:type="spellEnd"/>
            <w:r>
              <w:rPr>
                <w:rFonts w:ascii="Arial" w:hAnsi="Arial" w:cs="Arabic Transparent"/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cazul</w:t>
            </w:r>
            <w:proofErr w:type="spellEnd"/>
            <w:r>
              <w:rPr>
                <w:rFonts w:ascii="Arial" w:hAnsi="Arial" w:cs="Arabic Transparent"/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în</w:t>
            </w:r>
            <w:proofErr w:type="spellEnd"/>
            <w:r>
              <w:rPr>
                <w:rFonts w:ascii="Arial" w:hAnsi="Arial" w:cs="Arabic Transparent"/>
                <w:b/>
                <w:bCs/>
                <w:lang w:bidi="ar-EG"/>
              </w:rPr>
              <w:t xml:space="preserve"> care </w:t>
            </w: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exponantul</w:t>
            </w:r>
            <w:proofErr w:type="spellEnd"/>
            <w:r>
              <w:rPr>
                <w:rFonts w:ascii="Arial" w:hAnsi="Arial" w:cs="Arabic Transparent"/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își</w:t>
            </w:r>
            <w:proofErr w:type="spellEnd"/>
            <w:r>
              <w:rPr>
                <w:rFonts w:ascii="Arial" w:hAnsi="Arial" w:cs="Arabic Transparent"/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va</w:t>
            </w:r>
            <w:proofErr w:type="spellEnd"/>
            <w:r>
              <w:rPr>
                <w:rFonts w:ascii="Arial" w:hAnsi="Arial" w:cs="Arabic Transparent"/>
                <w:b/>
                <w:bCs/>
                <w:lang w:bidi="ar-EG"/>
              </w:rPr>
              <w:t xml:space="preserve"> face </w:t>
            </w: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propriile</w:t>
            </w:r>
            <w:proofErr w:type="spellEnd"/>
            <w:r>
              <w:rPr>
                <w:rFonts w:ascii="Arial" w:hAnsi="Arial" w:cs="Arabic Transparent"/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decorațiuni</w:t>
            </w:r>
            <w:proofErr w:type="spellEnd"/>
            <w:r>
              <w:rPr>
                <w:rFonts w:ascii="Arial" w:hAnsi="Arial" w:cs="Arabic Transparent"/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va</w:t>
            </w:r>
            <w:proofErr w:type="spellEnd"/>
            <w:r>
              <w:rPr>
                <w:rFonts w:ascii="Arial" w:hAnsi="Arial" w:cs="Arabic Transparent"/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trebui</w:t>
            </w:r>
            <w:proofErr w:type="spellEnd"/>
            <w:r>
              <w:rPr>
                <w:rFonts w:ascii="Arial" w:hAnsi="Arial" w:cs="Arabic Transparent"/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să</w:t>
            </w:r>
            <w:proofErr w:type="spellEnd"/>
            <w:r>
              <w:rPr>
                <w:rFonts w:ascii="Arial" w:hAnsi="Arial" w:cs="Arabic Transparent"/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plătească</w:t>
            </w:r>
            <w:proofErr w:type="spellEnd"/>
            <w:r>
              <w:rPr>
                <w:rFonts w:ascii="Arial" w:hAnsi="Arial" w:cs="Arabic Transparent"/>
                <w:b/>
                <w:bCs/>
                <w:lang w:bidi="ar-EG"/>
              </w:rPr>
              <w:t xml:space="preserve"> L.E. 40/m2 </w:t>
            </w: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în</w:t>
            </w:r>
            <w:proofErr w:type="spellEnd"/>
            <w:r>
              <w:rPr>
                <w:rFonts w:ascii="Arial" w:hAnsi="Arial" w:cs="Arabic Transparent"/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calitate</w:t>
            </w:r>
            <w:proofErr w:type="spellEnd"/>
            <w:r>
              <w:rPr>
                <w:rFonts w:ascii="Arial" w:hAnsi="Arial" w:cs="Arabic Transparent"/>
                <w:b/>
                <w:bCs/>
                <w:lang w:bidi="ar-EG"/>
              </w:rPr>
              <w:t xml:space="preserve"> de taxa </w:t>
            </w: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pentru</w:t>
            </w:r>
            <w:proofErr w:type="spellEnd"/>
            <w:r>
              <w:rPr>
                <w:rFonts w:ascii="Arial" w:hAnsi="Arial" w:cs="Arabic Transparent"/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suprafața</w:t>
            </w:r>
            <w:proofErr w:type="spellEnd"/>
            <w:r>
              <w:rPr>
                <w:rFonts w:ascii="Arial" w:hAnsi="Arial" w:cs="Arabic Transparent"/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acoperită</w:t>
            </w:r>
            <w:proofErr w:type="spellEnd"/>
            <w:r>
              <w:rPr>
                <w:rFonts w:ascii="Arial" w:hAnsi="Arial" w:cs="Arabic Transparent"/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și</w:t>
            </w:r>
            <w:proofErr w:type="spellEnd"/>
            <w:r>
              <w:rPr>
                <w:rFonts w:ascii="Arial" w:hAnsi="Arial" w:cs="Arabic Transparent"/>
                <w:b/>
                <w:bCs/>
                <w:lang w:bidi="ar-EG"/>
              </w:rPr>
              <w:t xml:space="preserve"> L.E. 20/m2 </w:t>
            </w: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pentru</w:t>
            </w:r>
            <w:proofErr w:type="spellEnd"/>
            <w:r>
              <w:rPr>
                <w:rFonts w:ascii="Arial" w:hAnsi="Arial" w:cs="Arabic Transparent"/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spațiile</w:t>
            </w:r>
            <w:proofErr w:type="spellEnd"/>
            <w:r>
              <w:rPr>
                <w:rFonts w:ascii="Arial" w:hAnsi="Arial" w:cs="Arabic Transparent"/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rabic Transparent"/>
                <w:b/>
                <w:bCs/>
                <w:lang w:bidi="ar-EG"/>
              </w:rPr>
              <w:t>deschise</w:t>
            </w:r>
            <w:proofErr w:type="spellEnd"/>
            <w:r>
              <w:rPr>
                <w:rFonts w:ascii="Arial" w:hAnsi="Arial" w:cs="Arabic Transparent"/>
                <w:b/>
                <w:bCs/>
                <w:lang w:bidi="ar-EG"/>
              </w:rPr>
              <w:t>.</w:t>
            </w:r>
          </w:p>
        </w:tc>
      </w:tr>
      <w:tr w:rsidR="000C5E9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490" w:type="dxa"/>
            <w:gridSpan w:val="3"/>
          </w:tcPr>
          <w:p w:rsidR="000C5E90" w:rsidRPr="001022F1" w:rsidRDefault="00E93F04" w:rsidP="0027241A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cazul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care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societatea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decorare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nu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este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înregistrată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la EECA,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va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plăti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LE 1000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taxe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înregistrare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pentru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mai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mult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de 200 de m2</w:t>
            </w:r>
          </w:p>
        </w:tc>
      </w:tr>
      <w:tr w:rsidR="000C5E9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490" w:type="dxa"/>
            <w:gridSpan w:val="3"/>
          </w:tcPr>
          <w:p w:rsidR="000C5E90" w:rsidRPr="00BB6605" w:rsidRDefault="00E93F04" w:rsidP="0027241A">
            <w:pPr>
              <w:autoSpaceDE w:val="0"/>
              <w:autoSpaceDN w:val="0"/>
              <w:bidi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b/>
                <w:bCs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cazul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care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exponantul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își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va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face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propriul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décor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prin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EECA,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acesta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va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fi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scutit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de la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plata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AU"/>
              </w:rPr>
              <w:t>taxelor</w:t>
            </w:r>
            <w:proofErr w:type="spellEnd"/>
            <w:r>
              <w:rPr>
                <w:rFonts w:ascii="Arial" w:hAnsi="Arial" w:cs="Arial"/>
                <w:b/>
                <w:bCs/>
                <w:lang w:val="en-AU"/>
              </w:rPr>
              <w:t xml:space="preserve"> de constructive. </w:t>
            </w:r>
          </w:p>
        </w:tc>
      </w:tr>
    </w:tbl>
    <w:p w:rsidR="000C5E90" w:rsidRPr="00BD50CF" w:rsidRDefault="000C5E90" w:rsidP="00BD50CF">
      <w:pPr>
        <w:autoSpaceDE w:val="0"/>
        <w:autoSpaceDN w:val="0"/>
        <w:bidi w:val="0"/>
        <w:adjustRightInd w:val="0"/>
        <w:rPr>
          <w:sz w:val="6"/>
          <w:szCs w:val="6"/>
          <w:lang w:val="en-AU"/>
        </w:rPr>
      </w:pPr>
      <w:r w:rsidRPr="00E83D94">
        <w:rPr>
          <w:lang w:val="en-AU"/>
        </w:rPr>
        <w:t xml:space="preserve"> </w:t>
      </w:r>
    </w:p>
    <w:p w:rsidR="000C5E90" w:rsidRPr="00F757F8" w:rsidRDefault="009357A7" w:rsidP="00BD50CF">
      <w:pPr>
        <w:numPr>
          <w:ilvl w:val="0"/>
          <w:numId w:val="8"/>
        </w:numPr>
        <w:autoSpaceDE w:val="0"/>
        <w:autoSpaceDN w:val="0"/>
        <w:bidi w:val="0"/>
        <w:adjustRightInd w:val="0"/>
        <w:rPr>
          <w:rFonts w:ascii="Arial" w:hAnsi="Arial"/>
          <w:i/>
          <w:iCs/>
          <w:sz w:val="24"/>
          <w:szCs w:val="24"/>
          <w:lang w:val="en-AU"/>
        </w:rPr>
      </w:pPr>
      <w:proofErr w:type="spellStart"/>
      <w:r>
        <w:rPr>
          <w:rFonts w:ascii="Arial" w:hAnsi="Arial"/>
          <w:sz w:val="24"/>
          <w:szCs w:val="24"/>
          <w:lang w:val="en-AU"/>
        </w:rPr>
        <w:t>Zonă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mobilată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necesară</w:t>
      </w:r>
      <w:proofErr w:type="spellEnd"/>
      <w:r w:rsidR="000C5E90">
        <w:rPr>
          <w:rFonts w:ascii="Arial" w:hAnsi="Arial"/>
          <w:sz w:val="24"/>
          <w:szCs w:val="24"/>
          <w:lang w:val="en-AU"/>
        </w:rPr>
        <w:t xml:space="preserve"> (……...m2)       </w:t>
      </w:r>
      <w:proofErr w:type="spellStart"/>
      <w:r>
        <w:rPr>
          <w:rFonts w:ascii="Arial" w:hAnsi="Arial"/>
          <w:sz w:val="24"/>
          <w:szCs w:val="24"/>
          <w:lang w:val="en-AU"/>
        </w:rPr>
        <w:t>Zonă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nemobilată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necesară</w:t>
      </w:r>
      <w:proofErr w:type="spellEnd"/>
      <w:r w:rsidR="000C5E90">
        <w:rPr>
          <w:rFonts w:ascii="Arial" w:hAnsi="Arial"/>
          <w:sz w:val="24"/>
          <w:szCs w:val="24"/>
          <w:lang w:val="en-AU"/>
        </w:rPr>
        <w:t xml:space="preserve"> (……….m2)   </w:t>
      </w:r>
    </w:p>
    <w:p w:rsidR="000C5E90" w:rsidRPr="00CB222F" w:rsidRDefault="009357A7" w:rsidP="00BD50CF">
      <w:pPr>
        <w:pStyle w:val="ListParagraph"/>
        <w:numPr>
          <w:ilvl w:val="0"/>
          <w:numId w:val="8"/>
        </w:num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ascii="Arial" w:hAnsi="Arial"/>
          <w:sz w:val="24"/>
          <w:szCs w:val="24"/>
          <w:lang w:val="en-AU"/>
        </w:rPr>
      </w:pPr>
      <w:proofErr w:type="spellStart"/>
      <w:r>
        <w:rPr>
          <w:rFonts w:ascii="Arial" w:hAnsi="Arial"/>
          <w:sz w:val="24"/>
          <w:szCs w:val="24"/>
          <w:lang w:val="en-AU"/>
        </w:rPr>
        <w:t>Taxele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de </w:t>
      </w:r>
      <w:proofErr w:type="spellStart"/>
      <w:r>
        <w:rPr>
          <w:rFonts w:ascii="Arial" w:hAnsi="Arial"/>
          <w:sz w:val="24"/>
          <w:szCs w:val="24"/>
          <w:lang w:val="en-AU"/>
        </w:rPr>
        <w:t>închiriere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include TVA </w:t>
      </w:r>
      <w:proofErr w:type="spellStart"/>
      <w:r>
        <w:rPr>
          <w:rFonts w:ascii="Arial" w:hAnsi="Arial"/>
          <w:sz w:val="24"/>
          <w:szCs w:val="24"/>
          <w:lang w:val="en-AU"/>
        </w:rPr>
        <w:t>doar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pentru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zonele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acoperite</w:t>
      </w:r>
      <w:proofErr w:type="spellEnd"/>
      <w:r w:rsidR="000C5E90" w:rsidRPr="00CB222F">
        <w:rPr>
          <w:rFonts w:ascii="Arial" w:hAnsi="Arial"/>
          <w:sz w:val="24"/>
          <w:szCs w:val="24"/>
          <w:rtl/>
          <w:lang w:val="en-AU"/>
        </w:rPr>
        <w:t xml:space="preserve">. </w:t>
      </w:r>
    </w:p>
    <w:p w:rsidR="000C5E90" w:rsidRPr="009357A7" w:rsidRDefault="000C5E90" w:rsidP="009357A7">
      <w:pPr>
        <w:numPr>
          <w:ilvl w:val="0"/>
          <w:numId w:val="8"/>
        </w:numPr>
        <w:autoSpaceDE w:val="0"/>
        <w:autoSpaceDN w:val="0"/>
        <w:bidi w:val="0"/>
        <w:adjustRightInd w:val="0"/>
        <w:rPr>
          <w:rFonts w:ascii="Arial" w:hAnsi="Arial"/>
          <w:i/>
          <w:iCs/>
          <w:sz w:val="24"/>
          <w:szCs w:val="24"/>
          <w:lang w:val="en-AU"/>
        </w:rPr>
      </w:pPr>
      <w:r>
        <w:rPr>
          <w:rFonts w:ascii="Arial" w:hAnsi="Arial"/>
          <w:sz w:val="24"/>
          <w:szCs w:val="24"/>
          <w:lang w:val="en-AU"/>
        </w:rPr>
        <w:t xml:space="preserve">10% </w:t>
      </w:r>
      <w:proofErr w:type="spellStart"/>
      <w:r w:rsidR="009357A7">
        <w:rPr>
          <w:rFonts w:ascii="Arial" w:hAnsi="Arial"/>
          <w:sz w:val="24"/>
          <w:szCs w:val="24"/>
          <w:lang w:val="en-AU"/>
        </w:rPr>
        <w:t>spațiu</w:t>
      </w:r>
      <w:proofErr w:type="spellEnd"/>
      <w:r w:rsidR="009357A7">
        <w:rPr>
          <w:rFonts w:ascii="Arial" w:hAnsi="Arial"/>
          <w:sz w:val="24"/>
          <w:szCs w:val="24"/>
          <w:lang w:val="en-AU"/>
        </w:rPr>
        <w:t xml:space="preserve"> </w:t>
      </w:r>
      <w:proofErr w:type="gramStart"/>
      <w:r w:rsidR="009357A7">
        <w:rPr>
          <w:rFonts w:ascii="Arial" w:hAnsi="Arial"/>
          <w:sz w:val="24"/>
          <w:szCs w:val="24"/>
          <w:lang w:val="en-AU"/>
        </w:rPr>
        <w:t xml:space="preserve">extra </w:t>
      </w:r>
      <w:r w:rsidR="009357A7" w:rsidRPr="009357A7"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 w:rsidR="009357A7" w:rsidRPr="009357A7">
        <w:rPr>
          <w:rFonts w:ascii="Arial" w:hAnsi="Arial"/>
          <w:sz w:val="24"/>
          <w:szCs w:val="24"/>
          <w:lang w:val="en-AU"/>
        </w:rPr>
        <w:t>va</w:t>
      </w:r>
      <w:proofErr w:type="spellEnd"/>
      <w:proofErr w:type="gramEnd"/>
      <w:r w:rsidR="009357A7" w:rsidRPr="009357A7">
        <w:rPr>
          <w:rFonts w:ascii="Arial" w:hAnsi="Arial"/>
          <w:sz w:val="24"/>
          <w:szCs w:val="24"/>
          <w:lang w:val="en-AU"/>
        </w:rPr>
        <w:t xml:space="preserve"> fi </w:t>
      </w:r>
      <w:proofErr w:type="spellStart"/>
      <w:r w:rsidR="009357A7" w:rsidRPr="009357A7">
        <w:rPr>
          <w:rFonts w:ascii="Arial" w:hAnsi="Arial"/>
          <w:sz w:val="24"/>
          <w:szCs w:val="24"/>
          <w:lang w:val="en-AU"/>
        </w:rPr>
        <w:t>oferit</w:t>
      </w:r>
      <w:proofErr w:type="spellEnd"/>
      <w:r w:rsidR="009357A7" w:rsidRPr="009357A7"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 w:rsidR="009357A7" w:rsidRPr="009357A7">
        <w:rPr>
          <w:rFonts w:ascii="Arial" w:hAnsi="Arial"/>
          <w:sz w:val="24"/>
          <w:szCs w:val="24"/>
          <w:lang w:val="en-AU"/>
        </w:rPr>
        <w:t>pentru</w:t>
      </w:r>
      <w:proofErr w:type="spellEnd"/>
      <w:r w:rsidR="009357A7" w:rsidRPr="009357A7"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 w:rsidR="009357A7" w:rsidRPr="009357A7">
        <w:rPr>
          <w:rFonts w:ascii="Arial" w:hAnsi="Arial"/>
          <w:sz w:val="24"/>
          <w:szCs w:val="24"/>
          <w:lang w:val="en-AU"/>
        </w:rPr>
        <w:t>zonele</w:t>
      </w:r>
      <w:proofErr w:type="spellEnd"/>
      <w:r w:rsidR="009357A7" w:rsidRPr="009357A7"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 w:rsidR="009357A7" w:rsidRPr="009357A7">
        <w:rPr>
          <w:rFonts w:ascii="Arial" w:hAnsi="Arial"/>
          <w:sz w:val="24"/>
          <w:szCs w:val="24"/>
          <w:lang w:val="en-AU"/>
        </w:rPr>
        <w:t>mai</w:t>
      </w:r>
      <w:proofErr w:type="spellEnd"/>
      <w:r w:rsidR="009357A7" w:rsidRPr="009357A7"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 w:rsidR="009357A7" w:rsidRPr="009357A7">
        <w:rPr>
          <w:rFonts w:ascii="Arial" w:hAnsi="Arial"/>
          <w:sz w:val="24"/>
          <w:szCs w:val="24"/>
          <w:lang w:val="en-AU"/>
        </w:rPr>
        <w:t>mari</w:t>
      </w:r>
      <w:proofErr w:type="spellEnd"/>
      <w:r w:rsidR="009357A7" w:rsidRPr="009357A7">
        <w:rPr>
          <w:rFonts w:ascii="Arial" w:hAnsi="Arial"/>
          <w:sz w:val="24"/>
          <w:szCs w:val="24"/>
          <w:lang w:val="en-AU"/>
        </w:rPr>
        <w:t xml:space="preserve"> de</w:t>
      </w:r>
      <w:r w:rsidRPr="009357A7">
        <w:rPr>
          <w:rFonts w:ascii="Arial" w:hAnsi="Arial" w:cs="Arial"/>
          <w:sz w:val="24"/>
          <w:szCs w:val="24"/>
          <w:lang w:val="en-AU"/>
        </w:rPr>
        <w:t xml:space="preserve"> 50</w:t>
      </w:r>
      <w:r w:rsidRPr="009357A7">
        <w:rPr>
          <w:rFonts w:ascii="Arial" w:hAnsi="Arial"/>
          <w:sz w:val="24"/>
          <w:szCs w:val="24"/>
          <w:lang w:val="en-AU"/>
        </w:rPr>
        <w:t>0 m2.</w:t>
      </w:r>
    </w:p>
    <w:p w:rsidR="000C5E90" w:rsidRPr="00F2541F" w:rsidRDefault="000C5E90" w:rsidP="00095D1C">
      <w:pPr>
        <w:pStyle w:val="ListParagraph"/>
        <w:autoSpaceDE w:val="0"/>
        <w:autoSpaceDN w:val="0"/>
        <w:bidi w:val="0"/>
        <w:adjustRightInd w:val="0"/>
        <w:jc w:val="lowKashida"/>
        <w:rPr>
          <w:rFonts w:ascii="Arial" w:hAnsi="Arial" w:cs="Arial"/>
          <w:color w:val="000000"/>
          <w:sz w:val="24"/>
          <w:szCs w:val="24"/>
        </w:rPr>
      </w:pPr>
      <w:r w:rsidRPr="00F2541F">
        <w:rPr>
          <w:rFonts w:ascii="Arial" w:hAnsi="Arial"/>
          <w:sz w:val="24"/>
          <w:szCs w:val="24"/>
          <w:lang w:val="en-AU"/>
        </w:rPr>
        <w:t xml:space="preserve">25% </w:t>
      </w:r>
      <w:r w:rsidR="009357A7">
        <w:rPr>
          <w:rFonts w:ascii="Arial" w:hAnsi="Arial"/>
          <w:sz w:val="24"/>
          <w:szCs w:val="24"/>
          <w:lang w:val="en-AU"/>
        </w:rPr>
        <w:t xml:space="preserve">din </w:t>
      </w:r>
      <w:proofErr w:type="spellStart"/>
      <w:r w:rsidR="009357A7">
        <w:rPr>
          <w:rFonts w:ascii="Arial" w:hAnsi="Arial"/>
          <w:sz w:val="24"/>
          <w:szCs w:val="24"/>
          <w:lang w:val="en-AU"/>
        </w:rPr>
        <w:t>taxele</w:t>
      </w:r>
      <w:proofErr w:type="spellEnd"/>
      <w:r w:rsidR="009357A7">
        <w:rPr>
          <w:rFonts w:ascii="Arial" w:hAnsi="Arial"/>
          <w:sz w:val="24"/>
          <w:szCs w:val="24"/>
          <w:lang w:val="en-AU"/>
        </w:rPr>
        <w:t xml:space="preserve"> de </w:t>
      </w:r>
      <w:proofErr w:type="spellStart"/>
      <w:r w:rsidR="009357A7">
        <w:rPr>
          <w:rFonts w:ascii="Arial" w:hAnsi="Arial"/>
          <w:sz w:val="24"/>
          <w:szCs w:val="24"/>
          <w:lang w:val="en-AU"/>
        </w:rPr>
        <w:t>închiriere</w:t>
      </w:r>
      <w:proofErr w:type="spellEnd"/>
      <w:r w:rsidR="009357A7"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 w:rsidR="009357A7">
        <w:rPr>
          <w:rFonts w:ascii="Arial" w:hAnsi="Arial"/>
          <w:sz w:val="24"/>
          <w:szCs w:val="24"/>
          <w:lang w:val="en-AU"/>
        </w:rPr>
        <w:t>însoțite</w:t>
      </w:r>
      <w:proofErr w:type="spellEnd"/>
      <w:r w:rsidR="009357A7">
        <w:rPr>
          <w:rFonts w:ascii="Arial" w:hAnsi="Arial"/>
          <w:sz w:val="24"/>
          <w:szCs w:val="24"/>
          <w:lang w:val="en-AU"/>
        </w:rPr>
        <w:t xml:space="preserve"> de </w:t>
      </w:r>
      <w:proofErr w:type="spellStart"/>
      <w:r w:rsidR="009357A7">
        <w:rPr>
          <w:rFonts w:ascii="Arial" w:hAnsi="Arial"/>
          <w:sz w:val="24"/>
          <w:szCs w:val="24"/>
          <w:lang w:val="en-AU"/>
        </w:rPr>
        <w:t>formularul</w:t>
      </w:r>
      <w:proofErr w:type="spellEnd"/>
      <w:r w:rsidR="009357A7">
        <w:rPr>
          <w:rFonts w:ascii="Arial" w:hAnsi="Arial"/>
          <w:sz w:val="24"/>
          <w:szCs w:val="24"/>
          <w:lang w:val="en-AU"/>
        </w:rPr>
        <w:t xml:space="preserve"> de </w:t>
      </w:r>
      <w:proofErr w:type="spellStart"/>
      <w:r w:rsidR="009357A7">
        <w:rPr>
          <w:rFonts w:ascii="Arial" w:hAnsi="Arial"/>
          <w:sz w:val="24"/>
          <w:szCs w:val="24"/>
          <w:lang w:val="en-AU"/>
        </w:rPr>
        <w:t>cerere</w:t>
      </w:r>
      <w:proofErr w:type="spellEnd"/>
    </w:p>
    <w:p w:rsidR="000C5E90" w:rsidRPr="00F2541F" w:rsidRDefault="009357A7" w:rsidP="00704888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jc w:val="lowKashida"/>
        <w:rPr>
          <w:rFonts w:ascii="Arial" w:hAnsi="Arial"/>
          <w:sz w:val="24"/>
          <w:szCs w:val="24"/>
          <w:lang w:val="en-AU"/>
        </w:rPr>
      </w:pPr>
      <w:proofErr w:type="spellStart"/>
      <w:r>
        <w:rPr>
          <w:rFonts w:ascii="Arial" w:hAnsi="Arial"/>
          <w:sz w:val="24"/>
          <w:szCs w:val="24"/>
          <w:lang w:val="en-AU"/>
        </w:rPr>
        <w:t>Soldul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final </w:t>
      </w:r>
      <w:proofErr w:type="spellStart"/>
      <w:r>
        <w:rPr>
          <w:rFonts w:ascii="Arial" w:hAnsi="Arial"/>
          <w:sz w:val="24"/>
          <w:szCs w:val="24"/>
          <w:lang w:val="en-AU"/>
        </w:rPr>
        <w:t>alături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de 25% </w:t>
      </w:r>
      <w:proofErr w:type="spellStart"/>
      <w:r>
        <w:rPr>
          <w:rFonts w:ascii="Arial" w:hAnsi="Arial"/>
          <w:sz w:val="24"/>
          <w:szCs w:val="24"/>
          <w:lang w:val="en-AU"/>
        </w:rPr>
        <w:t>asigurare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va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fi </w:t>
      </w:r>
      <w:proofErr w:type="spellStart"/>
      <w:r>
        <w:rPr>
          <w:rFonts w:ascii="Arial" w:hAnsi="Arial"/>
          <w:sz w:val="24"/>
          <w:szCs w:val="24"/>
          <w:lang w:val="en-AU"/>
        </w:rPr>
        <w:t>plătit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înainte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de 25/2/2016</w:t>
      </w:r>
    </w:p>
    <w:p w:rsidR="009357A7" w:rsidRPr="009357A7" w:rsidRDefault="009357A7" w:rsidP="009357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ind w:left="720"/>
        <w:rPr>
          <w:rFonts w:ascii="Arial" w:hAnsi="Arial" w:cs="Arial"/>
          <w:color w:val="212121"/>
          <w:sz w:val="24"/>
          <w:szCs w:val="24"/>
          <w:lang w:val="ro-RO" w:eastAsia="ro-RO"/>
        </w:rPr>
      </w:pPr>
      <w:r w:rsidRPr="009357A7">
        <w:rPr>
          <w:rFonts w:ascii="Arial" w:hAnsi="Arial" w:cs="Arial"/>
          <w:color w:val="212121"/>
          <w:sz w:val="24"/>
          <w:szCs w:val="24"/>
          <w:lang w:val="ro-RO" w:eastAsia="ro-RO"/>
        </w:rPr>
        <w:t xml:space="preserve">Sumele vor </w:t>
      </w:r>
      <w:r>
        <w:rPr>
          <w:rFonts w:ascii="Arial" w:hAnsi="Arial" w:cs="Arial"/>
          <w:color w:val="212121"/>
          <w:sz w:val="24"/>
          <w:szCs w:val="24"/>
          <w:lang w:val="ro-RO" w:eastAsia="ro-RO"/>
        </w:rPr>
        <w:t>fi plătite în numerar sau într-</w:t>
      </w:r>
      <w:r w:rsidRPr="009357A7">
        <w:rPr>
          <w:rFonts w:ascii="Arial" w:hAnsi="Arial" w:cs="Arial"/>
          <w:color w:val="212121"/>
          <w:sz w:val="24"/>
          <w:szCs w:val="24"/>
          <w:lang w:val="ro-RO" w:eastAsia="ro-RO"/>
        </w:rPr>
        <w:t xml:space="preserve">un cec marcat în numele Expo &amp; Convention Autorității Egipt ( EECA ) , sau transferul către Arab African International Bank / Cairo , acc. Nu 6003364021 , cod rapid </w:t>
      </w:r>
      <w:r>
        <w:rPr>
          <w:rFonts w:ascii="Arial" w:hAnsi="Arial" w:cs="Arial"/>
          <w:color w:val="212121"/>
          <w:sz w:val="24"/>
          <w:szCs w:val="24"/>
          <w:lang w:val="ro-RO" w:eastAsia="ro-RO"/>
        </w:rPr>
        <w:t>: ARAIEGCXXXXX in favoarea Băncii Centrale a Egiptului</w:t>
      </w:r>
      <w:r w:rsidRPr="009357A7">
        <w:rPr>
          <w:rFonts w:ascii="Arial" w:hAnsi="Arial" w:cs="Arial"/>
          <w:color w:val="212121"/>
          <w:sz w:val="24"/>
          <w:szCs w:val="24"/>
          <w:lang w:val="ro-RO" w:eastAsia="ro-RO"/>
        </w:rPr>
        <w:t>, EECA`s Acc . Nu 04/082/17541/2</w:t>
      </w:r>
    </w:p>
    <w:p w:rsidR="009357A7" w:rsidRPr="009357A7" w:rsidRDefault="009357A7" w:rsidP="009357A7">
      <w:pPr>
        <w:pStyle w:val="HTMLPreformatted"/>
        <w:numPr>
          <w:ilvl w:val="0"/>
          <w:numId w:val="8"/>
        </w:num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9357A7">
        <w:rPr>
          <w:rFonts w:ascii="Arial" w:hAnsi="Arial" w:cs="Arial"/>
          <w:color w:val="212121"/>
          <w:sz w:val="24"/>
          <w:szCs w:val="24"/>
        </w:rPr>
        <w:t>În cazul în care expozantul dorește să se retragă</w:t>
      </w:r>
      <w:r>
        <w:rPr>
          <w:rFonts w:ascii="Arial" w:hAnsi="Arial" w:cs="Arial"/>
          <w:color w:val="212121"/>
          <w:sz w:val="24"/>
          <w:szCs w:val="24"/>
        </w:rPr>
        <w:t xml:space="preserve"> cu 45 zile înainte de inaugurare, fără un motiv acceptabil</w:t>
      </w:r>
      <w:r w:rsidRPr="009357A7">
        <w:rPr>
          <w:rFonts w:ascii="Arial" w:hAnsi="Arial" w:cs="Arial"/>
          <w:color w:val="212121"/>
          <w:sz w:val="24"/>
          <w:szCs w:val="24"/>
        </w:rPr>
        <w:t>, el nu are dreptul de a</w:t>
      </w:r>
      <w:r>
        <w:rPr>
          <w:rFonts w:ascii="Arial" w:hAnsi="Arial" w:cs="Arial"/>
          <w:color w:val="212121"/>
          <w:sz w:val="24"/>
          <w:szCs w:val="24"/>
        </w:rPr>
        <w:t xml:space="preserve"> pretinde ceea ce deja a plătit</w:t>
      </w:r>
      <w:r w:rsidRPr="009357A7">
        <w:rPr>
          <w:rFonts w:ascii="Arial" w:hAnsi="Arial" w:cs="Arial"/>
          <w:color w:val="212121"/>
          <w:sz w:val="24"/>
          <w:szCs w:val="24"/>
        </w:rPr>
        <w:t xml:space="preserve">, </w:t>
      </w:r>
      <w:r>
        <w:rPr>
          <w:rFonts w:ascii="Arial" w:hAnsi="Arial" w:cs="Arial"/>
          <w:color w:val="212121"/>
          <w:sz w:val="24"/>
          <w:szCs w:val="24"/>
        </w:rPr>
        <w:t>va fi d</w:t>
      </w:r>
      <w:r w:rsidRPr="009357A7">
        <w:rPr>
          <w:rFonts w:ascii="Arial" w:hAnsi="Arial" w:cs="Arial"/>
          <w:color w:val="212121"/>
          <w:sz w:val="24"/>
          <w:szCs w:val="24"/>
        </w:rPr>
        <w:t>r</w:t>
      </w:r>
      <w:r>
        <w:rPr>
          <w:rFonts w:ascii="Arial" w:hAnsi="Arial" w:cs="Arial"/>
          <w:color w:val="212121"/>
          <w:sz w:val="24"/>
          <w:szCs w:val="24"/>
        </w:rPr>
        <w:t>eptul</w:t>
      </w:r>
      <w:r w:rsidRPr="009357A7">
        <w:rPr>
          <w:rFonts w:ascii="Arial" w:hAnsi="Arial" w:cs="Arial"/>
          <w:color w:val="212121"/>
          <w:sz w:val="24"/>
          <w:szCs w:val="24"/>
        </w:rPr>
        <w:t xml:space="preserve"> EECA</w:t>
      </w:r>
      <w:r>
        <w:rPr>
          <w:rFonts w:ascii="Arial" w:hAnsi="Arial" w:cs="Arial"/>
          <w:color w:val="212121"/>
          <w:sz w:val="24"/>
          <w:szCs w:val="24"/>
        </w:rPr>
        <w:t xml:space="preserve"> ca fără avertisment</w:t>
      </w:r>
      <w:r w:rsidRPr="009357A7">
        <w:rPr>
          <w:rFonts w:ascii="Arial" w:hAnsi="Arial" w:cs="Arial"/>
          <w:color w:val="212121"/>
          <w:sz w:val="24"/>
          <w:szCs w:val="24"/>
        </w:rPr>
        <w:t xml:space="preserve">, în cazul în care scuzele </w:t>
      </w:r>
      <w:r>
        <w:rPr>
          <w:rFonts w:ascii="Arial" w:hAnsi="Arial" w:cs="Arial"/>
          <w:color w:val="212121"/>
          <w:sz w:val="24"/>
          <w:szCs w:val="24"/>
        </w:rPr>
        <w:t>sunt</w:t>
      </w:r>
      <w:r w:rsidRPr="009357A7">
        <w:rPr>
          <w:rFonts w:ascii="Arial" w:hAnsi="Arial" w:cs="Arial"/>
          <w:color w:val="212121"/>
          <w:sz w:val="24"/>
          <w:szCs w:val="24"/>
        </w:rPr>
        <w:t xml:space="preserve"> acceptat</w:t>
      </w:r>
      <w:r>
        <w:rPr>
          <w:rFonts w:ascii="Arial" w:hAnsi="Arial" w:cs="Arial"/>
          <w:color w:val="212121"/>
          <w:sz w:val="24"/>
          <w:szCs w:val="24"/>
        </w:rPr>
        <w:t>e</w:t>
      </w:r>
      <w:r w:rsidRPr="009357A7">
        <w:rPr>
          <w:rFonts w:ascii="Arial" w:hAnsi="Arial" w:cs="Arial"/>
          <w:color w:val="212121"/>
          <w:sz w:val="24"/>
          <w:szCs w:val="24"/>
        </w:rPr>
        <w:t xml:space="preserve"> la mai puțin de 45 zile înainte de inaugurare, expozantul va pierde 25 % din sumele plătite . Notificarea ar trebui să fie în formă scrisă</w:t>
      </w:r>
    </w:p>
    <w:p w:rsidR="000C5E90" w:rsidRDefault="000C5E90" w:rsidP="009357A7">
      <w:pPr>
        <w:bidi w:val="0"/>
        <w:ind w:left="720"/>
        <w:rPr>
          <w:rFonts w:ascii="Arial" w:hAnsi="Arial"/>
          <w:sz w:val="24"/>
          <w:szCs w:val="24"/>
          <w:lang w:val="en-AU"/>
        </w:rPr>
      </w:pPr>
      <w:r w:rsidRPr="00B728E5">
        <w:rPr>
          <w:rFonts w:ascii="Arial" w:hAnsi="Arial"/>
          <w:sz w:val="24"/>
          <w:szCs w:val="24"/>
          <w:rtl/>
          <w:lang w:val="en-AU"/>
        </w:rPr>
        <w:t>.</w:t>
      </w:r>
    </w:p>
    <w:p w:rsidR="000C5E90" w:rsidRDefault="009357A7" w:rsidP="00417F72">
      <w:pPr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en-AU"/>
        </w:rPr>
      </w:pPr>
      <w:proofErr w:type="spellStart"/>
      <w:r>
        <w:rPr>
          <w:rFonts w:ascii="Arial" w:hAnsi="Arial"/>
          <w:sz w:val="24"/>
          <w:szCs w:val="24"/>
          <w:lang w:val="en-AU"/>
        </w:rPr>
        <w:t>Pentru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zonele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deschise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: </w:t>
      </w:r>
      <w:proofErr w:type="spellStart"/>
      <w:r>
        <w:rPr>
          <w:rFonts w:ascii="Arial" w:hAnsi="Arial"/>
          <w:sz w:val="24"/>
          <w:szCs w:val="24"/>
          <w:lang w:val="en-AU"/>
        </w:rPr>
        <w:t>În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cazul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în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care </w:t>
      </w:r>
      <w:proofErr w:type="spellStart"/>
      <w:r>
        <w:rPr>
          <w:rFonts w:ascii="Arial" w:hAnsi="Arial"/>
          <w:sz w:val="24"/>
          <w:szCs w:val="24"/>
          <w:lang w:val="en-AU"/>
        </w:rPr>
        <w:t>expozantul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dorește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  <w:lang w:val="en-AU"/>
        </w:rPr>
        <w:t>să</w:t>
      </w:r>
      <w:proofErr w:type="spellEnd"/>
      <w:proofErr w:type="gram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reducă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din </w:t>
      </w:r>
      <w:proofErr w:type="spellStart"/>
      <w:r>
        <w:rPr>
          <w:rFonts w:ascii="Arial" w:hAnsi="Arial"/>
          <w:sz w:val="24"/>
          <w:szCs w:val="24"/>
          <w:lang w:val="en-AU"/>
        </w:rPr>
        <w:t>suprafața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deținută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dupa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alocare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, el </w:t>
      </w:r>
      <w:proofErr w:type="spellStart"/>
      <w:r>
        <w:rPr>
          <w:rFonts w:ascii="Arial" w:hAnsi="Arial"/>
          <w:sz w:val="24"/>
          <w:szCs w:val="24"/>
          <w:lang w:val="en-AU"/>
        </w:rPr>
        <w:t>va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pierde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25% din </w:t>
      </w:r>
      <w:proofErr w:type="spellStart"/>
      <w:r>
        <w:rPr>
          <w:rFonts w:ascii="Arial" w:hAnsi="Arial"/>
          <w:sz w:val="24"/>
          <w:szCs w:val="24"/>
          <w:lang w:val="en-AU"/>
        </w:rPr>
        <w:t>taxele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de </w:t>
      </w:r>
      <w:proofErr w:type="spellStart"/>
      <w:r>
        <w:rPr>
          <w:rFonts w:ascii="Arial" w:hAnsi="Arial"/>
          <w:sz w:val="24"/>
          <w:szCs w:val="24"/>
          <w:lang w:val="en-AU"/>
        </w:rPr>
        <w:t>închiriere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ale </w:t>
      </w:r>
      <w:proofErr w:type="spellStart"/>
      <w:r>
        <w:rPr>
          <w:rFonts w:ascii="Arial" w:hAnsi="Arial"/>
          <w:sz w:val="24"/>
          <w:szCs w:val="24"/>
          <w:lang w:val="en-AU"/>
        </w:rPr>
        <w:t>zonei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reduse</w:t>
      </w:r>
      <w:proofErr w:type="spellEnd"/>
      <w:r>
        <w:rPr>
          <w:rFonts w:ascii="Arial" w:hAnsi="Arial"/>
          <w:sz w:val="24"/>
          <w:szCs w:val="24"/>
          <w:lang w:val="en-AU"/>
        </w:rPr>
        <w:t>.</w:t>
      </w:r>
      <w:r w:rsidR="000C5E90">
        <w:rPr>
          <w:rFonts w:ascii="Arial" w:hAnsi="Arial"/>
          <w:sz w:val="24"/>
          <w:szCs w:val="24"/>
          <w:lang w:val="en-AU"/>
        </w:rPr>
        <w:t xml:space="preserve"> </w:t>
      </w:r>
    </w:p>
    <w:p w:rsidR="000C5E90" w:rsidRPr="00963000" w:rsidRDefault="000C5E90" w:rsidP="00417F72">
      <w:pPr>
        <w:bidi w:val="0"/>
        <w:ind w:left="360"/>
        <w:rPr>
          <w:rFonts w:ascii="Arial" w:hAnsi="Arial"/>
          <w:sz w:val="12"/>
          <w:szCs w:val="12"/>
          <w:lang w:val="en-AU"/>
        </w:rPr>
      </w:pPr>
    </w:p>
    <w:p w:rsidR="000C5E90" w:rsidRPr="00C978D8" w:rsidRDefault="009357A7" w:rsidP="00FA7776">
      <w:pPr>
        <w:autoSpaceDE w:val="0"/>
        <w:autoSpaceDN w:val="0"/>
        <w:adjustRightInd w:val="0"/>
        <w:ind w:left="720" w:hanging="720"/>
        <w:jc w:val="right"/>
        <w:rPr>
          <w:rFonts w:ascii="Arial" w:hAnsi="Arial"/>
          <w:sz w:val="24"/>
          <w:szCs w:val="24"/>
          <w:rtl/>
          <w:lang w:val="en-AU" w:bidi="ar-EG"/>
        </w:rPr>
      </w:pPr>
      <w:proofErr w:type="spellStart"/>
      <w:r>
        <w:rPr>
          <w:rFonts w:ascii="Arial" w:hAnsi="Arial"/>
          <w:sz w:val="24"/>
          <w:szCs w:val="24"/>
          <w:lang w:val="en-AU"/>
        </w:rPr>
        <w:lastRenderedPageBreak/>
        <w:t>Pentru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înregistrarea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participării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AU"/>
        </w:rPr>
        <w:t>companiei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  <w:lang w:val="en-AU"/>
        </w:rPr>
        <w:t>mele</w:t>
      </w:r>
      <w:proofErr w:type="spellEnd"/>
      <w:r>
        <w:rPr>
          <w:rFonts w:ascii="Arial" w:hAnsi="Arial"/>
          <w:sz w:val="24"/>
          <w:szCs w:val="24"/>
          <w:lang w:val="en-AU"/>
        </w:rPr>
        <w:t xml:space="preserve"> </w:t>
      </w:r>
      <w:r w:rsidR="000C5E90">
        <w:rPr>
          <w:rFonts w:ascii="Arial" w:hAnsi="Arial"/>
          <w:sz w:val="24"/>
          <w:szCs w:val="24"/>
          <w:lang w:val="en-AU"/>
        </w:rPr>
        <w:t>.</w:t>
      </w:r>
      <w:proofErr w:type="gramEnd"/>
    </w:p>
    <w:p w:rsidR="000C5E90" w:rsidRDefault="009357A7" w:rsidP="00EA0D5A">
      <w:pPr>
        <w:tabs>
          <w:tab w:val="left" w:leader="dot" w:pos="2880"/>
          <w:tab w:val="left" w:pos="3600"/>
        </w:tabs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sz w:val="24"/>
          <w:szCs w:val="24"/>
          <w:lang w:val="en-AU"/>
        </w:rPr>
      </w:pPr>
      <w:proofErr w:type="spellStart"/>
      <w:r>
        <w:rPr>
          <w:rFonts w:ascii="Arial" w:hAnsi="Arial" w:cs="Arial"/>
          <w:sz w:val="24"/>
          <w:szCs w:val="24"/>
          <w:lang w:val="en-AU"/>
        </w:rPr>
        <w:t>Nume</w:t>
      </w:r>
      <w:proofErr w:type="spellEnd"/>
      <w:r w:rsidR="000C5E90" w:rsidRPr="00027A28">
        <w:rPr>
          <w:rFonts w:ascii="Arial" w:hAnsi="Arial" w:cs="Arial"/>
          <w:sz w:val="24"/>
          <w:szCs w:val="24"/>
          <w:lang w:val="en-AU"/>
        </w:rPr>
        <w:t>:</w:t>
      </w:r>
      <w:r w:rsidR="000C5E90">
        <w:rPr>
          <w:rFonts w:ascii="Arial" w:hAnsi="Arial" w:cs="Arial"/>
          <w:sz w:val="24"/>
          <w:szCs w:val="24"/>
          <w:lang w:val="en-AU"/>
        </w:rPr>
        <w:t xml:space="preserve">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Semnătură</w:t>
      </w:r>
      <w:proofErr w:type="spellEnd"/>
      <w:r w:rsidR="000C5E90" w:rsidRPr="00027A28">
        <w:rPr>
          <w:rFonts w:ascii="Arial" w:hAnsi="Arial" w:cs="Arial"/>
          <w:sz w:val="24"/>
          <w:szCs w:val="24"/>
          <w:lang w:val="en-AU"/>
        </w:rPr>
        <w:t>:</w:t>
      </w:r>
      <w:r w:rsidR="000C5E90">
        <w:rPr>
          <w:rFonts w:ascii="Arial" w:hAnsi="Arial" w:cs="Arial"/>
          <w:sz w:val="24"/>
          <w:szCs w:val="24"/>
          <w:lang w:val="en-AU"/>
        </w:rPr>
        <w:t xml:space="preserve">                   </w:t>
      </w:r>
      <w:r>
        <w:rPr>
          <w:rFonts w:ascii="Arial" w:hAnsi="Arial" w:cs="Arial"/>
          <w:sz w:val="24"/>
          <w:szCs w:val="24"/>
          <w:lang w:val="en-AU"/>
        </w:rPr>
        <w:t xml:space="preserve">                           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Dată</w:t>
      </w:r>
      <w:proofErr w:type="spellEnd"/>
      <w:r w:rsidR="000C5E90">
        <w:rPr>
          <w:rFonts w:ascii="Arial" w:hAnsi="Arial" w:cs="Arial"/>
          <w:sz w:val="24"/>
          <w:szCs w:val="24"/>
          <w:lang w:val="en-AU"/>
        </w:rPr>
        <w:t>:</w:t>
      </w:r>
    </w:p>
    <w:sectPr w:rsidR="000C5E90" w:rsidSect="00F30F1C">
      <w:headerReference w:type="default" r:id="rId9"/>
      <w:footerReference w:type="default" r:id="rId10"/>
      <w:pgSz w:w="11906" w:h="16838"/>
      <w:pgMar w:top="1196" w:right="992" w:bottom="454" w:left="709" w:header="567" w:footer="806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25" w:rsidRDefault="00F54025" w:rsidP="00805780">
      <w:r>
        <w:separator/>
      </w:r>
    </w:p>
  </w:endnote>
  <w:endnote w:type="continuationSeparator" w:id="0">
    <w:p w:rsidR="00F54025" w:rsidRDefault="00F54025" w:rsidP="0080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90" w:rsidRDefault="000C5E90" w:rsidP="00F82B27">
    <w:pPr>
      <w:bidi w:val="0"/>
      <w:rPr>
        <w:b/>
        <w:bCs/>
        <w:color w:val="333333"/>
        <w:sz w:val="28"/>
        <w:szCs w:val="28"/>
      </w:rPr>
    </w:pPr>
  </w:p>
  <w:p w:rsidR="000C5E90" w:rsidRPr="00EA0D5A" w:rsidRDefault="000C5E90" w:rsidP="00AA5ACA">
    <w:pPr>
      <w:bidi w:val="0"/>
      <w:rPr>
        <w:b/>
        <w:bCs/>
        <w:color w:val="333333"/>
        <w:sz w:val="28"/>
        <w:szCs w:val="28"/>
        <w:lang w:bidi="ar-EG"/>
      </w:rPr>
    </w:pPr>
    <w:r w:rsidRPr="00EA0D5A">
      <w:rPr>
        <w:b/>
        <w:bCs/>
        <w:color w:val="333333"/>
        <w:sz w:val="28"/>
        <w:szCs w:val="28"/>
      </w:rPr>
      <w:t xml:space="preserve">Tel: +202 24032968 </w:t>
    </w:r>
    <w:r w:rsidRPr="00EA0D5A">
      <w:rPr>
        <w:b/>
        <w:bCs/>
        <w:color w:val="333333"/>
        <w:sz w:val="28"/>
        <w:szCs w:val="28"/>
        <w:rtl/>
      </w:rPr>
      <w:t xml:space="preserve">                                        </w:t>
    </w:r>
    <w:r w:rsidRPr="00EA0D5A">
      <w:rPr>
        <w:b/>
        <w:bCs/>
        <w:color w:val="333333"/>
        <w:sz w:val="28"/>
        <w:szCs w:val="28"/>
      </w:rPr>
      <w:t xml:space="preserve">Fax: +202 22607821 / +202 22607848 </w:t>
    </w:r>
  </w:p>
  <w:p w:rsidR="000C5E90" w:rsidRDefault="000C5E90" w:rsidP="00963000">
    <w:pPr>
      <w:bidi w:val="0"/>
      <w:rPr>
        <w:b/>
        <w:bCs/>
        <w:color w:val="333333"/>
        <w:sz w:val="28"/>
        <w:szCs w:val="28"/>
      </w:rPr>
    </w:pPr>
    <w:r w:rsidRPr="00EA0D5A">
      <w:rPr>
        <w:b/>
        <w:bCs/>
        <w:color w:val="333333"/>
        <w:sz w:val="28"/>
        <w:szCs w:val="28"/>
      </w:rPr>
      <w:t xml:space="preserve"> </w:t>
    </w:r>
    <w:r>
      <w:rPr>
        <w:b/>
        <w:bCs/>
        <w:color w:val="333333"/>
        <w:sz w:val="28"/>
        <w:szCs w:val="28"/>
      </w:rPr>
      <w:t>Web site: www.eeca.gov.eg</w:t>
    </w:r>
  </w:p>
  <w:p w:rsidR="000C5E90" w:rsidRPr="00EA0D5A" w:rsidRDefault="000C5E90" w:rsidP="00963000">
    <w:pPr>
      <w:bidi w:val="0"/>
      <w:rPr>
        <w:b/>
        <w:bCs/>
        <w:lang w:bidi="ar-EG"/>
      </w:rPr>
    </w:pPr>
    <w:r w:rsidRPr="00EA0D5A">
      <w:rPr>
        <w:b/>
        <w:bCs/>
        <w:color w:val="333333"/>
        <w:sz w:val="28"/>
        <w:szCs w:val="28"/>
      </w:rPr>
      <w:t>E-mail:</w:t>
    </w:r>
    <w:r>
      <w:rPr>
        <w:b/>
        <w:bCs/>
        <w:color w:val="333333"/>
        <w:sz w:val="28"/>
        <w:szCs w:val="28"/>
      </w:rPr>
      <w:t xml:space="preserve"> </w:t>
    </w:r>
    <w:r w:rsidRPr="00EA0D5A">
      <w:rPr>
        <w:b/>
        <w:bCs/>
        <w:color w:val="333333"/>
        <w:sz w:val="28"/>
        <w:szCs w:val="28"/>
      </w:rPr>
      <w:t xml:space="preserve"> </w:t>
    </w:r>
    <w:r>
      <w:rPr>
        <w:b/>
        <w:bCs/>
        <w:color w:val="333333"/>
        <w:sz w:val="28"/>
        <w:szCs w:val="28"/>
      </w:rPr>
      <w:t>info@cairofair.com</w:t>
    </w:r>
    <w:r w:rsidRPr="00EA0D5A">
      <w:rPr>
        <w:b/>
        <w:bCs/>
        <w:color w:val="333333"/>
        <w:sz w:val="28"/>
        <w:szCs w:val="28"/>
      </w:rPr>
      <w:t xml:space="preserve">                    </w:t>
    </w:r>
    <w:r>
      <w:rPr>
        <w:b/>
        <w:bCs/>
        <w:color w:val="333333"/>
        <w:sz w:val="28"/>
        <w:szCs w:val="28"/>
      </w:rPr>
      <w:t xml:space="preserve">   </w:t>
    </w:r>
    <w:r w:rsidRPr="00EA0D5A">
      <w:rPr>
        <w:b/>
        <w:bCs/>
        <w:color w:val="333333"/>
        <w:sz w:val="28"/>
        <w:szCs w:val="28"/>
      </w:rPr>
      <w:t xml:space="preserve">    </w:t>
    </w:r>
    <w:hyperlink r:id="rId1" w:history="1">
      <w:r w:rsidRPr="0098073A">
        <w:rPr>
          <w:rStyle w:val="Hyperlink"/>
          <w:rFonts w:cs="Traditional Arabic"/>
          <w:b/>
          <w:bCs/>
          <w:sz w:val="28"/>
          <w:szCs w:val="28"/>
        </w:rPr>
        <w:t>reservation@cairofair.com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25" w:rsidRDefault="00F54025" w:rsidP="00805780">
      <w:r>
        <w:separator/>
      </w:r>
    </w:p>
  </w:footnote>
  <w:footnote w:type="continuationSeparator" w:id="0">
    <w:p w:rsidR="00F54025" w:rsidRDefault="00F54025" w:rsidP="00805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90" w:rsidRPr="000A2E92" w:rsidRDefault="000C5E90" w:rsidP="006F7E64">
    <w:pPr>
      <w:pStyle w:val="Heading1"/>
      <w:tabs>
        <w:tab w:val="right" w:pos="9070"/>
      </w:tabs>
      <w:ind w:left="-722" w:hanging="2"/>
      <w:rPr>
        <w:rFonts w:cs="Arabic Transparent"/>
        <w:b/>
        <w:bCs/>
        <w:sz w:val="16"/>
        <w:szCs w:val="24"/>
        <w:rtl/>
      </w:rPr>
    </w:pPr>
    <w:r>
      <w:rPr>
        <w:b/>
        <w:bCs/>
        <w:szCs w:val="28"/>
      </w:rPr>
      <w:t xml:space="preserve">      </w:t>
    </w:r>
    <w:r>
      <w:rPr>
        <w:b/>
        <w:bCs/>
        <w:szCs w:val="28"/>
        <w:rtl/>
      </w:rPr>
      <w:tab/>
    </w:r>
  </w:p>
  <w:p w:rsidR="000C5E90" w:rsidRPr="006F7E64" w:rsidRDefault="000C5E90" w:rsidP="00B31934">
    <w:pPr>
      <w:ind w:hanging="2"/>
      <w:rPr>
        <w:rFonts w:ascii="Arial" w:hAnsi="Arial" w:cs="Arial"/>
        <w:b/>
        <w:bCs/>
        <w:color w:val="000000"/>
        <w:sz w:val="30"/>
        <w:szCs w:val="30"/>
        <w:rtl/>
      </w:rPr>
    </w:pPr>
    <w:r w:rsidRPr="006F7E64">
      <w:rPr>
        <w:rFonts w:ascii="Arial" w:hAnsi="Arial" w:cs="Arial"/>
        <w:b/>
        <w:bCs/>
        <w:color w:val="000000"/>
        <w:sz w:val="30"/>
        <w:szCs w:val="30"/>
      </w:rPr>
      <w:t>Egypt Expo &amp; Convention Authority (EECA)</w:t>
    </w:r>
    <w:r w:rsidRPr="006F7E64">
      <w:rPr>
        <w:rFonts w:ascii="Arial" w:hAnsi="Arial" w:cs="Arial"/>
        <w:b/>
        <w:bCs/>
        <w:color w:val="000000"/>
        <w:sz w:val="30"/>
        <w:szCs w:val="30"/>
        <w:rtl/>
      </w:rPr>
      <w:t xml:space="preserve"> </w:t>
    </w:r>
  </w:p>
  <w:p w:rsidR="000C5E90" w:rsidRDefault="00F54025" w:rsidP="00B31934">
    <w:pPr>
      <w:rPr>
        <w:rtl/>
      </w:rPr>
    </w:pPr>
    <w:r>
      <w:rPr>
        <w:noProof/>
        <w:rtl/>
      </w:rPr>
      <w:pict>
        <v:line id="Line 1" o:spid="_x0000_s2049" style="position:absolute;left:0;text-align:left;z-index:1;visibility:visible;mso-position-horizontal-relative:page" from="21.6pt,6.3pt" to="568.8pt,6.3pt" o:allowincell="f">
          <w10:wrap anchorx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33F"/>
    <w:multiLevelType w:val="hybridMultilevel"/>
    <w:tmpl w:val="558421B6"/>
    <w:lvl w:ilvl="0" w:tplc="860CEA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20E8"/>
    <w:multiLevelType w:val="hybridMultilevel"/>
    <w:tmpl w:val="639846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0E3450"/>
    <w:multiLevelType w:val="hybridMultilevel"/>
    <w:tmpl w:val="EB082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93DD5"/>
    <w:multiLevelType w:val="hybridMultilevel"/>
    <w:tmpl w:val="FD64A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3A64D0"/>
    <w:multiLevelType w:val="hybridMultilevel"/>
    <w:tmpl w:val="DE8414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>
    <w:nsid w:val="43AB4782"/>
    <w:multiLevelType w:val="hybridMultilevel"/>
    <w:tmpl w:val="FFEEF6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30CFE"/>
    <w:multiLevelType w:val="hybridMultilevel"/>
    <w:tmpl w:val="0BA413F8"/>
    <w:lvl w:ilvl="0" w:tplc="8FC02D48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79E215C8"/>
    <w:multiLevelType w:val="hybridMultilevel"/>
    <w:tmpl w:val="AA4A4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776"/>
    <w:rsid w:val="00001B57"/>
    <w:rsid w:val="0002058E"/>
    <w:rsid w:val="00022326"/>
    <w:rsid w:val="00027A28"/>
    <w:rsid w:val="00047100"/>
    <w:rsid w:val="00052F93"/>
    <w:rsid w:val="00055E5F"/>
    <w:rsid w:val="00057A26"/>
    <w:rsid w:val="00095D1C"/>
    <w:rsid w:val="00097F34"/>
    <w:rsid w:val="000A2E92"/>
    <w:rsid w:val="000C5E90"/>
    <w:rsid w:val="000E23EF"/>
    <w:rsid w:val="000E5904"/>
    <w:rsid w:val="001022F1"/>
    <w:rsid w:val="0011050C"/>
    <w:rsid w:val="00120C2C"/>
    <w:rsid w:val="001252F3"/>
    <w:rsid w:val="00130CCF"/>
    <w:rsid w:val="00163B73"/>
    <w:rsid w:val="00172A4B"/>
    <w:rsid w:val="0017507C"/>
    <w:rsid w:val="001840A2"/>
    <w:rsid w:val="001A170E"/>
    <w:rsid w:val="001A4C02"/>
    <w:rsid w:val="001B0EAE"/>
    <w:rsid w:val="001B23AC"/>
    <w:rsid w:val="001D6357"/>
    <w:rsid w:val="001F13C2"/>
    <w:rsid w:val="00212CC3"/>
    <w:rsid w:val="00212D5C"/>
    <w:rsid w:val="00225218"/>
    <w:rsid w:val="00232A7E"/>
    <w:rsid w:val="00244005"/>
    <w:rsid w:val="00250883"/>
    <w:rsid w:val="00260349"/>
    <w:rsid w:val="00264977"/>
    <w:rsid w:val="0027241A"/>
    <w:rsid w:val="00281826"/>
    <w:rsid w:val="002826C8"/>
    <w:rsid w:val="002B1DAD"/>
    <w:rsid w:val="002E3847"/>
    <w:rsid w:val="002E6B8D"/>
    <w:rsid w:val="00314074"/>
    <w:rsid w:val="00315D95"/>
    <w:rsid w:val="0031669C"/>
    <w:rsid w:val="003217D5"/>
    <w:rsid w:val="00321AD4"/>
    <w:rsid w:val="00357789"/>
    <w:rsid w:val="00394168"/>
    <w:rsid w:val="003A0CFD"/>
    <w:rsid w:val="003B7AEE"/>
    <w:rsid w:val="003C5F12"/>
    <w:rsid w:val="003E4903"/>
    <w:rsid w:val="00413C24"/>
    <w:rsid w:val="00417F72"/>
    <w:rsid w:val="00431D66"/>
    <w:rsid w:val="00436061"/>
    <w:rsid w:val="004406E8"/>
    <w:rsid w:val="00445489"/>
    <w:rsid w:val="00454832"/>
    <w:rsid w:val="00464603"/>
    <w:rsid w:val="00472E82"/>
    <w:rsid w:val="00473B79"/>
    <w:rsid w:val="00487ABE"/>
    <w:rsid w:val="004A1A6D"/>
    <w:rsid w:val="004B103D"/>
    <w:rsid w:val="004C39FA"/>
    <w:rsid w:val="004F43E6"/>
    <w:rsid w:val="00500D93"/>
    <w:rsid w:val="00511608"/>
    <w:rsid w:val="00517DFD"/>
    <w:rsid w:val="00533779"/>
    <w:rsid w:val="0055443D"/>
    <w:rsid w:val="005A0ADC"/>
    <w:rsid w:val="005A320D"/>
    <w:rsid w:val="005A7856"/>
    <w:rsid w:val="005C452F"/>
    <w:rsid w:val="005D10CA"/>
    <w:rsid w:val="005E49B9"/>
    <w:rsid w:val="00620BDD"/>
    <w:rsid w:val="006363DA"/>
    <w:rsid w:val="00640B92"/>
    <w:rsid w:val="00643A86"/>
    <w:rsid w:val="00676BFB"/>
    <w:rsid w:val="006A131C"/>
    <w:rsid w:val="006F13EF"/>
    <w:rsid w:val="006F347E"/>
    <w:rsid w:val="006F5F96"/>
    <w:rsid w:val="006F7E64"/>
    <w:rsid w:val="00704888"/>
    <w:rsid w:val="00705257"/>
    <w:rsid w:val="0070797C"/>
    <w:rsid w:val="00720C84"/>
    <w:rsid w:val="007250A6"/>
    <w:rsid w:val="00731609"/>
    <w:rsid w:val="0074199C"/>
    <w:rsid w:val="00741C5B"/>
    <w:rsid w:val="00744F32"/>
    <w:rsid w:val="00745FF6"/>
    <w:rsid w:val="0074759C"/>
    <w:rsid w:val="00754436"/>
    <w:rsid w:val="007702DF"/>
    <w:rsid w:val="007A1661"/>
    <w:rsid w:val="007B05E5"/>
    <w:rsid w:val="007C7EB7"/>
    <w:rsid w:val="007D41CE"/>
    <w:rsid w:val="007D7598"/>
    <w:rsid w:val="007E5EA6"/>
    <w:rsid w:val="007E6A12"/>
    <w:rsid w:val="007F213A"/>
    <w:rsid w:val="00800702"/>
    <w:rsid w:val="00805780"/>
    <w:rsid w:val="0080582E"/>
    <w:rsid w:val="00815BBA"/>
    <w:rsid w:val="00816154"/>
    <w:rsid w:val="00824971"/>
    <w:rsid w:val="008358BC"/>
    <w:rsid w:val="00847ABE"/>
    <w:rsid w:val="00851F34"/>
    <w:rsid w:val="008715BE"/>
    <w:rsid w:val="00886F48"/>
    <w:rsid w:val="008C1887"/>
    <w:rsid w:val="008F2111"/>
    <w:rsid w:val="008F26DB"/>
    <w:rsid w:val="008F435B"/>
    <w:rsid w:val="009104B0"/>
    <w:rsid w:val="00922079"/>
    <w:rsid w:val="00922150"/>
    <w:rsid w:val="009311C1"/>
    <w:rsid w:val="009357A7"/>
    <w:rsid w:val="009544F8"/>
    <w:rsid w:val="00963000"/>
    <w:rsid w:val="00970002"/>
    <w:rsid w:val="00974F43"/>
    <w:rsid w:val="0097682B"/>
    <w:rsid w:val="0098073A"/>
    <w:rsid w:val="00981F66"/>
    <w:rsid w:val="00990007"/>
    <w:rsid w:val="0099645C"/>
    <w:rsid w:val="009A294F"/>
    <w:rsid w:val="009A61C1"/>
    <w:rsid w:val="009B4DEC"/>
    <w:rsid w:val="009C7D89"/>
    <w:rsid w:val="009D5746"/>
    <w:rsid w:val="009E3574"/>
    <w:rsid w:val="009F53E0"/>
    <w:rsid w:val="00A0283D"/>
    <w:rsid w:val="00A24102"/>
    <w:rsid w:val="00A4022C"/>
    <w:rsid w:val="00A409E8"/>
    <w:rsid w:val="00A50706"/>
    <w:rsid w:val="00A608FA"/>
    <w:rsid w:val="00A63089"/>
    <w:rsid w:val="00A67681"/>
    <w:rsid w:val="00A67A6C"/>
    <w:rsid w:val="00A7387C"/>
    <w:rsid w:val="00A759B2"/>
    <w:rsid w:val="00A94ED2"/>
    <w:rsid w:val="00AA5ACA"/>
    <w:rsid w:val="00AB2EE9"/>
    <w:rsid w:val="00AC07F3"/>
    <w:rsid w:val="00AC1E19"/>
    <w:rsid w:val="00AC3B65"/>
    <w:rsid w:val="00AC4C3D"/>
    <w:rsid w:val="00AD16DD"/>
    <w:rsid w:val="00AD3391"/>
    <w:rsid w:val="00AD64B8"/>
    <w:rsid w:val="00AE5652"/>
    <w:rsid w:val="00B0288C"/>
    <w:rsid w:val="00B05F73"/>
    <w:rsid w:val="00B13278"/>
    <w:rsid w:val="00B1495E"/>
    <w:rsid w:val="00B30B3A"/>
    <w:rsid w:val="00B31934"/>
    <w:rsid w:val="00B443B8"/>
    <w:rsid w:val="00B71C5D"/>
    <w:rsid w:val="00B728E5"/>
    <w:rsid w:val="00B769B8"/>
    <w:rsid w:val="00B9061B"/>
    <w:rsid w:val="00B9317F"/>
    <w:rsid w:val="00B97F0C"/>
    <w:rsid w:val="00B97F5A"/>
    <w:rsid w:val="00BA3FC9"/>
    <w:rsid w:val="00BB1801"/>
    <w:rsid w:val="00BB6605"/>
    <w:rsid w:val="00BC0712"/>
    <w:rsid w:val="00BC50D1"/>
    <w:rsid w:val="00BD50CF"/>
    <w:rsid w:val="00BE2D1E"/>
    <w:rsid w:val="00BF5F44"/>
    <w:rsid w:val="00C03282"/>
    <w:rsid w:val="00C1714F"/>
    <w:rsid w:val="00C3217F"/>
    <w:rsid w:val="00C44F46"/>
    <w:rsid w:val="00C652A9"/>
    <w:rsid w:val="00C65D4A"/>
    <w:rsid w:val="00C76686"/>
    <w:rsid w:val="00C77751"/>
    <w:rsid w:val="00C84494"/>
    <w:rsid w:val="00C978D8"/>
    <w:rsid w:val="00CB222F"/>
    <w:rsid w:val="00CF091F"/>
    <w:rsid w:val="00D31536"/>
    <w:rsid w:val="00D376E4"/>
    <w:rsid w:val="00D41AF0"/>
    <w:rsid w:val="00D7237C"/>
    <w:rsid w:val="00D81CD1"/>
    <w:rsid w:val="00D8536B"/>
    <w:rsid w:val="00DA2BA7"/>
    <w:rsid w:val="00DB441F"/>
    <w:rsid w:val="00DD44DA"/>
    <w:rsid w:val="00DE0605"/>
    <w:rsid w:val="00DE1292"/>
    <w:rsid w:val="00DF6CFF"/>
    <w:rsid w:val="00E055FF"/>
    <w:rsid w:val="00E07207"/>
    <w:rsid w:val="00E15043"/>
    <w:rsid w:val="00E23CFF"/>
    <w:rsid w:val="00E30DCC"/>
    <w:rsid w:val="00E371A7"/>
    <w:rsid w:val="00E81A55"/>
    <w:rsid w:val="00E83D94"/>
    <w:rsid w:val="00E93F04"/>
    <w:rsid w:val="00EA0D5A"/>
    <w:rsid w:val="00EA0E54"/>
    <w:rsid w:val="00ED5DC3"/>
    <w:rsid w:val="00EF33E2"/>
    <w:rsid w:val="00EF6A78"/>
    <w:rsid w:val="00F13447"/>
    <w:rsid w:val="00F15A09"/>
    <w:rsid w:val="00F24365"/>
    <w:rsid w:val="00F2541F"/>
    <w:rsid w:val="00F30F1C"/>
    <w:rsid w:val="00F43BC4"/>
    <w:rsid w:val="00F45657"/>
    <w:rsid w:val="00F466C7"/>
    <w:rsid w:val="00F474B3"/>
    <w:rsid w:val="00F50DCE"/>
    <w:rsid w:val="00F54025"/>
    <w:rsid w:val="00F757F8"/>
    <w:rsid w:val="00F81F26"/>
    <w:rsid w:val="00F82B27"/>
    <w:rsid w:val="00FA03EA"/>
    <w:rsid w:val="00FA687D"/>
    <w:rsid w:val="00FA7776"/>
    <w:rsid w:val="00FC12B9"/>
    <w:rsid w:val="00FC1FE5"/>
    <w:rsid w:val="00FD45EF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76"/>
    <w:pPr>
      <w:bidi/>
    </w:pPr>
    <w:rPr>
      <w:rFonts w:ascii="Times New Roman" w:eastAsia="Times New Roman" w:hAnsi="Times New Roman" w:cs="Traditional Arabic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7776"/>
    <w:pPr>
      <w:keepNext/>
      <w:outlineLvl w:val="0"/>
    </w:pPr>
    <w:rPr>
      <w:rFonts w:cs="Tahoma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A7776"/>
    <w:rPr>
      <w:rFonts w:ascii="Times New Roman" w:hAnsi="Times New Roman" w:cs="Tahoma"/>
      <w:sz w:val="32"/>
      <w:szCs w:val="32"/>
    </w:rPr>
  </w:style>
  <w:style w:type="paragraph" w:styleId="Header">
    <w:name w:val="header"/>
    <w:basedOn w:val="Normal"/>
    <w:link w:val="HeaderChar"/>
    <w:uiPriority w:val="99"/>
    <w:rsid w:val="00FA777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FA7776"/>
    <w:rPr>
      <w:rFonts w:ascii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7776"/>
    <w:pPr>
      <w:tabs>
        <w:tab w:val="center" w:pos="4153"/>
        <w:tab w:val="right" w:pos="8306"/>
      </w:tabs>
      <w:bidi w:val="0"/>
    </w:pPr>
    <w:rPr>
      <w:rFonts w:cs="Times New Roman"/>
      <w:sz w:val="24"/>
      <w:szCs w:val="24"/>
      <w:lang w:val="fr-FR" w:eastAsia="fr-FR"/>
    </w:rPr>
  </w:style>
  <w:style w:type="character" w:customStyle="1" w:styleId="FooterChar">
    <w:name w:val="Footer Char"/>
    <w:link w:val="Footer"/>
    <w:uiPriority w:val="99"/>
    <w:locked/>
    <w:rsid w:val="00FA7776"/>
    <w:rPr>
      <w:rFonts w:ascii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5A7856"/>
    <w:pPr>
      <w:ind w:left="720"/>
    </w:pPr>
  </w:style>
  <w:style w:type="character" w:customStyle="1" w:styleId="hps">
    <w:name w:val="hps"/>
    <w:uiPriority w:val="99"/>
    <w:rsid w:val="00A67A6C"/>
    <w:rPr>
      <w:rFonts w:cs="Times New Roman"/>
    </w:rPr>
  </w:style>
  <w:style w:type="character" w:styleId="Hyperlink">
    <w:name w:val="Hyperlink"/>
    <w:uiPriority w:val="99"/>
    <w:rsid w:val="0096300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5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lang w:val="ro-RO" w:eastAsia="ro-RO"/>
    </w:rPr>
  </w:style>
  <w:style w:type="character" w:customStyle="1" w:styleId="HTMLPreformattedChar">
    <w:name w:val="HTML Preformatted Char"/>
    <w:link w:val="HTMLPreformatted"/>
    <w:uiPriority w:val="99"/>
    <w:semiHidden/>
    <w:rsid w:val="009357A7"/>
    <w:rPr>
      <w:rFonts w:ascii="Courier New" w:eastAsia="Times New Roman" w:hAnsi="Courier New" w:cs="Courier New"/>
      <w:sz w:val="20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rvation@cairof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484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Radu</cp:lastModifiedBy>
  <cp:revision>4</cp:revision>
  <cp:lastPrinted>2015-03-09T12:43:00Z</cp:lastPrinted>
  <dcterms:created xsi:type="dcterms:W3CDTF">2016-01-13T07:53:00Z</dcterms:created>
  <dcterms:modified xsi:type="dcterms:W3CDTF">2016-01-14T07:42:00Z</dcterms:modified>
</cp:coreProperties>
</file>