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C3" w:rsidRPr="00CE756F" w:rsidRDefault="003939C3" w:rsidP="003939C3">
      <w:pPr>
        <w:tabs>
          <w:tab w:val="left" w:pos="6345"/>
        </w:tabs>
        <w:rPr>
          <w:rFonts w:cs="Times New Roman"/>
          <w:u w:val="single"/>
        </w:rPr>
      </w:pPr>
      <w:r w:rsidRPr="00CE756F">
        <w:drawing>
          <wp:anchor distT="0" distB="0" distL="114300" distR="114300" simplePos="0" relativeHeight="251660288" behindDoc="0" locked="0" layoutInCell="1" allowOverlap="1" wp14:anchorId="42552061" wp14:editId="56C80879">
            <wp:simplePos x="0" y="0"/>
            <wp:positionH relativeFrom="column">
              <wp:posOffset>2567305</wp:posOffset>
            </wp:positionH>
            <wp:positionV relativeFrom="paragraph">
              <wp:posOffset>39370</wp:posOffset>
            </wp:positionV>
            <wp:extent cx="838835" cy="694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56F">
        <w:drawing>
          <wp:inline distT="0" distB="0" distL="0" distR="0" wp14:anchorId="332113D1" wp14:editId="1701FD0A">
            <wp:extent cx="904875" cy="685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6F">
        <w:rPr>
          <w:rFonts w:cs="Times New Roman"/>
        </w:rPr>
        <w:t xml:space="preserve">      </w:t>
      </w:r>
      <w:r w:rsidRPr="00CE756F">
        <w:rPr>
          <w:rFonts w:cs="Times New Roman"/>
        </w:rPr>
        <w:tab/>
      </w:r>
      <w:r w:rsidRPr="00CE756F">
        <w:rPr>
          <w:rFonts w:cs="Times New Roman"/>
        </w:rPr>
        <w:tab/>
        <w:t xml:space="preserve">         </w:t>
      </w:r>
      <w:r w:rsidRPr="00CE756F">
        <w:rPr>
          <w:rFonts w:cs="Times New Roman"/>
        </w:rPr>
        <w:tab/>
      </w:r>
      <w:r w:rsidRPr="00CE756F">
        <w:rPr>
          <w:rFonts w:cs="Times New Roman"/>
        </w:rPr>
        <w:tab/>
      </w:r>
      <w:r w:rsidRPr="00CE756F">
        <w:drawing>
          <wp:inline distT="0" distB="0" distL="0" distR="0" wp14:anchorId="1C823573" wp14:editId="4A4937AC">
            <wp:extent cx="561975" cy="638175"/>
            <wp:effectExtent l="0" t="0" r="9525" b="9525"/>
            <wp:docPr id="14" name="Picture 14" descr="sig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6F" w:rsidRPr="00CE756F" w:rsidRDefault="00CE756F" w:rsidP="0001583B">
      <w:pPr>
        <w:jc w:val="center"/>
        <w:rPr>
          <w:rFonts w:cs="Times New Roman"/>
          <w:b/>
          <w:sz w:val="20"/>
          <w:szCs w:val="20"/>
        </w:rPr>
      </w:pPr>
    </w:p>
    <w:p w:rsidR="003939C3" w:rsidRPr="00CE756F" w:rsidRDefault="003939C3" w:rsidP="0001583B">
      <w:pPr>
        <w:jc w:val="center"/>
        <w:rPr>
          <w:rFonts w:cs="Times New Roman"/>
          <w:sz w:val="20"/>
          <w:szCs w:val="20"/>
          <w:u w:val="single"/>
        </w:rPr>
      </w:pPr>
      <w:r w:rsidRPr="00E800D0">
        <w:rPr>
          <w:rFonts w:cs="Times New Roman"/>
          <w:b/>
          <w:i/>
          <w:sz w:val="20"/>
          <w:szCs w:val="20"/>
        </w:rPr>
        <w:t>PROJECT TITLE:</w:t>
      </w:r>
      <w:r w:rsidRPr="00CE756F">
        <w:rPr>
          <w:b/>
          <w:bCs/>
          <w:i/>
          <w:iCs/>
          <w:sz w:val="20"/>
          <w:szCs w:val="20"/>
        </w:rPr>
        <w:t xml:space="preserve"> AGROTRANSILVANIA CLUSTER –</w:t>
      </w:r>
      <w:r w:rsidR="00532E71">
        <w:rPr>
          <w:b/>
          <w:bCs/>
          <w:i/>
          <w:iCs/>
          <w:sz w:val="20"/>
          <w:szCs w:val="20"/>
        </w:rPr>
        <w:t xml:space="preserve"> </w:t>
      </w:r>
      <w:r w:rsidRPr="00CE756F">
        <w:rPr>
          <w:b/>
          <w:bCs/>
          <w:i/>
          <w:iCs/>
          <w:sz w:val="20"/>
          <w:szCs w:val="20"/>
        </w:rPr>
        <w:t>INOVATI</w:t>
      </w:r>
      <w:r w:rsidR="001E3500" w:rsidRPr="00CE756F">
        <w:rPr>
          <w:b/>
          <w:bCs/>
          <w:i/>
          <w:iCs/>
          <w:sz w:val="20"/>
          <w:szCs w:val="20"/>
        </w:rPr>
        <w:t>ON</w:t>
      </w:r>
      <w:r w:rsidRPr="00CE756F">
        <w:rPr>
          <w:b/>
          <w:bCs/>
          <w:i/>
          <w:iCs/>
          <w:sz w:val="20"/>
          <w:szCs w:val="20"/>
        </w:rPr>
        <w:t xml:space="preserve"> CLUSTER </w:t>
      </w:r>
      <w:r w:rsidR="001E3500" w:rsidRPr="00CE756F">
        <w:rPr>
          <w:b/>
          <w:bCs/>
          <w:i/>
          <w:iCs/>
          <w:sz w:val="20"/>
          <w:szCs w:val="20"/>
        </w:rPr>
        <w:t>SPECIALISED IN</w:t>
      </w:r>
      <w:r w:rsidRPr="00CE756F">
        <w:rPr>
          <w:b/>
          <w:bCs/>
          <w:i/>
          <w:iCs/>
          <w:sz w:val="20"/>
          <w:szCs w:val="20"/>
        </w:rPr>
        <w:t xml:space="preserve"> THE BIOECONOMY FIELD</w:t>
      </w:r>
    </w:p>
    <w:p w:rsidR="004149A3" w:rsidRPr="00CE756F" w:rsidRDefault="004149A3" w:rsidP="0027107B">
      <w:pPr>
        <w:jc w:val="both"/>
        <w:rPr>
          <w:rFonts w:cs="Times New Roman"/>
          <w:u w:val="single"/>
        </w:rPr>
      </w:pPr>
    </w:p>
    <w:p w:rsidR="00257CD8" w:rsidRPr="00257CD8" w:rsidRDefault="001E3500" w:rsidP="004149A3">
      <w:pPr>
        <w:jc w:val="center"/>
        <w:rPr>
          <w:rFonts w:cs="Times New Roman"/>
          <w:b/>
          <w:sz w:val="24"/>
          <w:szCs w:val="24"/>
        </w:rPr>
      </w:pPr>
      <w:r w:rsidRPr="00257CD8">
        <w:rPr>
          <w:rFonts w:cs="Times New Roman"/>
          <w:b/>
          <w:sz w:val="24"/>
          <w:szCs w:val="24"/>
        </w:rPr>
        <w:t>Cross</w:t>
      </w:r>
      <w:r w:rsidR="00257CD8">
        <w:rPr>
          <w:rFonts w:cs="Times New Roman"/>
          <w:b/>
          <w:sz w:val="24"/>
          <w:szCs w:val="24"/>
        </w:rPr>
        <w:t>b</w:t>
      </w:r>
      <w:r w:rsidRPr="00257CD8">
        <w:rPr>
          <w:rFonts w:cs="Times New Roman"/>
          <w:b/>
          <w:sz w:val="24"/>
          <w:szCs w:val="24"/>
        </w:rPr>
        <w:t>order</w:t>
      </w:r>
      <w:r w:rsidR="004149A3" w:rsidRPr="00257CD8">
        <w:rPr>
          <w:rFonts w:cs="Times New Roman"/>
          <w:b/>
          <w:sz w:val="24"/>
          <w:szCs w:val="24"/>
        </w:rPr>
        <w:t xml:space="preserve"> Agri-Food Collaboration – From Farm to Fork </w:t>
      </w:r>
    </w:p>
    <w:p w:rsidR="004149A3" w:rsidRPr="00257CD8" w:rsidRDefault="004149A3" w:rsidP="004149A3">
      <w:pPr>
        <w:jc w:val="center"/>
        <w:rPr>
          <w:rFonts w:cs="Times New Roman"/>
          <w:b/>
          <w:sz w:val="24"/>
          <w:szCs w:val="24"/>
        </w:rPr>
      </w:pPr>
      <w:r w:rsidRPr="00257CD8">
        <w:rPr>
          <w:rFonts w:cs="Times New Roman"/>
          <w:b/>
          <w:sz w:val="24"/>
          <w:szCs w:val="24"/>
        </w:rPr>
        <w:t>(Romanian – Italian B2B)</w:t>
      </w:r>
    </w:p>
    <w:p w:rsidR="00257CD8" w:rsidRPr="00257CD8" w:rsidRDefault="00257CD8" w:rsidP="004149A3">
      <w:pPr>
        <w:jc w:val="center"/>
        <w:rPr>
          <w:rFonts w:cs="Times New Roman"/>
          <w:b/>
          <w:u w:val="single"/>
        </w:rPr>
      </w:pPr>
    </w:p>
    <w:p w:rsidR="0027107B" w:rsidRPr="00257CD8" w:rsidRDefault="0027107B" w:rsidP="0027107B">
      <w:pPr>
        <w:jc w:val="both"/>
        <w:rPr>
          <w:rFonts w:cs="Times New Roman"/>
          <w:b/>
        </w:rPr>
      </w:pPr>
      <w:r w:rsidRPr="00257CD8">
        <w:rPr>
          <w:rFonts w:cs="Times New Roman"/>
          <w:b/>
        </w:rPr>
        <w:t>04.04.2016</w:t>
      </w:r>
    </w:p>
    <w:p w:rsidR="0027107B" w:rsidRPr="00CE756F" w:rsidRDefault="00B06F71" w:rsidP="0027107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11.00 - </w:t>
      </w:r>
      <w:r w:rsidR="001E3500" w:rsidRPr="00CE756F">
        <w:rPr>
          <w:rFonts w:cs="Times New Roman"/>
        </w:rPr>
        <w:t>Pick up</w:t>
      </w:r>
      <w:r w:rsidR="0027107B" w:rsidRPr="00CE756F">
        <w:rPr>
          <w:rFonts w:cs="Times New Roman"/>
        </w:rPr>
        <w:t xml:space="preserve"> the </w:t>
      </w:r>
      <w:r w:rsidR="00A20874" w:rsidRPr="00CE756F">
        <w:rPr>
          <w:rFonts w:cs="Times New Roman"/>
        </w:rPr>
        <w:t>Italian</w:t>
      </w:r>
      <w:r w:rsidR="0027107B" w:rsidRPr="00CE756F">
        <w:rPr>
          <w:rFonts w:cs="Times New Roman"/>
        </w:rPr>
        <w:t xml:space="preserve"> delegation from the Cluj </w:t>
      </w:r>
      <w:r w:rsidR="0027107B" w:rsidRPr="00CE756F">
        <w:rPr>
          <w:rFonts w:cs="Times New Roman"/>
          <w:i/>
        </w:rPr>
        <w:t xml:space="preserve">Avram Iancu </w:t>
      </w:r>
      <w:r w:rsidR="0027107B" w:rsidRPr="00CE756F">
        <w:rPr>
          <w:rFonts w:cs="Times New Roman"/>
        </w:rPr>
        <w:t>International Airport;</w:t>
      </w:r>
    </w:p>
    <w:p w:rsidR="00370931" w:rsidRPr="00CE756F" w:rsidRDefault="00B06F71" w:rsidP="00B06F71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11:30-12:00 - </w:t>
      </w:r>
      <w:r w:rsidR="00370931" w:rsidRPr="00CE756F">
        <w:rPr>
          <w:rFonts w:cs="Times New Roman"/>
        </w:rPr>
        <w:t>Check in at the Melody Hote</w:t>
      </w:r>
      <w:r w:rsidR="001E3500" w:rsidRPr="00CE756F">
        <w:rPr>
          <w:rFonts w:cs="Times New Roman"/>
        </w:rPr>
        <w:t>l</w:t>
      </w:r>
      <w:r w:rsidR="00370931" w:rsidRPr="00CE756F">
        <w:rPr>
          <w:rFonts w:cs="Times New Roman"/>
        </w:rPr>
        <w:t>;</w:t>
      </w:r>
    </w:p>
    <w:p w:rsidR="00B06F71" w:rsidRPr="00CE756F" w:rsidRDefault="00B06F71" w:rsidP="00370931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12.00-15.00 – Free time to visit the </w:t>
      </w:r>
      <w:r w:rsidR="00A20874" w:rsidRPr="00CE756F">
        <w:rPr>
          <w:rFonts w:cs="Times New Roman"/>
        </w:rPr>
        <w:t xml:space="preserve">Cluj-Napoca </w:t>
      </w:r>
      <w:r w:rsidR="00CE756F">
        <w:rPr>
          <w:rFonts w:cs="Times New Roman"/>
        </w:rPr>
        <w:t>C</w:t>
      </w:r>
      <w:r w:rsidRPr="00CE756F">
        <w:rPr>
          <w:rFonts w:cs="Times New Roman"/>
        </w:rPr>
        <w:t>ity</w:t>
      </w:r>
      <w:r w:rsidR="00A20874" w:rsidRPr="00CE756F">
        <w:rPr>
          <w:rFonts w:cs="Times New Roman"/>
        </w:rPr>
        <w:t>;</w:t>
      </w:r>
    </w:p>
    <w:p w:rsidR="00370931" w:rsidRPr="00CE756F" w:rsidRDefault="00B06F71" w:rsidP="00B06F71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>16.00</w:t>
      </w:r>
      <w:r w:rsidR="001E3500" w:rsidRPr="00CE756F">
        <w:rPr>
          <w:rFonts w:cs="Times New Roman"/>
        </w:rPr>
        <w:t>-20.00</w:t>
      </w:r>
      <w:r w:rsidRPr="00CE756F">
        <w:rPr>
          <w:rFonts w:cs="Times New Roman"/>
        </w:rPr>
        <w:t xml:space="preserve"> - AgroTransilvania Cluster presentation at </w:t>
      </w:r>
      <w:r w:rsidR="00E7077A" w:rsidRPr="00CE756F">
        <w:rPr>
          <w:rFonts w:cs="Times New Roman"/>
        </w:rPr>
        <w:t>Tailors’ Tower;</w:t>
      </w:r>
    </w:p>
    <w:p w:rsidR="00B06F71" w:rsidRPr="00CE756F" w:rsidRDefault="00F266DB" w:rsidP="00B06F71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>The a</w:t>
      </w:r>
      <w:r w:rsidR="00B06F71" w:rsidRPr="00CE756F">
        <w:rPr>
          <w:rFonts w:cs="Times New Roman"/>
        </w:rPr>
        <w:t>ctivity of AgroTransilvania Cluster –</w:t>
      </w:r>
      <w:r w:rsidR="00CE756F" w:rsidRPr="00CE756F">
        <w:rPr>
          <w:rFonts w:cs="Times New Roman"/>
        </w:rPr>
        <w:t xml:space="preserve">Mr. </w:t>
      </w:r>
      <w:r w:rsidR="00B06F71" w:rsidRPr="00CE756F">
        <w:rPr>
          <w:rFonts w:cs="Times New Roman"/>
        </w:rPr>
        <w:t>Felix Arion</w:t>
      </w:r>
      <w:r w:rsidR="00CE756F">
        <w:rPr>
          <w:rFonts w:cs="Times New Roman"/>
        </w:rPr>
        <w:t xml:space="preserve"> </w:t>
      </w:r>
      <w:r w:rsidR="00CE756F">
        <w:rPr>
          <w:rStyle w:val="Strong"/>
          <w:rFonts w:cs="Helvetica"/>
          <w:b w:val="0"/>
          <w:lang w:val="en-GB"/>
        </w:rPr>
        <w:t>PHD</w:t>
      </w:r>
      <w:r w:rsidR="00B06F71" w:rsidRPr="00CE756F">
        <w:rPr>
          <w:rFonts w:cs="Times New Roman"/>
        </w:rPr>
        <w:t>, General Manager (30 min.)</w:t>
      </w:r>
    </w:p>
    <w:p w:rsidR="00B06F71" w:rsidRPr="00CE756F" w:rsidRDefault="001E3500" w:rsidP="003570C2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Presentation of </w:t>
      </w:r>
      <w:r w:rsidR="003570C2" w:rsidRPr="00CE756F">
        <w:rPr>
          <w:rFonts w:cs="Times New Roman"/>
        </w:rPr>
        <w:t>the new</w:t>
      </w:r>
      <w:r w:rsidRPr="00CE756F">
        <w:rPr>
          <w:rFonts w:cs="Times New Roman"/>
        </w:rPr>
        <w:t xml:space="preserve"> </w:t>
      </w:r>
      <w:r w:rsidR="003570C2" w:rsidRPr="00CE756F">
        <w:rPr>
          <w:rFonts w:cs="Times New Roman"/>
        </w:rPr>
        <w:t>Laboratory for safety and quality control of food products</w:t>
      </w:r>
      <w:r w:rsidRPr="00CE756F">
        <w:rPr>
          <w:rFonts w:cs="Times New Roman"/>
        </w:rPr>
        <w:t xml:space="preserve"> </w:t>
      </w:r>
      <w:r w:rsidR="00A20874" w:rsidRPr="00CE756F">
        <w:rPr>
          <w:rFonts w:cs="Times New Roman"/>
        </w:rPr>
        <w:t>–Mrs. Carmen Socaciu</w:t>
      </w:r>
      <w:r w:rsidR="00CE756F">
        <w:rPr>
          <w:rFonts w:cs="Times New Roman"/>
        </w:rPr>
        <w:t xml:space="preserve"> </w:t>
      </w:r>
      <w:r w:rsidR="00CE756F">
        <w:rPr>
          <w:rStyle w:val="Strong"/>
          <w:rFonts w:cs="Helvetica"/>
          <w:b w:val="0"/>
          <w:lang w:val="en-GB"/>
        </w:rPr>
        <w:t>PHD</w:t>
      </w:r>
      <w:r w:rsidR="00A20874" w:rsidRPr="00CE756F">
        <w:rPr>
          <w:rFonts w:cs="Times New Roman"/>
        </w:rPr>
        <w:t xml:space="preserve"> </w:t>
      </w:r>
      <w:r w:rsidR="00CE756F" w:rsidRPr="00CE756F">
        <w:rPr>
          <w:rFonts w:cs="Times New Roman"/>
        </w:rPr>
        <w:t xml:space="preserve">/ </w:t>
      </w:r>
      <w:r w:rsidR="00A20874" w:rsidRPr="00CE756F">
        <w:rPr>
          <w:rFonts w:cs="Times New Roman"/>
        </w:rPr>
        <w:t>Mr. Marian Mihaiu</w:t>
      </w:r>
      <w:r w:rsidRPr="00CE756F">
        <w:rPr>
          <w:rFonts w:cs="Times New Roman"/>
        </w:rPr>
        <w:t xml:space="preserve"> </w:t>
      </w:r>
      <w:r w:rsidR="00CE756F">
        <w:rPr>
          <w:rStyle w:val="Strong"/>
          <w:rFonts w:cs="Helvetica"/>
          <w:b w:val="0"/>
          <w:lang w:val="en-GB"/>
        </w:rPr>
        <w:t>PHD</w:t>
      </w:r>
      <w:r w:rsidRPr="00CE756F">
        <w:rPr>
          <w:rFonts w:cs="Times New Roman"/>
        </w:rPr>
        <w:t xml:space="preserve"> (30 min</w:t>
      </w:r>
      <w:r w:rsidR="00A20874" w:rsidRPr="00CE756F">
        <w:rPr>
          <w:rFonts w:cs="Times New Roman"/>
        </w:rPr>
        <w:t>.</w:t>
      </w:r>
      <w:r w:rsidRPr="00CE756F">
        <w:rPr>
          <w:rFonts w:cs="Times New Roman"/>
        </w:rPr>
        <w:t>)</w:t>
      </w:r>
      <w:r w:rsidR="00A20874" w:rsidRPr="00CE756F">
        <w:rPr>
          <w:rFonts w:cs="Times New Roman"/>
        </w:rPr>
        <w:t>;</w:t>
      </w:r>
    </w:p>
    <w:p w:rsidR="00F266DB" w:rsidRPr="00CE756F" w:rsidRDefault="00F266DB" w:rsidP="003570C2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Presentation of Somes Aries Cooperativa Agricola and Taga Dairy Factory – </w:t>
      </w:r>
      <w:r w:rsidR="00CE756F" w:rsidRPr="00CE756F">
        <w:rPr>
          <w:rFonts w:cs="Times New Roman"/>
        </w:rPr>
        <w:t xml:space="preserve">Mr. </w:t>
      </w:r>
      <w:r w:rsidRPr="00CE756F">
        <w:rPr>
          <w:rFonts w:cs="Times New Roman"/>
        </w:rPr>
        <w:t>Andrei Prodan</w:t>
      </w:r>
      <w:r w:rsidR="00987CC6" w:rsidRPr="00CE756F">
        <w:rPr>
          <w:rFonts w:cs="Times New Roman"/>
        </w:rPr>
        <w:t xml:space="preserve"> (30 min.)</w:t>
      </w:r>
      <w:r w:rsidR="00A20874" w:rsidRPr="00CE756F">
        <w:rPr>
          <w:rFonts w:cs="Times New Roman"/>
        </w:rPr>
        <w:t>;</w:t>
      </w:r>
    </w:p>
    <w:p w:rsidR="001E3500" w:rsidRPr="00CE756F" w:rsidRDefault="001E3500" w:rsidP="00B06F71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>Presentations from the Italian delegation (1 hour)</w:t>
      </w:r>
      <w:r w:rsidR="00A20874" w:rsidRPr="00CE756F">
        <w:rPr>
          <w:rFonts w:cs="Times New Roman"/>
        </w:rPr>
        <w:t>;</w:t>
      </w:r>
    </w:p>
    <w:p w:rsidR="00E7077A" w:rsidRPr="00CE756F" w:rsidRDefault="001E3500" w:rsidP="001E3500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CE756F">
        <w:rPr>
          <w:rFonts w:cs="Times New Roman"/>
        </w:rPr>
        <w:t>Romanian traditional food tasting and dinner</w:t>
      </w:r>
      <w:r w:rsidR="00370931" w:rsidRPr="00CE756F">
        <w:rPr>
          <w:rFonts w:cs="Times New Roman"/>
        </w:rPr>
        <w:t>.</w:t>
      </w:r>
    </w:p>
    <w:p w:rsidR="00E7077A" w:rsidRPr="00257CD8" w:rsidRDefault="00E7077A" w:rsidP="00E7077A">
      <w:pPr>
        <w:jc w:val="both"/>
        <w:rPr>
          <w:rFonts w:cs="Times New Roman"/>
          <w:b/>
        </w:rPr>
      </w:pPr>
      <w:r w:rsidRPr="00257CD8">
        <w:rPr>
          <w:rFonts w:cs="Times New Roman"/>
          <w:b/>
        </w:rPr>
        <w:t>05.04.2016</w:t>
      </w:r>
    </w:p>
    <w:p w:rsidR="00680B2B" w:rsidRPr="00680B2B" w:rsidRDefault="00B62106" w:rsidP="00680B2B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CE756F">
        <w:rPr>
          <w:rFonts w:cs="Times New Roman"/>
        </w:rPr>
        <w:t xml:space="preserve">09.30-11.00 - Visit at </w:t>
      </w:r>
      <w:r w:rsidR="00CE756F" w:rsidRPr="00CE756F">
        <w:rPr>
          <w:rStyle w:val="Strong"/>
          <w:rFonts w:cs="Helvetica"/>
          <w:b w:val="0"/>
        </w:rPr>
        <w:t>University of Agricultural </w:t>
      </w:r>
      <w:r w:rsidR="00CE756F" w:rsidRPr="00CE756F">
        <w:rPr>
          <w:rStyle w:val="Strong"/>
          <w:rFonts w:cs="Helvetica"/>
          <w:b w:val="0"/>
        </w:rPr>
        <w:t xml:space="preserve"> </w:t>
      </w:r>
      <w:r w:rsidR="00CE756F" w:rsidRPr="00CE756F">
        <w:rPr>
          <w:rStyle w:val="Strong"/>
          <w:rFonts w:cs="Helvetica"/>
          <w:b w:val="0"/>
        </w:rPr>
        <w:t>Sciences and Veterinary Medicine Cluj-Napoca</w:t>
      </w:r>
      <w:r w:rsidR="00CE756F" w:rsidRPr="00CE756F">
        <w:rPr>
          <w:rStyle w:val="Strong"/>
          <w:rFonts w:cs="Helvetica"/>
          <w:b w:val="0"/>
        </w:rPr>
        <w:t xml:space="preserve">, meeting with Rector, Mr. </w:t>
      </w:r>
      <w:r w:rsidR="00CE756F" w:rsidRPr="00CE756F">
        <w:rPr>
          <w:rStyle w:val="Strong"/>
          <w:rFonts w:cs="Helvetica"/>
          <w:b w:val="0"/>
        </w:rPr>
        <w:t>Cornel Cătoiu</w:t>
      </w:r>
      <w:r w:rsidR="00CE756F" w:rsidRPr="00CE756F">
        <w:rPr>
          <w:rStyle w:val="Strong"/>
          <w:rFonts w:cs="Helvetica"/>
          <w:b w:val="0"/>
        </w:rPr>
        <w:t xml:space="preserve"> PHD</w:t>
      </w:r>
      <w:r w:rsidR="00E7077A" w:rsidRPr="00CE756F">
        <w:rPr>
          <w:rFonts w:cs="Times New Roman"/>
          <w:b/>
        </w:rPr>
        <w:t>;</w:t>
      </w:r>
      <w:r w:rsidR="00680B2B">
        <w:rPr>
          <w:rFonts w:cs="Times New Roman"/>
          <w:b/>
        </w:rPr>
        <w:t xml:space="preserve"> </w:t>
      </w:r>
    </w:p>
    <w:p w:rsidR="00B62106" w:rsidRPr="00680B2B" w:rsidRDefault="00B62106" w:rsidP="00680B2B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680B2B">
        <w:rPr>
          <w:rFonts w:cs="Times New Roman"/>
        </w:rPr>
        <w:t xml:space="preserve">11.00-15.00 - </w:t>
      </w:r>
      <w:r w:rsidR="00257CD8" w:rsidRPr="00680B2B">
        <w:rPr>
          <w:rFonts w:cs="Times New Roman"/>
        </w:rPr>
        <w:t>L</w:t>
      </w:r>
      <w:r w:rsidR="00A20874" w:rsidRPr="00680B2B">
        <w:rPr>
          <w:rFonts w:cs="Times New Roman"/>
        </w:rPr>
        <w:t xml:space="preserve">ocal </w:t>
      </w:r>
      <w:r w:rsidRPr="00680B2B">
        <w:rPr>
          <w:rFonts w:cs="Times New Roman"/>
        </w:rPr>
        <w:t>farms</w:t>
      </w:r>
      <w:r w:rsidR="00257CD8" w:rsidRPr="00680B2B">
        <w:rPr>
          <w:rFonts w:cs="Times New Roman"/>
        </w:rPr>
        <w:t xml:space="preserve"> visit (i</w:t>
      </w:r>
      <w:r w:rsidRPr="00680B2B">
        <w:rPr>
          <w:rFonts w:cs="Times New Roman"/>
        </w:rPr>
        <w:t>ncluding lunch</w:t>
      </w:r>
      <w:r w:rsidR="00257CD8" w:rsidRPr="00680B2B">
        <w:rPr>
          <w:rFonts w:cs="Times New Roman"/>
        </w:rPr>
        <w:t>)</w:t>
      </w:r>
      <w:r w:rsidRPr="00680B2B">
        <w:rPr>
          <w:rFonts w:cs="Times New Roman"/>
        </w:rPr>
        <w:t>;</w:t>
      </w:r>
    </w:p>
    <w:p w:rsidR="00E7077A" w:rsidRPr="00CE756F" w:rsidRDefault="00B62106" w:rsidP="00E7077A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CE756F">
        <w:rPr>
          <w:rFonts w:cs="Times New Roman"/>
        </w:rPr>
        <w:t>16.00-18.00 –</w:t>
      </w:r>
      <w:r w:rsidR="00257CD8">
        <w:rPr>
          <w:rFonts w:cs="Times New Roman"/>
        </w:rPr>
        <w:t xml:space="preserve"> </w:t>
      </w:r>
      <w:r w:rsidRPr="00CE756F">
        <w:rPr>
          <w:rFonts w:cs="Times New Roman"/>
        </w:rPr>
        <w:t>Turda Salt Mine</w:t>
      </w:r>
      <w:r w:rsidR="00257CD8">
        <w:rPr>
          <w:rFonts w:cs="Times New Roman"/>
        </w:rPr>
        <w:t xml:space="preserve"> visit</w:t>
      </w:r>
      <w:r w:rsidRPr="00CE756F">
        <w:rPr>
          <w:rFonts w:cs="Times New Roman"/>
        </w:rPr>
        <w:t>;</w:t>
      </w:r>
    </w:p>
    <w:p w:rsidR="00B62106" w:rsidRPr="00CE756F" w:rsidRDefault="00680B2B" w:rsidP="00B62106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19.00-21.00 - </w:t>
      </w:r>
      <w:r w:rsidR="00B62106" w:rsidRPr="00CE756F">
        <w:rPr>
          <w:rFonts w:cs="Times New Roman"/>
        </w:rPr>
        <w:t xml:space="preserve">Dinner </w:t>
      </w:r>
      <w:r>
        <w:rPr>
          <w:rFonts w:cs="Times New Roman"/>
        </w:rPr>
        <w:t>-</w:t>
      </w:r>
      <w:bookmarkStart w:id="0" w:name="_GoBack"/>
      <w:bookmarkEnd w:id="0"/>
      <w:r w:rsidR="00B62106" w:rsidRPr="00CE756F">
        <w:rPr>
          <w:rFonts w:cs="Times New Roman"/>
        </w:rPr>
        <w:t xml:space="preserve"> Crama La Salina, </w:t>
      </w:r>
      <w:r w:rsidR="00257CD8">
        <w:rPr>
          <w:rFonts w:cs="Times New Roman"/>
        </w:rPr>
        <w:t>member</w:t>
      </w:r>
      <w:r w:rsidR="00B62106" w:rsidRPr="00CE756F">
        <w:rPr>
          <w:rFonts w:cs="Times New Roman"/>
        </w:rPr>
        <w:t xml:space="preserve"> of AgroTransilvania Cluster.</w:t>
      </w:r>
    </w:p>
    <w:p w:rsidR="00E7077A" w:rsidRPr="00257CD8" w:rsidRDefault="00E7077A" w:rsidP="00E7077A">
      <w:pPr>
        <w:jc w:val="both"/>
        <w:rPr>
          <w:rFonts w:cs="Times New Roman"/>
          <w:b/>
        </w:rPr>
      </w:pPr>
      <w:r w:rsidRPr="00257CD8">
        <w:rPr>
          <w:rFonts w:cs="Times New Roman"/>
          <w:b/>
        </w:rPr>
        <w:t>06.04.2016</w:t>
      </w:r>
    </w:p>
    <w:p w:rsidR="00257CD8" w:rsidRDefault="003335C0" w:rsidP="00E7077A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CE756F">
        <w:rPr>
          <w:rFonts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9796780</wp:posOffset>
            </wp:positionV>
            <wp:extent cx="6972300" cy="819785"/>
            <wp:effectExtent l="0" t="0" r="0" b="0"/>
            <wp:wrapNone/>
            <wp:docPr id="7" name="Picture 7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06" w:rsidRPr="00CE756F">
        <w:rPr>
          <w:rFonts w:cs="Times New Roman"/>
        </w:rPr>
        <w:t xml:space="preserve">05.00 - </w:t>
      </w:r>
      <w:r w:rsidR="006E69A2" w:rsidRPr="00CE756F">
        <w:rPr>
          <w:rFonts w:cs="Times New Roman"/>
        </w:rPr>
        <w:t xml:space="preserve">Transfer of the </w:t>
      </w:r>
      <w:r w:rsidR="00A20874" w:rsidRPr="00CE756F">
        <w:rPr>
          <w:rFonts w:cs="Times New Roman"/>
        </w:rPr>
        <w:t>Italian</w:t>
      </w:r>
      <w:r w:rsidR="006E69A2" w:rsidRPr="00CE756F">
        <w:rPr>
          <w:rFonts w:cs="Times New Roman"/>
        </w:rPr>
        <w:t xml:space="preserve"> delegation to the Cluj </w:t>
      </w:r>
      <w:r w:rsidR="006E69A2" w:rsidRPr="00CE756F">
        <w:rPr>
          <w:rFonts w:cs="Times New Roman"/>
          <w:i/>
        </w:rPr>
        <w:t xml:space="preserve">Avram Iancu </w:t>
      </w:r>
      <w:r w:rsidR="006E69A2" w:rsidRPr="00CE756F">
        <w:rPr>
          <w:rFonts w:cs="Times New Roman"/>
        </w:rPr>
        <w:t>International Airport</w:t>
      </w:r>
      <w:r w:rsidRPr="00CE756F">
        <w:rPr>
          <w:rFonts w:cs="Times New Roman"/>
        </w:rPr>
        <w:t xml:space="preserve">. </w:t>
      </w:r>
    </w:p>
    <w:p w:rsidR="00592B07" w:rsidRPr="00CE756F" w:rsidRDefault="00592B07" w:rsidP="00592B07">
      <w:pPr>
        <w:jc w:val="both"/>
        <w:rPr>
          <w:rFonts w:cs="Times New Roman"/>
        </w:rPr>
      </w:pPr>
    </w:p>
    <w:p w:rsidR="00592B07" w:rsidRPr="00CE756F" w:rsidRDefault="00592B07" w:rsidP="00592B07">
      <w:pPr>
        <w:jc w:val="both"/>
        <w:rPr>
          <w:rFonts w:cs="Times New Roman"/>
        </w:rPr>
      </w:pPr>
    </w:p>
    <w:p w:rsidR="00592B07" w:rsidRPr="00CE756F" w:rsidRDefault="00592B07" w:rsidP="00592B07">
      <w:pPr>
        <w:jc w:val="center"/>
        <w:rPr>
          <w:rFonts w:cs="Times New Roman"/>
          <w:b/>
          <w:i/>
        </w:rPr>
      </w:pPr>
      <w:r w:rsidRPr="00CE756F">
        <w:rPr>
          <w:rFonts w:cs="Times New Roman"/>
          <w:b/>
          <w:i/>
        </w:rPr>
        <w:t>Integrator pole for sustainable development of agribusiness sector in Transylvania</w:t>
      </w:r>
      <w:r w:rsidR="00E800D0">
        <w:rPr>
          <w:rFonts w:cs="Times New Roman"/>
          <w:b/>
          <w:i/>
        </w:rPr>
        <w:t>.</w:t>
      </w:r>
    </w:p>
    <w:sectPr w:rsidR="00592B07" w:rsidRPr="00CE756F" w:rsidSect="00CE756F">
      <w:headerReference w:type="default" r:id="rId11"/>
      <w:footerReference w:type="defaul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86" w:rsidRDefault="00160686" w:rsidP="003335C0">
      <w:pPr>
        <w:spacing w:after="0" w:line="240" w:lineRule="auto"/>
      </w:pPr>
      <w:r>
        <w:separator/>
      </w:r>
    </w:p>
  </w:endnote>
  <w:endnote w:type="continuationSeparator" w:id="0">
    <w:p w:rsidR="00160686" w:rsidRDefault="00160686" w:rsidP="0033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C0" w:rsidRDefault="0014604C" w:rsidP="0014604C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26" name="Picture 2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A3">
      <w:rPr>
        <w:noProof/>
        <w:lang w:val="en-US"/>
      </w:rPr>
      <w:drawing>
        <wp:inline distT="0" distB="0" distL="0" distR="0" wp14:anchorId="34959C5D" wp14:editId="6A9C7878">
          <wp:extent cx="6015400" cy="71403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235" cy="72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35C0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565DE9B" wp14:editId="6019DA5D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28" name="Picture 2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ADB1DF1" wp14:editId="23187F91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29" name="Picture 2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DE2AF6B" wp14:editId="7C70A297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30" name="Picture 3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81A6B7A" wp14:editId="7899DB18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31" name="Picture 3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1771544" wp14:editId="10779AC3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32" name="Picture 3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78E223" wp14:editId="53883480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33" name="Picture 3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C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52FFE6" wp14:editId="2A2FD586">
          <wp:simplePos x="0" y="0"/>
          <wp:positionH relativeFrom="column">
            <wp:align>center</wp:align>
          </wp:positionH>
          <wp:positionV relativeFrom="paragraph">
            <wp:posOffset>9796780</wp:posOffset>
          </wp:positionV>
          <wp:extent cx="6972300" cy="819785"/>
          <wp:effectExtent l="0" t="0" r="0" b="0"/>
          <wp:wrapNone/>
          <wp:docPr id="34" name="Picture 3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86" w:rsidRDefault="00160686" w:rsidP="003335C0">
      <w:pPr>
        <w:spacing w:after="0" w:line="240" w:lineRule="auto"/>
      </w:pPr>
      <w:r>
        <w:separator/>
      </w:r>
    </w:p>
  </w:footnote>
  <w:footnote w:type="continuationSeparator" w:id="0">
    <w:p w:rsidR="00160686" w:rsidRDefault="00160686" w:rsidP="0033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C0" w:rsidRDefault="003335C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-385445</wp:posOffset>
          </wp:positionV>
          <wp:extent cx="6999605" cy="880745"/>
          <wp:effectExtent l="0" t="0" r="0" b="0"/>
          <wp:wrapNone/>
          <wp:docPr id="25" name="Picture 2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75F"/>
    <w:multiLevelType w:val="hybridMultilevel"/>
    <w:tmpl w:val="F7EEFE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A7F"/>
    <w:multiLevelType w:val="hybridMultilevel"/>
    <w:tmpl w:val="6AEEB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219"/>
    <w:multiLevelType w:val="hybridMultilevel"/>
    <w:tmpl w:val="3AEE3D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B"/>
    <w:rsid w:val="0001583B"/>
    <w:rsid w:val="000E59B7"/>
    <w:rsid w:val="0014604C"/>
    <w:rsid w:val="00160686"/>
    <w:rsid w:val="001E3500"/>
    <w:rsid w:val="00257CD8"/>
    <w:rsid w:val="0027107B"/>
    <w:rsid w:val="003335C0"/>
    <w:rsid w:val="003570C2"/>
    <w:rsid w:val="00370931"/>
    <w:rsid w:val="003939C3"/>
    <w:rsid w:val="003E2F93"/>
    <w:rsid w:val="003F6C8C"/>
    <w:rsid w:val="004149A3"/>
    <w:rsid w:val="00532E71"/>
    <w:rsid w:val="00592B07"/>
    <w:rsid w:val="00603182"/>
    <w:rsid w:val="00641B08"/>
    <w:rsid w:val="00674E73"/>
    <w:rsid w:val="00680B2B"/>
    <w:rsid w:val="006E69A2"/>
    <w:rsid w:val="00861B98"/>
    <w:rsid w:val="008B643A"/>
    <w:rsid w:val="008E0A86"/>
    <w:rsid w:val="00987CC6"/>
    <w:rsid w:val="009C2A08"/>
    <w:rsid w:val="00A20874"/>
    <w:rsid w:val="00A66B87"/>
    <w:rsid w:val="00AD610A"/>
    <w:rsid w:val="00B06F71"/>
    <w:rsid w:val="00B62106"/>
    <w:rsid w:val="00C46E1F"/>
    <w:rsid w:val="00C510BF"/>
    <w:rsid w:val="00CE756F"/>
    <w:rsid w:val="00D820A3"/>
    <w:rsid w:val="00E7077A"/>
    <w:rsid w:val="00E800D0"/>
    <w:rsid w:val="00F266DB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1A114-7642-43CA-9019-8FEA9BD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C0"/>
  </w:style>
  <w:style w:type="paragraph" w:styleId="Footer">
    <w:name w:val="footer"/>
    <w:basedOn w:val="Normal"/>
    <w:link w:val="FooterChar"/>
    <w:uiPriority w:val="99"/>
    <w:unhideWhenUsed/>
    <w:rsid w:val="0033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C0"/>
  </w:style>
  <w:style w:type="paragraph" w:styleId="BalloonText">
    <w:name w:val="Balloon Text"/>
    <w:basedOn w:val="Normal"/>
    <w:link w:val="BalloonTextChar"/>
    <w:uiPriority w:val="99"/>
    <w:semiHidden/>
    <w:unhideWhenUsed/>
    <w:rsid w:val="0033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7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FAGADAR Bogdan Ionut</dc:creator>
  <cp:keywords/>
  <dc:description/>
  <cp:lastModifiedBy>Ciprian Morcan</cp:lastModifiedBy>
  <cp:revision>5</cp:revision>
  <cp:lastPrinted>2016-03-22T12:51:00Z</cp:lastPrinted>
  <dcterms:created xsi:type="dcterms:W3CDTF">2016-03-22T12:50:00Z</dcterms:created>
  <dcterms:modified xsi:type="dcterms:W3CDTF">2016-03-22T12:53:00Z</dcterms:modified>
</cp:coreProperties>
</file>