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6660"/>
      </w:tblGrid>
      <w:tr w:rsidR="0048327A" w:rsidRPr="00BF2A6B" w:rsidTr="00EC74CD">
        <w:trPr>
          <w:trHeight w:val="1610"/>
        </w:trPr>
        <w:tc>
          <w:tcPr>
            <w:tcW w:w="3528" w:type="dxa"/>
            <w:vAlign w:val="center"/>
          </w:tcPr>
          <w:p w:rsidR="0048327A" w:rsidRPr="004D0794" w:rsidRDefault="0048327A" w:rsidP="002556AF">
            <w:r w:rsidRPr="004D0794">
              <w:rPr>
                <w:lang w:val="it-IT"/>
              </w:rPr>
              <w:t>Numele firmei</w:t>
            </w:r>
          </w:p>
        </w:tc>
        <w:tc>
          <w:tcPr>
            <w:tcW w:w="6660" w:type="dxa"/>
          </w:tcPr>
          <w:p w:rsidR="00E275F2" w:rsidRDefault="00E275F2" w:rsidP="002556AF">
            <w:pPr>
              <w:rPr>
                <w:b/>
                <w:sz w:val="40"/>
                <w:szCs w:val="40"/>
                <w:lang w:val="pl-PL"/>
              </w:rPr>
            </w:pPr>
          </w:p>
          <w:p w:rsidR="004D0794" w:rsidRPr="001F7BA6" w:rsidRDefault="001F7BA6" w:rsidP="002556AF">
            <w:pPr>
              <w:rPr>
                <w:b/>
                <w:sz w:val="44"/>
                <w:szCs w:val="44"/>
                <w:lang w:val="pl-PL"/>
              </w:rPr>
            </w:pPr>
            <w:r w:rsidRPr="001F7BA6">
              <w:rPr>
                <w:rFonts w:eastAsiaTheme="minorHAnsi"/>
                <w:b/>
                <w:sz w:val="44"/>
                <w:szCs w:val="44"/>
                <w:lang w:val="pl-PL"/>
              </w:rPr>
              <w:t>MAŁOPOLSKI RYNEK HURTOWY SPÓŁKA AKCYJNA</w:t>
            </w:r>
          </w:p>
        </w:tc>
      </w:tr>
      <w:tr w:rsidR="0048327A" w:rsidRPr="001E5EEF" w:rsidTr="00EC74CD">
        <w:tc>
          <w:tcPr>
            <w:tcW w:w="3528" w:type="dxa"/>
            <w:vAlign w:val="center"/>
          </w:tcPr>
          <w:p w:rsidR="0048327A" w:rsidRPr="00D60D80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Adresa</w:t>
            </w:r>
          </w:p>
        </w:tc>
        <w:tc>
          <w:tcPr>
            <w:tcW w:w="6660" w:type="dxa"/>
          </w:tcPr>
          <w:p w:rsidR="00DB3025" w:rsidRPr="00EC74CD" w:rsidRDefault="00DB3025" w:rsidP="00DB3025">
            <w:pPr>
              <w:rPr>
                <w:rFonts w:eastAsiaTheme="minorHAnsi"/>
                <w:lang w:val="pl-PL"/>
              </w:rPr>
            </w:pPr>
          </w:p>
          <w:p w:rsidR="001F7BA6" w:rsidRDefault="001F7BA6" w:rsidP="001E5EEF">
            <w:pPr>
              <w:rPr>
                <w:rFonts w:eastAsiaTheme="minorHAnsi"/>
                <w:lang w:val="pl-PL"/>
              </w:rPr>
            </w:pPr>
            <w:r w:rsidRPr="001F7BA6">
              <w:rPr>
                <w:rFonts w:eastAsiaTheme="minorHAnsi"/>
                <w:lang w:val="pl-PL"/>
              </w:rPr>
              <w:t>ul. Mościckiego 197</w:t>
            </w:r>
          </w:p>
          <w:p w:rsidR="001F7BA6" w:rsidRDefault="001F7BA6" w:rsidP="001E5EEF">
            <w:pPr>
              <w:rPr>
                <w:rFonts w:eastAsiaTheme="minorHAnsi"/>
                <w:lang w:val="pl-PL"/>
              </w:rPr>
            </w:pPr>
            <w:r w:rsidRPr="001F7BA6">
              <w:rPr>
                <w:rFonts w:eastAsiaTheme="minorHAnsi"/>
                <w:lang w:val="pl-PL"/>
              </w:rPr>
              <w:t xml:space="preserve">33-100 Tarnów, </w:t>
            </w:r>
            <w:r>
              <w:rPr>
                <w:rFonts w:eastAsiaTheme="minorHAnsi"/>
                <w:lang w:val="pl-PL"/>
              </w:rPr>
              <w:t>,</w:t>
            </w:r>
          </w:p>
          <w:p w:rsidR="005D496B" w:rsidRPr="00EC74CD" w:rsidRDefault="001E5EEF" w:rsidP="001E5EEF">
            <w:pPr>
              <w:rPr>
                <w:rFonts w:eastAsiaTheme="minorHAnsi"/>
                <w:lang w:val="pl-PL"/>
              </w:rPr>
            </w:pPr>
            <w:r w:rsidRPr="001E5EEF">
              <w:rPr>
                <w:rFonts w:eastAsiaTheme="minorHAnsi"/>
                <w:lang w:val="pl-PL"/>
              </w:rPr>
              <w:t xml:space="preserve">Polska  </w:t>
            </w:r>
          </w:p>
        </w:tc>
      </w:tr>
      <w:tr w:rsidR="0048327A" w:rsidRPr="001F7BA6" w:rsidTr="00EC74CD">
        <w:tc>
          <w:tcPr>
            <w:tcW w:w="3528" w:type="dxa"/>
            <w:vAlign w:val="center"/>
          </w:tcPr>
          <w:p w:rsidR="0048327A" w:rsidRPr="00D60D80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Telefon</w:t>
            </w:r>
          </w:p>
        </w:tc>
        <w:tc>
          <w:tcPr>
            <w:tcW w:w="6660" w:type="dxa"/>
          </w:tcPr>
          <w:p w:rsidR="001F7BA6" w:rsidRDefault="00EC3FF6" w:rsidP="001E5EEF">
            <w:pPr>
              <w:rPr>
                <w:rFonts w:eastAsiaTheme="minorHAnsi"/>
                <w:lang w:val="pl-PL"/>
              </w:rPr>
            </w:pPr>
            <w:r w:rsidRPr="00EC3FF6">
              <w:rPr>
                <w:rFonts w:eastAsiaTheme="minorHAnsi"/>
                <w:lang w:val="pl-PL"/>
              </w:rPr>
              <w:t xml:space="preserve"> </w:t>
            </w:r>
            <w:r w:rsidR="001F7BA6">
              <w:rPr>
                <w:rFonts w:eastAsiaTheme="minorHAnsi"/>
                <w:lang w:val="pl-PL"/>
              </w:rPr>
              <w:t xml:space="preserve">Tel +48 </w:t>
            </w:r>
            <w:r w:rsidR="001F7BA6" w:rsidRPr="001F7BA6">
              <w:rPr>
                <w:rFonts w:eastAsiaTheme="minorHAnsi"/>
                <w:lang w:val="pl-PL"/>
              </w:rPr>
              <w:t xml:space="preserve">14 622 15 17 </w:t>
            </w:r>
          </w:p>
          <w:p w:rsidR="0048327A" w:rsidRPr="00D60D80" w:rsidRDefault="001F7BA6" w:rsidP="001F7BA6">
            <w:pPr>
              <w:rPr>
                <w:lang w:val="pl-PL"/>
              </w:rPr>
            </w:pPr>
            <w:r>
              <w:rPr>
                <w:rFonts w:eastAsiaTheme="minorHAnsi"/>
                <w:lang w:val="pl-PL"/>
              </w:rPr>
              <w:t>Mobil</w:t>
            </w:r>
            <w:r w:rsidRPr="001F7BA6">
              <w:rPr>
                <w:rFonts w:eastAsiaTheme="minorHAnsi"/>
                <w:lang w:val="pl-PL"/>
              </w:rPr>
              <w:t>.: + 48 502 054 134</w:t>
            </w:r>
            <w:r w:rsidR="001E5EEF" w:rsidRPr="001E5EEF">
              <w:rPr>
                <w:rFonts w:eastAsiaTheme="minorHAnsi"/>
                <w:lang w:val="pl-PL"/>
              </w:rPr>
              <w:t xml:space="preserve"> </w:t>
            </w:r>
          </w:p>
        </w:tc>
      </w:tr>
      <w:tr w:rsidR="0048327A" w:rsidRPr="001F7BA6" w:rsidTr="00EC74CD">
        <w:tc>
          <w:tcPr>
            <w:tcW w:w="3528" w:type="dxa"/>
            <w:vAlign w:val="center"/>
          </w:tcPr>
          <w:p w:rsidR="0048327A" w:rsidRPr="00D60D80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Fax</w:t>
            </w:r>
          </w:p>
        </w:tc>
        <w:tc>
          <w:tcPr>
            <w:tcW w:w="6660" w:type="dxa"/>
          </w:tcPr>
          <w:p w:rsidR="0048327A" w:rsidRPr="00D60D80" w:rsidRDefault="00EC74CD" w:rsidP="001E5EEF">
            <w:pPr>
              <w:rPr>
                <w:lang w:val="pl-PL"/>
              </w:rPr>
            </w:pPr>
            <w:r w:rsidRPr="00EC74CD">
              <w:rPr>
                <w:rFonts w:eastAsiaTheme="minorHAnsi"/>
                <w:lang w:val="pl-PL"/>
              </w:rPr>
              <w:t xml:space="preserve"> </w:t>
            </w:r>
            <w:r w:rsidR="006713F3" w:rsidRPr="006713F3">
              <w:rPr>
                <w:rFonts w:eastAsiaTheme="minorHAnsi"/>
                <w:lang w:val="pl-PL"/>
              </w:rPr>
              <w:t xml:space="preserve"> </w:t>
            </w:r>
          </w:p>
        </w:tc>
      </w:tr>
      <w:tr w:rsidR="0048327A" w:rsidRPr="001F7BA6" w:rsidTr="00EC74CD">
        <w:tc>
          <w:tcPr>
            <w:tcW w:w="3528" w:type="dxa"/>
            <w:vAlign w:val="center"/>
          </w:tcPr>
          <w:p w:rsidR="0048327A" w:rsidRPr="00D60D80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E-mail</w:t>
            </w:r>
          </w:p>
        </w:tc>
        <w:tc>
          <w:tcPr>
            <w:tcW w:w="6660" w:type="dxa"/>
          </w:tcPr>
          <w:p w:rsidR="00053DC0" w:rsidRPr="00053DC0" w:rsidRDefault="001F7BA6" w:rsidP="00053DC0">
            <w:pPr>
              <w:rPr>
                <w:lang w:val="pl-PL"/>
              </w:rPr>
            </w:pPr>
            <w:r w:rsidRPr="001F7BA6">
              <w:rPr>
                <w:rFonts w:eastAsiaTheme="minorHAnsi"/>
                <w:lang w:val="pl-PL"/>
              </w:rPr>
              <w:t>marek.grunkiewicz@gmail.com</w:t>
            </w:r>
          </w:p>
        </w:tc>
      </w:tr>
      <w:tr w:rsidR="0048327A" w:rsidRPr="001F7BA6" w:rsidTr="00EC74CD">
        <w:tc>
          <w:tcPr>
            <w:tcW w:w="3528" w:type="dxa"/>
            <w:vAlign w:val="center"/>
          </w:tcPr>
          <w:p w:rsidR="0048327A" w:rsidRPr="001F7BA6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Pagina web</w:t>
            </w:r>
          </w:p>
        </w:tc>
        <w:tc>
          <w:tcPr>
            <w:tcW w:w="6660" w:type="dxa"/>
          </w:tcPr>
          <w:p w:rsidR="0048327A" w:rsidRPr="001F7BA6" w:rsidRDefault="0048327A" w:rsidP="002556AF">
            <w:pPr>
              <w:rPr>
                <w:rFonts w:eastAsiaTheme="minorHAnsi"/>
                <w:lang w:val="pl-PL"/>
              </w:rPr>
            </w:pPr>
          </w:p>
        </w:tc>
      </w:tr>
      <w:tr w:rsidR="0048327A" w:rsidRPr="001F7BA6" w:rsidTr="00EC74CD">
        <w:tc>
          <w:tcPr>
            <w:tcW w:w="3528" w:type="dxa"/>
            <w:vAlign w:val="center"/>
          </w:tcPr>
          <w:p w:rsidR="0048327A" w:rsidRPr="001F7BA6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Persoana de contact/functia</w:t>
            </w:r>
          </w:p>
        </w:tc>
        <w:tc>
          <w:tcPr>
            <w:tcW w:w="6660" w:type="dxa"/>
          </w:tcPr>
          <w:p w:rsidR="00053DC0" w:rsidRPr="001F7BA6" w:rsidRDefault="001F7BA6" w:rsidP="001E5EEF">
            <w:r w:rsidRPr="001F7BA6">
              <w:t xml:space="preserve">President of the Board - </w:t>
            </w:r>
            <w:r w:rsidRPr="001F7BA6">
              <w:rPr>
                <w:b/>
              </w:rPr>
              <w:t xml:space="preserve">Marek </w:t>
            </w:r>
            <w:proofErr w:type="spellStart"/>
            <w:r w:rsidRPr="001F7BA6">
              <w:rPr>
                <w:b/>
              </w:rPr>
              <w:t>Grunkiewicz</w:t>
            </w:r>
            <w:proofErr w:type="spellEnd"/>
          </w:p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1F7BA6" w:rsidRDefault="0048327A" w:rsidP="002556AF">
            <w:pPr>
              <w:rPr>
                <w:lang w:val="pl-PL"/>
              </w:rPr>
            </w:pPr>
            <w:r w:rsidRPr="004D0794">
              <w:rPr>
                <w:lang w:val="it-IT"/>
              </w:rPr>
              <w:t>Produsul</w:t>
            </w:r>
          </w:p>
        </w:tc>
        <w:tc>
          <w:tcPr>
            <w:tcW w:w="6660" w:type="dxa"/>
          </w:tcPr>
          <w:p w:rsidR="001E5EEF" w:rsidRPr="001F7BA6" w:rsidRDefault="001E5EEF" w:rsidP="00053DC0">
            <w:pPr>
              <w:rPr>
                <w:b/>
                <w:lang w:val="pl-PL"/>
              </w:rPr>
            </w:pPr>
          </w:p>
          <w:p w:rsidR="005D496B" w:rsidRDefault="001F7BA6" w:rsidP="00053DC0">
            <w:pPr>
              <w:rPr>
                <w:b/>
              </w:rPr>
            </w:pPr>
            <w:r>
              <w:rPr>
                <w:b/>
                <w:lang w:val="pl-PL"/>
              </w:rPr>
              <w:t>Cartofi noi</w:t>
            </w:r>
            <w:r w:rsidR="00BF2A6B">
              <w:rPr>
                <w:b/>
                <w:lang w:val="pl-PL"/>
              </w:rPr>
              <w:t xml:space="preserve"> din Romania</w:t>
            </w:r>
            <w:bookmarkStart w:id="0" w:name="_GoBack"/>
            <w:bookmarkEnd w:id="0"/>
          </w:p>
          <w:p w:rsidR="001E5EEF" w:rsidRPr="004D0794" w:rsidRDefault="001E5EEF" w:rsidP="00053DC0"/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r w:rsidRPr="004D0794">
              <w:rPr>
                <w:bCs/>
                <w:lang w:val="it-IT"/>
              </w:rPr>
              <w:t>Cantitate</w:t>
            </w:r>
          </w:p>
        </w:tc>
        <w:tc>
          <w:tcPr>
            <w:tcW w:w="6660" w:type="dxa"/>
            <w:vAlign w:val="center"/>
          </w:tcPr>
          <w:p w:rsidR="00053DC0" w:rsidRPr="004D0794" w:rsidRDefault="001F7BA6" w:rsidP="001E5EEF">
            <w:r>
              <w:t>40-100</w:t>
            </w:r>
            <w:r w:rsidR="001E5EEF">
              <w:t xml:space="preserve"> Tone/</w:t>
            </w:r>
            <w:proofErr w:type="spellStart"/>
            <w:r>
              <w:t>saptamana</w:t>
            </w:r>
            <w:proofErr w:type="spellEnd"/>
          </w:p>
        </w:tc>
      </w:tr>
      <w:tr w:rsidR="006713F3" w:rsidRPr="004D0794" w:rsidTr="00EC74CD">
        <w:tc>
          <w:tcPr>
            <w:tcW w:w="3528" w:type="dxa"/>
            <w:vAlign w:val="center"/>
          </w:tcPr>
          <w:p w:rsidR="006713F3" w:rsidRPr="004D0794" w:rsidRDefault="006713F3" w:rsidP="002556AF">
            <w:r w:rsidRPr="004D0794">
              <w:rPr>
                <w:bCs/>
                <w:lang w:val="it-IT"/>
              </w:rPr>
              <w:t>Conditii tehnice specifice (certificari, standarde, etc.)</w:t>
            </w:r>
          </w:p>
        </w:tc>
        <w:tc>
          <w:tcPr>
            <w:tcW w:w="6660" w:type="dxa"/>
          </w:tcPr>
          <w:p w:rsidR="006713F3" w:rsidRDefault="006713F3">
            <w:r w:rsidRPr="00010042">
              <w:t xml:space="preserve">Se </w:t>
            </w:r>
            <w:proofErr w:type="spellStart"/>
            <w:r w:rsidRPr="00010042">
              <w:t>negociaza</w:t>
            </w:r>
            <w:proofErr w:type="spellEnd"/>
            <w:r w:rsidRPr="00010042">
              <w:t xml:space="preserve"> cu </w:t>
            </w:r>
            <w:proofErr w:type="spellStart"/>
            <w:r w:rsidRPr="00010042">
              <w:t>importatorul</w:t>
            </w:r>
            <w:proofErr w:type="spellEnd"/>
          </w:p>
        </w:tc>
      </w:tr>
      <w:tr w:rsidR="006713F3" w:rsidRPr="004D0794" w:rsidTr="00EC74CD">
        <w:tc>
          <w:tcPr>
            <w:tcW w:w="3528" w:type="dxa"/>
            <w:vAlign w:val="center"/>
          </w:tcPr>
          <w:p w:rsidR="006713F3" w:rsidRPr="004D0794" w:rsidRDefault="006713F3" w:rsidP="002556AF">
            <w:r w:rsidRPr="004D0794">
              <w:rPr>
                <w:bCs/>
                <w:lang w:val="it-IT"/>
              </w:rPr>
              <w:t>Conditii contractuale specifice (legislatie locala, etc)</w:t>
            </w:r>
            <w:r w:rsidRPr="004D0794">
              <w:rPr>
                <w:bCs/>
                <w:color w:val="000000"/>
                <w:lang w:val="it-IT"/>
              </w:rPr>
              <w:t>.</w:t>
            </w:r>
          </w:p>
        </w:tc>
        <w:tc>
          <w:tcPr>
            <w:tcW w:w="6660" w:type="dxa"/>
          </w:tcPr>
          <w:p w:rsidR="006713F3" w:rsidRDefault="006713F3" w:rsidP="001F7BA6">
            <w:r w:rsidRPr="00010042">
              <w:t xml:space="preserve">Se </w:t>
            </w:r>
            <w:proofErr w:type="spellStart"/>
            <w:proofErr w:type="gramStart"/>
            <w:r w:rsidR="001F7BA6">
              <w:t>cere</w:t>
            </w:r>
            <w:proofErr w:type="spellEnd"/>
            <w:proofErr w:type="gramEnd"/>
            <w:r w:rsidR="001F7BA6">
              <w:t xml:space="preserve"> </w:t>
            </w:r>
            <w:proofErr w:type="spellStart"/>
            <w:r w:rsidR="001F7BA6">
              <w:t>oferta</w:t>
            </w:r>
            <w:proofErr w:type="spellEnd"/>
            <w:r w:rsidR="001F7BA6">
              <w:t xml:space="preserve"> de </w:t>
            </w:r>
            <w:proofErr w:type="spellStart"/>
            <w:r w:rsidR="001F7BA6">
              <w:t>pret</w:t>
            </w:r>
            <w:proofErr w:type="spellEnd"/>
            <w:r w:rsidR="001F7BA6">
              <w:t xml:space="preserve"> la </w:t>
            </w:r>
            <w:proofErr w:type="spellStart"/>
            <w:r w:rsidR="001F7BA6">
              <w:t>producator</w:t>
            </w:r>
            <w:proofErr w:type="spellEnd"/>
            <w:r w:rsidR="001F7BA6">
              <w:t>.</w:t>
            </w:r>
          </w:p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r w:rsidRPr="004D0794">
              <w:rPr>
                <w:bCs/>
                <w:lang w:val="it-IT"/>
              </w:rPr>
              <w:t>Conditii de livrare/transport</w:t>
            </w:r>
          </w:p>
        </w:tc>
        <w:tc>
          <w:tcPr>
            <w:tcW w:w="6660" w:type="dxa"/>
          </w:tcPr>
          <w:p w:rsidR="00E13103" w:rsidRDefault="001F7BA6" w:rsidP="00E13103"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in </w:t>
            </w:r>
            <w:proofErr w:type="spellStart"/>
            <w:r>
              <w:t>sarcina</w:t>
            </w:r>
            <w:proofErr w:type="spellEnd"/>
            <w:r>
              <w:t xml:space="preserve"> </w:t>
            </w:r>
            <w:proofErr w:type="spellStart"/>
            <w:r>
              <w:t>importatorului</w:t>
            </w:r>
            <w:proofErr w:type="spellEnd"/>
          </w:p>
          <w:p w:rsidR="006713F3" w:rsidRPr="004D0794" w:rsidRDefault="006713F3" w:rsidP="00E13103"/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r w:rsidRPr="004D0794">
              <w:rPr>
                <w:lang w:val="pt-BR"/>
              </w:rPr>
              <w:t>Conditii de plata</w:t>
            </w:r>
          </w:p>
        </w:tc>
        <w:tc>
          <w:tcPr>
            <w:tcW w:w="6660" w:type="dxa"/>
          </w:tcPr>
          <w:p w:rsidR="0048327A" w:rsidRPr="004D0794" w:rsidRDefault="0048327A" w:rsidP="0048327A">
            <w:pPr>
              <w:rPr>
                <w:rFonts w:eastAsiaTheme="minorHAnsi"/>
              </w:rPr>
            </w:pPr>
            <w:r w:rsidRPr="004D0794">
              <w:rPr>
                <w:rFonts w:eastAsiaTheme="minorHAnsi"/>
              </w:rPr>
              <w:t xml:space="preserve">Se </w:t>
            </w:r>
            <w:proofErr w:type="spellStart"/>
            <w:r w:rsidRPr="004D0794">
              <w:rPr>
                <w:rFonts w:eastAsiaTheme="minorHAnsi"/>
              </w:rPr>
              <w:t>negociaza</w:t>
            </w:r>
            <w:proofErr w:type="spellEnd"/>
            <w:r w:rsidRPr="004D0794">
              <w:rPr>
                <w:rFonts w:eastAsiaTheme="minorHAnsi"/>
              </w:rPr>
              <w:t xml:space="preserve"> cu </w:t>
            </w:r>
            <w:proofErr w:type="spellStart"/>
            <w:r w:rsidRPr="004D0794">
              <w:rPr>
                <w:rFonts w:eastAsiaTheme="minorHAnsi"/>
              </w:rPr>
              <w:t>importatorul</w:t>
            </w:r>
            <w:proofErr w:type="spellEnd"/>
          </w:p>
          <w:p w:rsidR="0048327A" w:rsidRPr="004D0794" w:rsidRDefault="0048327A" w:rsidP="002556AF"/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r w:rsidRPr="004D0794">
              <w:rPr>
                <w:bCs/>
                <w:lang w:val="it-IT"/>
              </w:rPr>
              <w:t>Bonitatea firmei</w:t>
            </w:r>
          </w:p>
        </w:tc>
        <w:tc>
          <w:tcPr>
            <w:tcW w:w="6660" w:type="dxa"/>
          </w:tcPr>
          <w:p w:rsidR="001E5EEF" w:rsidRPr="004D0794" w:rsidRDefault="001F7BA6" w:rsidP="001E5EEF">
            <w:r w:rsidRPr="001F7BA6">
              <w:rPr>
                <w:lang w:val="pl-PL"/>
              </w:rPr>
              <w:t>(KRS: 0000045641, NIP: 8731728565, REGON: 850461119)</w:t>
            </w:r>
          </w:p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pPr>
              <w:spacing w:line="90" w:lineRule="atLeast"/>
            </w:pPr>
            <w:r w:rsidRPr="004D0794">
              <w:rPr>
                <w:bCs/>
                <w:lang w:val="it-IT"/>
              </w:rPr>
              <w:t>Date suplimentare</w:t>
            </w:r>
          </w:p>
        </w:tc>
        <w:tc>
          <w:tcPr>
            <w:tcW w:w="6660" w:type="dxa"/>
          </w:tcPr>
          <w:p w:rsidR="0048327A" w:rsidRPr="004D0794" w:rsidRDefault="001F7BA6" w:rsidP="002556AF">
            <w:proofErr w:type="spellStart"/>
            <w:r>
              <w:t>Compania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  <w:r>
              <w:t xml:space="preserve"> </w:t>
            </w:r>
            <w:proofErr w:type="spellStart"/>
            <w:r>
              <w:t>piete</w:t>
            </w:r>
            <w:proofErr w:type="spellEnd"/>
            <w:r>
              <w:t xml:space="preserve"> de “</w:t>
            </w:r>
            <w:proofErr w:type="spellStart"/>
            <w:r>
              <w:t>angro</w:t>
            </w:r>
            <w:proofErr w:type="spellEnd"/>
            <w:r>
              <w:t xml:space="preserve">” din </w:t>
            </w:r>
            <w:proofErr w:type="spellStart"/>
            <w:r>
              <w:t>Polonia</w:t>
            </w:r>
            <w:proofErr w:type="spellEnd"/>
            <w:r>
              <w:t>.</w:t>
            </w:r>
          </w:p>
        </w:tc>
      </w:tr>
      <w:tr w:rsidR="0048327A" w:rsidRPr="004D0794" w:rsidTr="00EC74CD">
        <w:tc>
          <w:tcPr>
            <w:tcW w:w="3528" w:type="dxa"/>
            <w:vAlign w:val="center"/>
          </w:tcPr>
          <w:p w:rsidR="0048327A" w:rsidRPr="004D0794" w:rsidRDefault="0048327A" w:rsidP="002556AF">
            <w:pPr>
              <w:spacing w:line="90" w:lineRule="atLeast"/>
            </w:pPr>
            <w:r w:rsidRPr="004D0794">
              <w:rPr>
                <w:lang w:val="it-IT"/>
              </w:rPr>
              <w:t>Relatii suplimentare si sprijin la BPCE</w:t>
            </w:r>
          </w:p>
        </w:tc>
        <w:tc>
          <w:tcPr>
            <w:tcW w:w="6660" w:type="dxa"/>
          </w:tcPr>
          <w:p w:rsidR="0048327A" w:rsidRPr="004D0794" w:rsidRDefault="0048327A" w:rsidP="0048327A">
            <w:pPr>
              <w:rPr>
                <w:rFonts w:eastAsiaTheme="minorHAnsi"/>
              </w:rPr>
            </w:pPr>
          </w:p>
          <w:p w:rsidR="0048327A" w:rsidRPr="004D0794" w:rsidRDefault="0048327A" w:rsidP="0048327A">
            <w:pPr>
              <w:rPr>
                <w:rFonts w:eastAsiaTheme="minorHAnsi"/>
              </w:rPr>
            </w:pPr>
            <w:r w:rsidRPr="004D0794">
              <w:rPr>
                <w:rFonts w:eastAsiaTheme="minorHAnsi"/>
              </w:rPr>
              <w:t>BPCE Varsovia</w:t>
            </w:r>
          </w:p>
          <w:p w:rsidR="0048327A" w:rsidRPr="008012A1" w:rsidRDefault="0048327A" w:rsidP="002556AF">
            <w:pPr>
              <w:rPr>
                <w:rFonts w:eastAsiaTheme="minorHAnsi"/>
              </w:rPr>
            </w:pPr>
            <w:r w:rsidRPr="004D0794">
              <w:rPr>
                <w:rFonts w:eastAsiaTheme="minorHAnsi"/>
              </w:rPr>
              <w:t>Phone (</w:t>
            </w:r>
            <w:proofErr w:type="spellStart"/>
            <w:r w:rsidRPr="004D0794">
              <w:rPr>
                <w:rFonts w:eastAsiaTheme="minorHAnsi"/>
              </w:rPr>
              <w:t>dir</w:t>
            </w:r>
            <w:proofErr w:type="spellEnd"/>
            <w:r w:rsidRPr="004D0794">
              <w:rPr>
                <w:rFonts w:eastAsiaTheme="minorHAnsi"/>
              </w:rPr>
              <w:t>):    +48 22 628 3156 ext.250</w:t>
            </w:r>
            <w:r w:rsidRPr="004D0794">
              <w:rPr>
                <w:rFonts w:eastAsiaTheme="minorHAnsi"/>
              </w:rPr>
              <w:br/>
              <w:t xml:space="preserve">Phone/Fax:    +48 22 628 3300 </w:t>
            </w:r>
            <w:r w:rsidRPr="004D0794">
              <w:rPr>
                <w:rFonts w:eastAsiaTheme="minorHAnsi"/>
              </w:rPr>
              <w:br/>
              <w:t xml:space="preserve">E-mail: </w:t>
            </w:r>
            <w:r w:rsidR="00D60D80">
              <w:rPr>
                <w:rFonts w:eastAsiaTheme="minorHAnsi"/>
              </w:rPr>
              <w:t>bkovessi</w:t>
            </w:r>
            <w:r w:rsidRPr="004D0794">
              <w:rPr>
                <w:rFonts w:eastAsiaTheme="minorHAnsi"/>
              </w:rPr>
              <w:t>@roembassypl.org </w:t>
            </w:r>
            <w:r w:rsidRPr="004D0794">
              <w:rPr>
                <w:rFonts w:eastAsiaTheme="minorHAnsi"/>
              </w:rPr>
              <w:br/>
              <w:t>http://varsovia.mae.r</w:t>
            </w:r>
            <w:r w:rsidR="008012A1">
              <w:rPr>
                <w:rFonts w:eastAsiaTheme="minorHAnsi"/>
              </w:rPr>
              <w:t>o</w:t>
            </w:r>
          </w:p>
        </w:tc>
      </w:tr>
    </w:tbl>
    <w:p w:rsidR="00D94901" w:rsidRDefault="00D94901"/>
    <w:sectPr w:rsidR="00D94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A"/>
    <w:rsid w:val="00053DC0"/>
    <w:rsid w:val="00186657"/>
    <w:rsid w:val="001E5EEF"/>
    <w:rsid w:val="001F7BA6"/>
    <w:rsid w:val="0029413A"/>
    <w:rsid w:val="00295A07"/>
    <w:rsid w:val="0036620A"/>
    <w:rsid w:val="004670A0"/>
    <w:rsid w:val="0048327A"/>
    <w:rsid w:val="004D0794"/>
    <w:rsid w:val="004D6ECD"/>
    <w:rsid w:val="005D496B"/>
    <w:rsid w:val="006713F3"/>
    <w:rsid w:val="006C3512"/>
    <w:rsid w:val="00784E78"/>
    <w:rsid w:val="008012A1"/>
    <w:rsid w:val="008A5061"/>
    <w:rsid w:val="00A02769"/>
    <w:rsid w:val="00AA341A"/>
    <w:rsid w:val="00BF2A6B"/>
    <w:rsid w:val="00C3706B"/>
    <w:rsid w:val="00CD4565"/>
    <w:rsid w:val="00D248DB"/>
    <w:rsid w:val="00D60D80"/>
    <w:rsid w:val="00D94901"/>
    <w:rsid w:val="00DB3025"/>
    <w:rsid w:val="00DF10B2"/>
    <w:rsid w:val="00E13103"/>
    <w:rsid w:val="00E275F2"/>
    <w:rsid w:val="00E80705"/>
    <w:rsid w:val="00EC3FF6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0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BPCE Varsovia1</dc:creator>
  <cp:lastModifiedBy>BPCE Varsovia1</cp:lastModifiedBy>
  <cp:revision>3</cp:revision>
  <dcterms:created xsi:type="dcterms:W3CDTF">2016-04-28T09:36:00Z</dcterms:created>
  <dcterms:modified xsi:type="dcterms:W3CDTF">2016-04-28T09:37:00Z</dcterms:modified>
</cp:coreProperties>
</file>