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52" w:rsidRPr="008A29DA" w:rsidRDefault="00B00C52" w:rsidP="000925C7">
      <w:pPr>
        <w:autoSpaceDE w:val="0"/>
        <w:autoSpaceDN w:val="0"/>
        <w:adjustRightInd w:val="0"/>
        <w:spacing w:after="0" w:line="240" w:lineRule="auto"/>
        <w:jc w:val="both"/>
        <w:rPr>
          <w:rFonts w:ascii="Arial" w:hAnsi="Arial" w:cs="Arial"/>
          <w:color w:val="000000"/>
          <w:sz w:val="14"/>
          <w:szCs w:val="14"/>
        </w:rPr>
      </w:pPr>
      <w:bookmarkStart w:id="0" w:name="_GoBack"/>
      <w:bookmarkEnd w:id="0"/>
    </w:p>
    <w:p w:rsidR="00726FF3" w:rsidRPr="00785D6F" w:rsidRDefault="005760BB" w:rsidP="000925C7">
      <w:pPr>
        <w:autoSpaceDE w:val="0"/>
        <w:autoSpaceDN w:val="0"/>
        <w:adjustRightInd w:val="0"/>
        <w:spacing w:after="0" w:line="240" w:lineRule="auto"/>
        <w:jc w:val="both"/>
        <w:rPr>
          <w:rFonts w:ascii="Arial" w:hAnsi="Arial" w:cs="Arial"/>
          <w:b/>
          <w:bCs/>
          <w:color w:val="0070C0"/>
          <w:sz w:val="28"/>
          <w:szCs w:val="28"/>
        </w:rPr>
      </w:pPr>
      <w:r w:rsidRPr="005760BB">
        <w:rPr>
          <w:rFonts w:ascii="Arial" w:hAnsi="Arial" w:cs="Arial"/>
          <w:b/>
          <w:bCs/>
          <w:i/>
          <w:color w:val="0070C0"/>
          <w:sz w:val="28"/>
          <w:szCs w:val="28"/>
        </w:rPr>
        <w:t>Heuristic Center</w:t>
      </w:r>
      <w:r>
        <w:rPr>
          <w:rFonts w:ascii="Arial" w:hAnsi="Arial" w:cs="Arial"/>
          <w:b/>
          <w:bCs/>
          <w:i/>
          <w:color w:val="0070C0"/>
          <w:sz w:val="28"/>
          <w:szCs w:val="28"/>
        </w:rPr>
        <w:t xml:space="preserve"> </w:t>
      </w:r>
      <w:r>
        <w:rPr>
          <w:rFonts w:ascii="Arial" w:hAnsi="Arial" w:cs="Arial"/>
          <w:b/>
          <w:bCs/>
          <w:color w:val="0070C0"/>
          <w:sz w:val="28"/>
          <w:szCs w:val="28"/>
        </w:rPr>
        <w:t xml:space="preserve">/ </w:t>
      </w:r>
      <w:r w:rsidR="00726FF3" w:rsidRPr="00785D6F">
        <w:rPr>
          <w:rFonts w:ascii="Arial" w:hAnsi="Arial" w:cs="Arial"/>
          <w:b/>
          <w:bCs/>
          <w:color w:val="0070C0"/>
          <w:sz w:val="28"/>
          <w:szCs w:val="28"/>
        </w:rPr>
        <w:t>Centrul Euristic</w:t>
      </w:r>
      <w:r w:rsidR="00785D6F" w:rsidRPr="00785D6F">
        <w:rPr>
          <w:rFonts w:ascii="Arial" w:hAnsi="Arial" w:cs="Arial"/>
          <w:b/>
          <w:bCs/>
          <w:color w:val="0070C0"/>
          <w:sz w:val="28"/>
          <w:szCs w:val="28"/>
        </w:rPr>
        <w:t xml:space="preserve"> </w:t>
      </w:r>
      <w:r w:rsidR="00726FF3" w:rsidRPr="00785D6F">
        <w:rPr>
          <w:rFonts w:ascii="Arial" w:hAnsi="Arial" w:cs="Arial"/>
          <w:b/>
          <w:bCs/>
          <w:color w:val="0070C0"/>
          <w:sz w:val="28"/>
          <w:szCs w:val="28"/>
        </w:rPr>
        <w:t>pentru Inovare şi Dezvoltare în Tehnologia Informaţiei</w:t>
      </w:r>
    </w:p>
    <w:p w:rsidR="002D0C6A" w:rsidRDefault="002D0C6A" w:rsidP="000925C7">
      <w:pPr>
        <w:autoSpaceDE w:val="0"/>
        <w:autoSpaceDN w:val="0"/>
        <w:adjustRightInd w:val="0"/>
        <w:spacing w:after="0" w:line="240" w:lineRule="auto"/>
        <w:jc w:val="both"/>
        <w:rPr>
          <w:rFonts w:ascii="Arial" w:hAnsi="Arial" w:cs="Arial"/>
          <w:sz w:val="28"/>
          <w:szCs w:val="28"/>
        </w:rPr>
      </w:pPr>
    </w:p>
    <w:p w:rsidR="00B00C52" w:rsidRPr="00785D6F" w:rsidRDefault="00233845" w:rsidP="000925C7">
      <w:pPr>
        <w:autoSpaceDE w:val="0"/>
        <w:autoSpaceDN w:val="0"/>
        <w:adjustRightInd w:val="0"/>
        <w:spacing w:after="0" w:line="240" w:lineRule="auto"/>
        <w:jc w:val="both"/>
        <w:rPr>
          <w:rFonts w:ascii="Arial" w:hAnsi="Arial" w:cs="Arial"/>
          <w:b/>
          <w:sz w:val="28"/>
          <w:szCs w:val="28"/>
        </w:rPr>
      </w:pPr>
      <w:r w:rsidRPr="00233845">
        <w:rPr>
          <w:rFonts w:ascii="Arial" w:hAnsi="Arial" w:cs="Arial"/>
          <w:b/>
          <w:sz w:val="28"/>
          <w:szCs w:val="28"/>
        </w:rPr>
        <w:t>Yucatán</w:t>
      </w:r>
      <w:r>
        <w:rPr>
          <w:rFonts w:ascii="Arial" w:hAnsi="Arial" w:cs="Arial"/>
          <w:b/>
          <w:sz w:val="28"/>
          <w:szCs w:val="28"/>
        </w:rPr>
        <w:t xml:space="preserve"> - </w:t>
      </w:r>
      <w:r w:rsidR="00FA3316" w:rsidRPr="00785D6F">
        <w:rPr>
          <w:rFonts w:ascii="Arial" w:hAnsi="Arial" w:cs="Arial"/>
          <w:b/>
          <w:sz w:val="28"/>
          <w:szCs w:val="28"/>
        </w:rPr>
        <w:t>revolu</w:t>
      </w:r>
      <w:r w:rsidR="002D0C6A" w:rsidRPr="00785D6F">
        <w:rPr>
          <w:rFonts w:ascii="Arial" w:hAnsi="Arial" w:cs="Arial"/>
          <w:b/>
          <w:sz w:val="28"/>
          <w:szCs w:val="28"/>
        </w:rPr>
        <w:t>ţ</w:t>
      </w:r>
      <w:r w:rsidR="00FA3316" w:rsidRPr="00785D6F">
        <w:rPr>
          <w:rFonts w:ascii="Arial" w:hAnsi="Arial" w:cs="Arial"/>
          <w:b/>
          <w:sz w:val="28"/>
          <w:szCs w:val="28"/>
        </w:rPr>
        <w:t>ion</w:t>
      </w:r>
      <w:r>
        <w:rPr>
          <w:rFonts w:ascii="Arial" w:hAnsi="Arial" w:cs="Arial"/>
          <w:b/>
          <w:sz w:val="28"/>
          <w:szCs w:val="28"/>
        </w:rPr>
        <w:t>area procesului de i</w:t>
      </w:r>
      <w:r w:rsidR="00FA3316" w:rsidRPr="00785D6F">
        <w:rPr>
          <w:rFonts w:ascii="Arial" w:hAnsi="Arial" w:cs="Arial"/>
          <w:b/>
          <w:sz w:val="28"/>
          <w:szCs w:val="28"/>
        </w:rPr>
        <w:t>nova</w:t>
      </w:r>
      <w:r w:rsidR="005760BB">
        <w:rPr>
          <w:rFonts w:ascii="Arial" w:hAnsi="Arial" w:cs="Arial"/>
          <w:b/>
          <w:sz w:val="28"/>
          <w:szCs w:val="28"/>
        </w:rPr>
        <w:t>re</w:t>
      </w:r>
      <w:r w:rsidR="002D0C6A" w:rsidRPr="00785D6F">
        <w:rPr>
          <w:rFonts w:ascii="Arial" w:hAnsi="Arial" w:cs="Arial"/>
          <w:b/>
          <w:sz w:val="28"/>
          <w:szCs w:val="28"/>
        </w:rPr>
        <w:t xml:space="preserve"> </w:t>
      </w:r>
      <w:r w:rsidR="0037120D">
        <w:rPr>
          <w:rFonts w:ascii="Arial" w:hAnsi="Arial" w:cs="Arial"/>
          <w:b/>
          <w:sz w:val="28"/>
          <w:szCs w:val="28"/>
        </w:rPr>
        <w:t>al ţării</w:t>
      </w:r>
    </w:p>
    <w:p w:rsidR="002D0C6A" w:rsidRDefault="002D0C6A" w:rsidP="000925C7">
      <w:pPr>
        <w:jc w:val="both"/>
        <w:rPr>
          <w:rFonts w:ascii="Arial" w:hAnsi="Arial" w:cs="Arial"/>
          <w:color w:val="C00000"/>
          <w:shd w:val="clear" w:color="auto" w:fill="FFFFFF"/>
        </w:rPr>
      </w:pPr>
    </w:p>
    <w:tbl>
      <w:tblPr>
        <w:tblStyle w:val="TableGrid"/>
        <w:tblW w:w="0" w:type="auto"/>
        <w:tblInd w:w="108" w:type="dxa"/>
        <w:tblLook w:val="04A0" w:firstRow="1" w:lastRow="0" w:firstColumn="1" w:lastColumn="0" w:noHBand="0" w:noVBand="1"/>
      </w:tblPr>
      <w:tblGrid>
        <w:gridCol w:w="9288"/>
      </w:tblGrid>
      <w:tr w:rsidR="00EF5C7F" w:rsidRPr="00233845" w:rsidTr="00233845">
        <w:tc>
          <w:tcPr>
            <w:tcW w:w="9514" w:type="dxa"/>
            <w:shd w:val="clear" w:color="auto" w:fill="C6D9F1" w:themeFill="text2" w:themeFillTint="33"/>
          </w:tcPr>
          <w:p w:rsidR="00EF5C7F" w:rsidRPr="00233845" w:rsidRDefault="00EF5C7F" w:rsidP="005760BB">
            <w:pPr>
              <w:jc w:val="both"/>
              <w:rPr>
                <w:rFonts w:ascii="Arial" w:hAnsi="Arial" w:cs="Arial"/>
                <w:sz w:val="24"/>
                <w:szCs w:val="24"/>
              </w:rPr>
            </w:pPr>
            <w:r w:rsidRPr="00233845">
              <w:rPr>
                <w:rFonts w:ascii="Arial" w:hAnsi="Arial" w:cs="Arial"/>
                <w:sz w:val="24"/>
                <w:szCs w:val="24"/>
              </w:rPr>
              <w:t>Orice companie implicată în procesul de inovare în domeniul TIC este un potenţial candidat al Centrului Euristic, dar sunt binevenite şi companii din alte domenii, implicate în procesul de inovare prin acţiuni orientate spre tehnologia informaţiei şi comunicaţiilor.</w:t>
            </w:r>
          </w:p>
        </w:tc>
      </w:tr>
    </w:tbl>
    <w:p w:rsidR="00EF5C7F" w:rsidRPr="00233845" w:rsidRDefault="00EF5C7F" w:rsidP="000925C7">
      <w:pPr>
        <w:jc w:val="both"/>
        <w:rPr>
          <w:rFonts w:ascii="Arial" w:hAnsi="Arial" w:cs="Arial"/>
          <w:color w:val="C00000"/>
          <w:sz w:val="24"/>
          <w:szCs w:val="24"/>
        </w:rPr>
      </w:pPr>
    </w:p>
    <w:p w:rsidR="00FA3316" w:rsidRPr="00233845" w:rsidRDefault="002D0C6A"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sz w:val="24"/>
          <w:szCs w:val="24"/>
        </w:rPr>
        <w:t>Centrul Euristic</w:t>
      </w:r>
      <w:r w:rsidRPr="00233845">
        <w:rPr>
          <w:sz w:val="24"/>
          <w:szCs w:val="24"/>
        </w:rPr>
        <w:t xml:space="preserve"> </w:t>
      </w:r>
      <w:r w:rsidRPr="00233845">
        <w:rPr>
          <w:rFonts w:ascii="Arial" w:hAnsi="Arial" w:cs="Arial"/>
          <w:sz w:val="24"/>
          <w:szCs w:val="24"/>
        </w:rPr>
        <w:t xml:space="preserve">pentru Inovare şi Dezvoltare în Tehnologia Informaţiei </w:t>
      </w:r>
      <w:r w:rsidR="00FA3316" w:rsidRPr="00233845">
        <w:rPr>
          <w:rFonts w:ascii="Arial" w:hAnsi="Arial" w:cs="Arial"/>
          <w:color w:val="000000"/>
          <w:sz w:val="24"/>
          <w:szCs w:val="24"/>
        </w:rPr>
        <w:t xml:space="preserve">vizează </w:t>
      </w:r>
      <w:r w:rsidR="00516AAE" w:rsidRPr="00233845">
        <w:rPr>
          <w:rFonts w:ascii="Arial" w:hAnsi="Arial" w:cs="Arial"/>
          <w:color w:val="000000"/>
          <w:sz w:val="24"/>
          <w:szCs w:val="24"/>
        </w:rPr>
        <w:t xml:space="preserve">realizarea schimbării paradigmei </w:t>
      </w:r>
      <w:r w:rsidR="00FA3316" w:rsidRPr="00233845">
        <w:rPr>
          <w:rFonts w:ascii="Arial" w:hAnsi="Arial" w:cs="Arial"/>
          <w:color w:val="000000"/>
          <w:sz w:val="24"/>
          <w:szCs w:val="24"/>
        </w:rPr>
        <w:t xml:space="preserve">în </w:t>
      </w:r>
      <w:r w:rsidR="00516AAE" w:rsidRPr="00233845">
        <w:rPr>
          <w:rFonts w:ascii="Arial" w:hAnsi="Arial" w:cs="Arial"/>
          <w:color w:val="000000"/>
          <w:sz w:val="24"/>
          <w:szCs w:val="24"/>
        </w:rPr>
        <w:t>t</w:t>
      </w:r>
      <w:r w:rsidRPr="00233845">
        <w:rPr>
          <w:rFonts w:ascii="Arial" w:hAnsi="Arial" w:cs="Arial"/>
          <w:color w:val="000000"/>
          <w:sz w:val="24"/>
          <w:szCs w:val="24"/>
        </w:rPr>
        <w:t xml:space="preserve">ehnologia </w:t>
      </w:r>
      <w:r w:rsidR="00516AAE" w:rsidRPr="00233845">
        <w:rPr>
          <w:rFonts w:ascii="Arial" w:hAnsi="Arial" w:cs="Arial"/>
          <w:color w:val="000000"/>
          <w:sz w:val="24"/>
          <w:szCs w:val="24"/>
        </w:rPr>
        <w:t>i</w:t>
      </w:r>
      <w:r w:rsidR="00FA3316" w:rsidRPr="00233845">
        <w:rPr>
          <w:rFonts w:ascii="Arial" w:hAnsi="Arial" w:cs="Arial"/>
          <w:color w:val="000000"/>
          <w:sz w:val="24"/>
          <w:szCs w:val="24"/>
        </w:rPr>
        <w:t>nforma</w:t>
      </w:r>
      <w:r w:rsidRPr="00233845">
        <w:rPr>
          <w:rFonts w:ascii="Arial" w:hAnsi="Arial" w:cs="Arial"/>
          <w:color w:val="000000"/>
          <w:sz w:val="24"/>
          <w:szCs w:val="24"/>
        </w:rPr>
        <w:t xml:space="preserve">ţiilor şi </w:t>
      </w:r>
      <w:r w:rsidR="00516AAE" w:rsidRPr="00233845">
        <w:rPr>
          <w:rFonts w:ascii="Arial" w:hAnsi="Arial" w:cs="Arial"/>
          <w:color w:val="000000"/>
          <w:sz w:val="24"/>
          <w:szCs w:val="24"/>
        </w:rPr>
        <w:t>c</w:t>
      </w:r>
      <w:r w:rsidRPr="00233845">
        <w:rPr>
          <w:rFonts w:ascii="Arial" w:hAnsi="Arial" w:cs="Arial"/>
          <w:color w:val="000000"/>
          <w:sz w:val="24"/>
          <w:szCs w:val="24"/>
        </w:rPr>
        <w:t xml:space="preserve">omunicării </w:t>
      </w:r>
      <w:r w:rsidR="00FA3316" w:rsidRPr="00233845">
        <w:rPr>
          <w:rFonts w:ascii="Arial" w:hAnsi="Arial" w:cs="Arial"/>
          <w:color w:val="000000"/>
          <w:sz w:val="24"/>
          <w:szCs w:val="24"/>
        </w:rPr>
        <w:t xml:space="preserve">(TIC), </w:t>
      </w:r>
      <w:r w:rsidRPr="00233845">
        <w:rPr>
          <w:rFonts w:ascii="Arial" w:hAnsi="Arial" w:cs="Arial"/>
          <w:color w:val="000000"/>
          <w:sz w:val="24"/>
          <w:szCs w:val="24"/>
        </w:rPr>
        <w:t xml:space="preserve">fiind </w:t>
      </w:r>
      <w:r w:rsidR="00516AAE" w:rsidRPr="00233845">
        <w:rPr>
          <w:rFonts w:ascii="Arial" w:hAnsi="Arial" w:cs="Arial"/>
          <w:color w:val="000000"/>
          <w:sz w:val="24"/>
          <w:szCs w:val="24"/>
        </w:rPr>
        <w:t>constituit</w:t>
      </w:r>
      <w:r w:rsidRPr="00233845">
        <w:rPr>
          <w:rFonts w:ascii="Arial" w:hAnsi="Arial" w:cs="Arial"/>
          <w:color w:val="000000"/>
          <w:sz w:val="24"/>
          <w:szCs w:val="24"/>
        </w:rPr>
        <w:t xml:space="preserve"> din douăsprezece companii </w:t>
      </w:r>
      <w:r w:rsidR="00FA3316" w:rsidRPr="00233845">
        <w:rPr>
          <w:rFonts w:ascii="Arial" w:hAnsi="Arial" w:cs="Arial"/>
          <w:color w:val="000000"/>
          <w:sz w:val="24"/>
          <w:szCs w:val="24"/>
        </w:rPr>
        <w:t>legat</w:t>
      </w:r>
      <w:r w:rsidRPr="00233845">
        <w:rPr>
          <w:rFonts w:ascii="Arial" w:hAnsi="Arial" w:cs="Arial"/>
          <w:color w:val="000000"/>
          <w:sz w:val="24"/>
          <w:szCs w:val="24"/>
        </w:rPr>
        <w:t>e</w:t>
      </w:r>
      <w:r w:rsidR="00FA3316" w:rsidRPr="00233845">
        <w:rPr>
          <w:rFonts w:ascii="Arial" w:hAnsi="Arial" w:cs="Arial"/>
          <w:color w:val="000000"/>
          <w:sz w:val="24"/>
          <w:szCs w:val="24"/>
        </w:rPr>
        <w:t xml:space="preserve"> de acest sector</w:t>
      </w:r>
      <w:r w:rsidR="00CF52C3" w:rsidRPr="00233845">
        <w:rPr>
          <w:rFonts w:ascii="Arial" w:hAnsi="Arial" w:cs="Arial"/>
          <w:color w:val="000000"/>
          <w:sz w:val="24"/>
          <w:szCs w:val="24"/>
        </w:rPr>
        <w:t xml:space="preserve"> şi având ca </w:t>
      </w:r>
      <w:r w:rsidRPr="00233845">
        <w:rPr>
          <w:rFonts w:ascii="Arial" w:hAnsi="Arial" w:cs="Arial"/>
          <w:color w:val="000000"/>
          <w:sz w:val="24"/>
          <w:szCs w:val="24"/>
        </w:rPr>
        <w:t>o</w:t>
      </w:r>
      <w:r w:rsidR="00FA3316" w:rsidRPr="00233845">
        <w:rPr>
          <w:rFonts w:ascii="Arial" w:hAnsi="Arial" w:cs="Arial"/>
          <w:color w:val="000000"/>
          <w:sz w:val="24"/>
          <w:szCs w:val="24"/>
        </w:rPr>
        <w:t>biectiv principal genera</w:t>
      </w:r>
      <w:r w:rsidRPr="00233845">
        <w:rPr>
          <w:rFonts w:ascii="Arial" w:hAnsi="Arial" w:cs="Arial"/>
          <w:color w:val="000000"/>
          <w:sz w:val="24"/>
          <w:szCs w:val="24"/>
        </w:rPr>
        <w:t xml:space="preserve">rea de noi </w:t>
      </w:r>
      <w:r w:rsidR="00FA3316" w:rsidRPr="00233845">
        <w:rPr>
          <w:rFonts w:ascii="Arial" w:hAnsi="Arial" w:cs="Arial"/>
          <w:color w:val="000000"/>
          <w:sz w:val="24"/>
          <w:szCs w:val="24"/>
        </w:rPr>
        <w:t xml:space="preserve">produse </w:t>
      </w:r>
      <w:r w:rsidRPr="00233845">
        <w:rPr>
          <w:rFonts w:ascii="Arial" w:hAnsi="Arial" w:cs="Arial"/>
          <w:color w:val="000000"/>
          <w:sz w:val="24"/>
          <w:szCs w:val="24"/>
        </w:rPr>
        <w:t xml:space="preserve">şi servicii pentru ca "aceste companii </w:t>
      </w:r>
      <w:r w:rsidR="00FA3316" w:rsidRPr="00233845">
        <w:rPr>
          <w:rFonts w:ascii="Arial" w:hAnsi="Arial" w:cs="Arial"/>
          <w:color w:val="000000"/>
          <w:sz w:val="24"/>
          <w:szCs w:val="24"/>
        </w:rPr>
        <w:t xml:space="preserve">să </w:t>
      </w:r>
      <w:r w:rsidRPr="00233845">
        <w:rPr>
          <w:rFonts w:ascii="Arial" w:hAnsi="Arial" w:cs="Arial"/>
          <w:color w:val="000000"/>
          <w:sz w:val="24"/>
          <w:szCs w:val="24"/>
        </w:rPr>
        <w:t xml:space="preserve">se </w:t>
      </w:r>
      <w:r w:rsidR="00FA3316" w:rsidRPr="00233845">
        <w:rPr>
          <w:rFonts w:ascii="Arial" w:hAnsi="Arial" w:cs="Arial"/>
          <w:color w:val="000000"/>
          <w:sz w:val="24"/>
          <w:szCs w:val="24"/>
        </w:rPr>
        <w:t xml:space="preserve">dezvolte, să crească </w:t>
      </w:r>
      <w:r w:rsidRPr="00233845">
        <w:rPr>
          <w:rFonts w:ascii="Arial" w:hAnsi="Arial" w:cs="Arial"/>
          <w:color w:val="000000"/>
          <w:sz w:val="24"/>
          <w:szCs w:val="24"/>
        </w:rPr>
        <w:t>ş</w:t>
      </w:r>
      <w:r w:rsidR="00FA3316" w:rsidRPr="00233845">
        <w:rPr>
          <w:rFonts w:ascii="Arial" w:hAnsi="Arial" w:cs="Arial"/>
          <w:color w:val="000000"/>
          <w:sz w:val="24"/>
          <w:szCs w:val="24"/>
        </w:rPr>
        <w:t>i, mai presus de</w:t>
      </w:r>
      <w:r w:rsidRPr="00233845">
        <w:rPr>
          <w:rFonts w:ascii="Arial" w:hAnsi="Arial" w:cs="Arial"/>
          <w:color w:val="000000"/>
          <w:sz w:val="24"/>
          <w:szCs w:val="24"/>
        </w:rPr>
        <w:t xml:space="preserve"> </w:t>
      </w:r>
      <w:r w:rsidR="00FA3316" w:rsidRPr="00233845">
        <w:rPr>
          <w:rFonts w:ascii="Arial" w:hAnsi="Arial" w:cs="Arial"/>
          <w:color w:val="000000"/>
          <w:sz w:val="24"/>
          <w:szCs w:val="24"/>
        </w:rPr>
        <w:t xml:space="preserve">toate, </w:t>
      </w:r>
      <w:r w:rsidRPr="00233845">
        <w:rPr>
          <w:rFonts w:ascii="Arial" w:hAnsi="Arial" w:cs="Arial"/>
          <w:color w:val="000000"/>
          <w:sz w:val="24"/>
          <w:szCs w:val="24"/>
        </w:rPr>
        <w:t xml:space="preserve">să </w:t>
      </w:r>
      <w:r w:rsidR="005760BB" w:rsidRPr="00233845">
        <w:rPr>
          <w:rFonts w:ascii="Arial" w:hAnsi="Arial" w:cs="Arial"/>
          <w:color w:val="000000"/>
          <w:sz w:val="24"/>
          <w:szCs w:val="24"/>
        </w:rPr>
        <w:t xml:space="preserve">deschidă </w:t>
      </w:r>
      <w:r w:rsidR="00516AAE" w:rsidRPr="00233845">
        <w:rPr>
          <w:rFonts w:ascii="Arial" w:hAnsi="Arial" w:cs="Arial"/>
          <w:color w:val="000000"/>
          <w:sz w:val="24"/>
          <w:szCs w:val="24"/>
        </w:rPr>
        <w:t xml:space="preserve">căi de acces către </w:t>
      </w:r>
      <w:r w:rsidRPr="00233845">
        <w:rPr>
          <w:rFonts w:ascii="Arial" w:hAnsi="Arial" w:cs="Arial"/>
          <w:color w:val="000000"/>
          <w:sz w:val="24"/>
          <w:szCs w:val="24"/>
        </w:rPr>
        <w:t>pieţele mondiale</w:t>
      </w:r>
      <w:r w:rsidR="00FA3316" w:rsidRPr="00233845">
        <w:rPr>
          <w:rFonts w:ascii="Arial" w:hAnsi="Arial" w:cs="Arial"/>
          <w:color w:val="000000"/>
          <w:sz w:val="24"/>
          <w:szCs w:val="24"/>
        </w:rPr>
        <w:t>"</w:t>
      </w:r>
      <w:r w:rsidRPr="00233845">
        <w:rPr>
          <w:rFonts w:ascii="Arial" w:hAnsi="Arial" w:cs="Arial"/>
          <w:color w:val="000000"/>
          <w:sz w:val="24"/>
          <w:szCs w:val="24"/>
        </w:rPr>
        <w:t xml:space="preserve">, explică Jorge Solís, </w:t>
      </w:r>
      <w:r w:rsidR="00FA3316" w:rsidRPr="00233845">
        <w:rPr>
          <w:rFonts w:ascii="Arial" w:hAnsi="Arial" w:cs="Arial"/>
          <w:color w:val="000000"/>
          <w:sz w:val="24"/>
          <w:szCs w:val="24"/>
        </w:rPr>
        <w:t>Pre</w:t>
      </w:r>
      <w:r w:rsidRPr="00233845">
        <w:rPr>
          <w:rFonts w:ascii="Arial" w:hAnsi="Arial" w:cs="Arial"/>
          <w:color w:val="000000"/>
          <w:sz w:val="24"/>
          <w:szCs w:val="24"/>
        </w:rPr>
        <w:t>ş</w:t>
      </w:r>
      <w:r w:rsidR="00FA3316" w:rsidRPr="00233845">
        <w:rPr>
          <w:rFonts w:ascii="Arial" w:hAnsi="Arial" w:cs="Arial"/>
          <w:color w:val="000000"/>
          <w:sz w:val="24"/>
          <w:szCs w:val="24"/>
        </w:rPr>
        <w:t xml:space="preserve">edintele </w:t>
      </w:r>
      <w:r w:rsidRPr="00233845">
        <w:rPr>
          <w:rFonts w:ascii="Arial" w:hAnsi="Arial" w:cs="Arial"/>
          <w:color w:val="000000"/>
          <w:sz w:val="24"/>
          <w:szCs w:val="24"/>
        </w:rPr>
        <w:t>A</w:t>
      </w:r>
      <w:r w:rsidR="00FA3316" w:rsidRPr="00233845">
        <w:rPr>
          <w:rFonts w:ascii="Arial" w:hAnsi="Arial" w:cs="Arial"/>
          <w:color w:val="000000"/>
          <w:sz w:val="24"/>
          <w:szCs w:val="24"/>
        </w:rPr>
        <w:t>socia</w:t>
      </w:r>
      <w:r w:rsidRPr="00233845">
        <w:rPr>
          <w:rFonts w:ascii="Arial" w:hAnsi="Arial" w:cs="Arial"/>
          <w:color w:val="000000"/>
          <w:sz w:val="24"/>
          <w:szCs w:val="24"/>
        </w:rPr>
        <w:t xml:space="preserve">ţiei </w:t>
      </w:r>
      <w:r w:rsidR="00516AAE" w:rsidRPr="00233845">
        <w:rPr>
          <w:rFonts w:ascii="Arial" w:hAnsi="Arial" w:cs="Arial"/>
          <w:color w:val="000000"/>
          <w:sz w:val="24"/>
          <w:szCs w:val="24"/>
        </w:rPr>
        <w:t>C</w:t>
      </w:r>
      <w:r w:rsidRPr="00233845">
        <w:rPr>
          <w:rFonts w:ascii="Arial" w:hAnsi="Arial" w:cs="Arial"/>
          <w:color w:val="000000"/>
          <w:sz w:val="24"/>
          <w:szCs w:val="24"/>
        </w:rPr>
        <w:t xml:space="preserve">ivile </w:t>
      </w:r>
      <w:r w:rsidR="00FA3316" w:rsidRPr="00233845">
        <w:rPr>
          <w:rFonts w:ascii="Arial" w:hAnsi="Arial" w:cs="Arial"/>
          <w:color w:val="000000"/>
          <w:sz w:val="24"/>
          <w:szCs w:val="24"/>
        </w:rPr>
        <w:t xml:space="preserve">care </w:t>
      </w:r>
      <w:r w:rsidRPr="00233845">
        <w:rPr>
          <w:rFonts w:ascii="Arial" w:hAnsi="Arial" w:cs="Arial"/>
          <w:color w:val="000000"/>
          <w:sz w:val="24"/>
          <w:szCs w:val="24"/>
        </w:rPr>
        <w:t>funcţionează în C</w:t>
      </w:r>
      <w:r w:rsidR="00FA3316" w:rsidRPr="00233845">
        <w:rPr>
          <w:rFonts w:ascii="Arial" w:hAnsi="Arial" w:cs="Arial"/>
          <w:color w:val="000000"/>
          <w:sz w:val="24"/>
          <w:szCs w:val="24"/>
        </w:rPr>
        <w:t>entru.</w:t>
      </w:r>
    </w:p>
    <w:p w:rsidR="00B00C52" w:rsidRPr="00233845" w:rsidRDefault="00EF5C7F"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color w:val="000000"/>
          <w:sz w:val="24"/>
          <w:szCs w:val="24"/>
        </w:rPr>
        <w:tab/>
      </w:r>
      <w:r w:rsidR="00FA3316" w:rsidRPr="00233845">
        <w:rPr>
          <w:rFonts w:ascii="Arial" w:hAnsi="Arial" w:cs="Arial"/>
          <w:color w:val="000000"/>
          <w:sz w:val="24"/>
          <w:szCs w:val="24"/>
        </w:rPr>
        <w:t>Mexic</w:t>
      </w:r>
      <w:r w:rsidR="002D0C6A" w:rsidRPr="00233845">
        <w:rPr>
          <w:rFonts w:ascii="Arial" w:hAnsi="Arial" w:cs="Arial"/>
          <w:color w:val="000000"/>
          <w:sz w:val="24"/>
          <w:szCs w:val="24"/>
        </w:rPr>
        <w:t>ul</w:t>
      </w:r>
      <w:r w:rsidR="00FA3316" w:rsidRPr="00233845">
        <w:rPr>
          <w:rFonts w:ascii="Arial" w:hAnsi="Arial" w:cs="Arial"/>
          <w:color w:val="000000"/>
          <w:sz w:val="24"/>
          <w:szCs w:val="24"/>
        </w:rPr>
        <w:t xml:space="preserve"> se afl</w:t>
      </w:r>
      <w:r w:rsidR="002D0C6A" w:rsidRPr="00233845">
        <w:rPr>
          <w:rFonts w:ascii="Arial" w:hAnsi="Arial" w:cs="Arial"/>
          <w:color w:val="000000"/>
          <w:sz w:val="24"/>
          <w:szCs w:val="24"/>
        </w:rPr>
        <w:t>ă</w:t>
      </w:r>
      <w:r w:rsidR="00FA3316" w:rsidRPr="00233845">
        <w:rPr>
          <w:rFonts w:ascii="Arial" w:hAnsi="Arial" w:cs="Arial"/>
          <w:color w:val="000000"/>
          <w:sz w:val="24"/>
          <w:szCs w:val="24"/>
        </w:rPr>
        <w:t xml:space="preserve"> pe lo</w:t>
      </w:r>
      <w:r w:rsidR="002D0C6A" w:rsidRPr="00233845">
        <w:rPr>
          <w:rFonts w:ascii="Arial" w:hAnsi="Arial" w:cs="Arial"/>
          <w:color w:val="000000"/>
          <w:sz w:val="24"/>
          <w:szCs w:val="24"/>
        </w:rPr>
        <w:t xml:space="preserve">cul al treilea la nivel mondial </w:t>
      </w:r>
      <w:r w:rsidR="00FA3316" w:rsidRPr="00233845">
        <w:rPr>
          <w:rFonts w:ascii="Arial" w:hAnsi="Arial" w:cs="Arial"/>
          <w:color w:val="000000"/>
          <w:sz w:val="24"/>
          <w:szCs w:val="24"/>
        </w:rPr>
        <w:t xml:space="preserve">în ceea </w:t>
      </w:r>
      <w:proofErr w:type="gramStart"/>
      <w:r w:rsidR="00FA3316" w:rsidRPr="00233845">
        <w:rPr>
          <w:rFonts w:ascii="Arial" w:hAnsi="Arial" w:cs="Arial"/>
          <w:color w:val="000000"/>
          <w:sz w:val="24"/>
          <w:szCs w:val="24"/>
        </w:rPr>
        <w:t>ce</w:t>
      </w:r>
      <w:proofErr w:type="gramEnd"/>
      <w:r w:rsidR="00FA3316" w:rsidRPr="00233845">
        <w:rPr>
          <w:rFonts w:ascii="Arial" w:hAnsi="Arial" w:cs="Arial"/>
          <w:color w:val="000000"/>
          <w:sz w:val="24"/>
          <w:szCs w:val="24"/>
        </w:rPr>
        <w:t xml:space="preserve"> prive</w:t>
      </w:r>
      <w:r w:rsidR="00CF52C3" w:rsidRPr="00233845">
        <w:rPr>
          <w:rFonts w:ascii="Arial" w:hAnsi="Arial" w:cs="Arial"/>
          <w:color w:val="000000"/>
          <w:sz w:val="24"/>
          <w:szCs w:val="24"/>
        </w:rPr>
        <w:t>ş</w:t>
      </w:r>
      <w:r w:rsidR="00FA3316" w:rsidRPr="00233845">
        <w:rPr>
          <w:rFonts w:ascii="Arial" w:hAnsi="Arial" w:cs="Arial"/>
          <w:color w:val="000000"/>
          <w:sz w:val="24"/>
          <w:szCs w:val="24"/>
        </w:rPr>
        <w:t>te exporturile de</w:t>
      </w:r>
      <w:r w:rsidRPr="00233845">
        <w:rPr>
          <w:rFonts w:ascii="Arial" w:hAnsi="Arial" w:cs="Arial"/>
          <w:color w:val="000000"/>
          <w:sz w:val="24"/>
          <w:szCs w:val="24"/>
        </w:rPr>
        <w:t xml:space="preserve"> </w:t>
      </w:r>
      <w:r w:rsidR="0057013D" w:rsidRPr="00233845">
        <w:rPr>
          <w:rFonts w:ascii="Arial" w:hAnsi="Arial" w:cs="Arial"/>
          <w:color w:val="000000"/>
          <w:sz w:val="24"/>
          <w:szCs w:val="24"/>
        </w:rPr>
        <w:t xml:space="preserve">produse </w:t>
      </w:r>
      <w:r w:rsidR="00FA3316" w:rsidRPr="00233845">
        <w:rPr>
          <w:rFonts w:ascii="Arial" w:hAnsi="Arial" w:cs="Arial"/>
          <w:color w:val="000000"/>
          <w:sz w:val="24"/>
          <w:szCs w:val="24"/>
        </w:rPr>
        <w:t>electronic</w:t>
      </w:r>
      <w:r w:rsidR="0057013D" w:rsidRPr="00233845">
        <w:rPr>
          <w:rFonts w:ascii="Arial" w:hAnsi="Arial" w:cs="Arial"/>
          <w:color w:val="000000"/>
          <w:sz w:val="24"/>
          <w:szCs w:val="24"/>
        </w:rPr>
        <w:t>e</w:t>
      </w:r>
      <w:r w:rsidR="00FA3316" w:rsidRPr="00233845">
        <w:rPr>
          <w:rFonts w:ascii="Arial" w:hAnsi="Arial" w:cs="Arial"/>
          <w:color w:val="000000"/>
          <w:sz w:val="24"/>
          <w:szCs w:val="24"/>
        </w:rPr>
        <w:t xml:space="preserve"> </w:t>
      </w:r>
      <w:r w:rsidR="002D0C6A" w:rsidRPr="00233845">
        <w:rPr>
          <w:rFonts w:ascii="Arial" w:hAnsi="Arial" w:cs="Arial"/>
          <w:color w:val="000000"/>
          <w:sz w:val="24"/>
          <w:szCs w:val="24"/>
        </w:rPr>
        <w:t>ş</w:t>
      </w:r>
      <w:r w:rsidR="0057013D" w:rsidRPr="00233845">
        <w:rPr>
          <w:rFonts w:ascii="Arial" w:hAnsi="Arial" w:cs="Arial"/>
          <w:color w:val="000000"/>
          <w:sz w:val="24"/>
          <w:szCs w:val="24"/>
        </w:rPr>
        <w:t xml:space="preserve">i servicii TIC. </w:t>
      </w:r>
      <w:r w:rsidR="00FA3316" w:rsidRPr="00233845">
        <w:rPr>
          <w:rFonts w:ascii="Arial" w:hAnsi="Arial" w:cs="Arial"/>
          <w:color w:val="000000"/>
          <w:sz w:val="24"/>
          <w:szCs w:val="24"/>
        </w:rPr>
        <w:t>Pri</w:t>
      </w:r>
      <w:r w:rsidR="0057013D" w:rsidRPr="00233845">
        <w:rPr>
          <w:rFonts w:ascii="Arial" w:hAnsi="Arial" w:cs="Arial"/>
          <w:color w:val="000000"/>
          <w:sz w:val="24"/>
          <w:szCs w:val="24"/>
        </w:rPr>
        <w:t xml:space="preserve">n eforturile sale, </w:t>
      </w:r>
      <w:r w:rsidR="00CF52C3" w:rsidRPr="00233845">
        <w:rPr>
          <w:rFonts w:ascii="Arial" w:hAnsi="Arial" w:cs="Arial"/>
          <w:color w:val="000000"/>
          <w:sz w:val="24"/>
          <w:szCs w:val="24"/>
        </w:rPr>
        <w:t>c</w:t>
      </w:r>
      <w:r w:rsidR="0057013D" w:rsidRPr="00233845">
        <w:rPr>
          <w:rFonts w:ascii="Arial" w:hAnsi="Arial" w:cs="Arial"/>
          <w:color w:val="000000"/>
          <w:sz w:val="24"/>
          <w:szCs w:val="24"/>
        </w:rPr>
        <w:t>entru</w:t>
      </w:r>
      <w:r w:rsidR="00CF52C3" w:rsidRPr="00233845">
        <w:rPr>
          <w:rFonts w:ascii="Arial" w:hAnsi="Arial" w:cs="Arial"/>
          <w:color w:val="000000"/>
          <w:sz w:val="24"/>
          <w:szCs w:val="24"/>
        </w:rPr>
        <w:t>l</w:t>
      </w:r>
      <w:r w:rsidR="0057013D" w:rsidRPr="00233845">
        <w:rPr>
          <w:rFonts w:ascii="Arial" w:hAnsi="Arial" w:cs="Arial"/>
          <w:color w:val="000000"/>
          <w:sz w:val="24"/>
          <w:szCs w:val="24"/>
        </w:rPr>
        <w:t xml:space="preserve"> </w:t>
      </w:r>
      <w:r w:rsidR="00FA3316" w:rsidRPr="00233845">
        <w:rPr>
          <w:rFonts w:ascii="Arial" w:hAnsi="Arial" w:cs="Arial"/>
          <w:color w:val="000000"/>
          <w:sz w:val="24"/>
          <w:szCs w:val="24"/>
        </w:rPr>
        <w:t>urmăre</w:t>
      </w:r>
      <w:r w:rsidR="0057013D" w:rsidRPr="00233845">
        <w:rPr>
          <w:rFonts w:ascii="Arial" w:hAnsi="Arial" w:cs="Arial"/>
          <w:color w:val="000000"/>
          <w:sz w:val="24"/>
          <w:szCs w:val="24"/>
        </w:rPr>
        <w:t>ş</w:t>
      </w:r>
      <w:r w:rsidR="00FA3316" w:rsidRPr="00233845">
        <w:rPr>
          <w:rFonts w:ascii="Arial" w:hAnsi="Arial" w:cs="Arial"/>
          <w:color w:val="000000"/>
          <w:sz w:val="24"/>
          <w:szCs w:val="24"/>
        </w:rPr>
        <w:t>te s</w:t>
      </w:r>
      <w:r w:rsidR="0057013D" w:rsidRPr="00233845">
        <w:rPr>
          <w:rFonts w:ascii="Arial" w:hAnsi="Arial" w:cs="Arial"/>
          <w:color w:val="000000"/>
          <w:sz w:val="24"/>
          <w:szCs w:val="24"/>
        </w:rPr>
        <w:t>usţinerea ţă</w:t>
      </w:r>
      <w:r w:rsidRPr="00233845">
        <w:rPr>
          <w:rFonts w:ascii="Arial" w:hAnsi="Arial" w:cs="Arial"/>
          <w:color w:val="000000"/>
          <w:sz w:val="24"/>
          <w:szCs w:val="24"/>
        </w:rPr>
        <w:t xml:space="preserve">rii pentru </w:t>
      </w:r>
      <w:proofErr w:type="gramStart"/>
      <w:r w:rsidRPr="00233845">
        <w:rPr>
          <w:rFonts w:ascii="Arial" w:hAnsi="Arial" w:cs="Arial"/>
          <w:color w:val="000000"/>
          <w:sz w:val="24"/>
          <w:szCs w:val="24"/>
        </w:rPr>
        <w:t>a</w:t>
      </w:r>
      <w:proofErr w:type="gramEnd"/>
      <w:r w:rsidRPr="00233845">
        <w:rPr>
          <w:rFonts w:ascii="Arial" w:hAnsi="Arial" w:cs="Arial"/>
          <w:color w:val="000000"/>
          <w:sz w:val="24"/>
          <w:szCs w:val="24"/>
        </w:rPr>
        <w:t xml:space="preserve"> urca în clasament</w:t>
      </w:r>
      <w:r w:rsidRPr="00233845">
        <w:rPr>
          <w:rFonts w:ascii="Arial" w:hAnsi="Arial" w:cs="Arial"/>
          <w:sz w:val="24"/>
          <w:szCs w:val="24"/>
        </w:rPr>
        <w:t>.</w:t>
      </w:r>
      <w:r w:rsidR="0057013D" w:rsidRPr="00233845">
        <w:rPr>
          <w:rFonts w:ascii="Arial" w:hAnsi="Arial" w:cs="Arial"/>
          <w:sz w:val="24"/>
          <w:szCs w:val="24"/>
        </w:rPr>
        <w:t xml:space="preserve">"Realizăm </w:t>
      </w:r>
      <w:r w:rsidR="00FA3316" w:rsidRPr="00233845">
        <w:rPr>
          <w:rFonts w:ascii="Arial" w:hAnsi="Arial" w:cs="Arial"/>
          <w:sz w:val="24"/>
          <w:szCs w:val="24"/>
        </w:rPr>
        <w:t>acest lucru nu num</w:t>
      </w:r>
      <w:r w:rsidR="0057013D" w:rsidRPr="00233845">
        <w:rPr>
          <w:rFonts w:ascii="Arial" w:hAnsi="Arial" w:cs="Arial"/>
          <w:sz w:val="24"/>
          <w:szCs w:val="24"/>
        </w:rPr>
        <w:t xml:space="preserve">ai prin intermediul serviciilor </w:t>
      </w:r>
      <w:r w:rsidR="00FA3316" w:rsidRPr="00233845">
        <w:rPr>
          <w:rFonts w:ascii="Arial" w:hAnsi="Arial" w:cs="Arial"/>
          <w:sz w:val="24"/>
          <w:szCs w:val="24"/>
        </w:rPr>
        <w:t xml:space="preserve">ci </w:t>
      </w:r>
      <w:r w:rsidR="0057013D" w:rsidRPr="00233845">
        <w:rPr>
          <w:rFonts w:ascii="Arial" w:hAnsi="Arial" w:cs="Arial"/>
          <w:sz w:val="24"/>
          <w:szCs w:val="24"/>
        </w:rPr>
        <w:t xml:space="preserve">şi </w:t>
      </w:r>
      <w:r w:rsidR="00FA3316" w:rsidRPr="00233845">
        <w:rPr>
          <w:rFonts w:ascii="Arial" w:hAnsi="Arial" w:cs="Arial"/>
          <w:sz w:val="24"/>
          <w:szCs w:val="24"/>
        </w:rPr>
        <w:t>prin cre</w:t>
      </w:r>
      <w:r w:rsidR="0057013D" w:rsidRPr="00233845">
        <w:rPr>
          <w:rFonts w:ascii="Arial" w:hAnsi="Arial" w:cs="Arial"/>
          <w:sz w:val="24"/>
          <w:szCs w:val="24"/>
        </w:rPr>
        <w:t xml:space="preserve">şterea numărului </w:t>
      </w:r>
      <w:r w:rsidR="00FA3316" w:rsidRPr="00233845">
        <w:rPr>
          <w:rFonts w:ascii="Arial" w:hAnsi="Arial" w:cs="Arial"/>
          <w:sz w:val="24"/>
          <w:szCs w:val="24"/>
        </w:rPr>
        <w:t>de</w:t>
      </w:r>
      <w:r w:rsidR="0084732E" w:rsidRPr="00233845">
        <w:rPr>
          <w:rFonts w:ascii="Arial" w:hAnsi="Arial" w:cs="Arial"/>
          <w:sz w:val="24"/>
          <w:szCs w:val="24"/>
        </w:rPr>
        <w:t xml:space="preserve"> </w:t>
      </w:r>
      <w:r w:rsidR="0057013D" w:rsidRPr="00233845">
        <w:rPr>
          <w:rFonts w:ascii="Arial" w:hAnsi="Arial" w:cs="Arial"/>
          <w:sz w:val="24"/>
          <w:szCs w:val="24"/>
        </w:rPr>
        <w:t xml:space="preserve">produse </w:t>
      </w:r>
      <w:r w:rsidR="00CF52C3" w:rsidRPr="00233845">
        <w:rPr>
          <w:rFonts w:ascii="Arial" w:hAnsi="Arial" w:cs="Arial"/>
          <w:sz w:val="24"/>
          <w:szCs w:val="24"/>
        </w:rPr>
        <w:t xml:space="preserve">pe baza </w:t>
      </w:r>
      <w:r w:rsidR="0084732E" w:rsidRPr="00233845">
        <w:rPr>
          <w:rFonts w:ascii="Arial" w:hAnsi="Arial" w:cs="Arial"/>
          <w:sz w:val="24"/>
          <w:szCs w:val="24"/>
        </w:rPr>
        <w:t>tehnologii</w:t>
      </w:r>
      <w:r w:rsidR="00CF52C3" w:rsidRPr="00233845">
        <w:rPr>
          <w:rFonts w:ascii="Arial" w:hAnsi="Arial" w:cs="Arial"/>
          <w:sz w:val="24"/>
          <w:szCs w:val="24"/>
        </w:rPr>
        <w:t>lor</w:t>
      </w:r>
      <w:r w:rsidR="0084732E" w:rsidRPr="00233845">
        <w:rPr>
          <w:rFonts w:ascii="Arial" w:hAnsi="Arial" w:cs="Arial"/>
          <w:sz w:val="24"/>
          <w:szCs w:val="24"/>
        </w:rPr>
        <w:t xml:space="preserve"> inovatoare</w:t>
      </w:r>
      <w:r w:rsidR="00CF52C3" w:rsidRPr="00233845">
        <w:rPr>
          <w:rFonts w:ascii="Arial" w:hAnsi="Arial" w:cs="Arial"/>
          <w:sz w:val="24"/>
          <w:szCs w:val="24"/>
        </w:rPr>
        <w:t>:</w:t>
      </w:r>
      <w:r w:rsidR="00CF52C3" w:rsidRPr="00233845">
        <w:rPr>
          <w:sz w:val="24"/>
          <w:szCs w:val="24"/>
        </w:rPr>
        <w:t xml:space="preserve"> </w:t>
      </w:r>
      <w:r w:rsidR="00CF52C3" w:rsidRPr="00233845">
        <w:rPr>
          <w:rFonts w:ascii="Arial" w:hAnsi="Arial" w:cs="Arial"/>
          <w:sz w:val="24"/>
          <w:szCs w:val="24"/>
        </w:rPr>
        <w:t>soft</w:t>
      </w:r>
      <w:r w:rsidR="0057013D" w:rsidRPr="00233845">
        <w:rPr>
          <w:rFonts w:ascii="Arial" w:hAnsi="Arial" w:cs="Arial"/>
          <w:sz w:val="24"/>
          <w:szCs w:val="24"/>
        </w:rPr>
        <w:t>, electronice</w:t>
      </w:r>
      <w:r w:rsidR="0084732E" w:rsidRPr="00233845">
        <w:rPr>
          <w:rFonts w:ascii="Arial" w:hAnsi="Arial" w:cs="Arial"/>
          <w:sz w:val="24"/>
          <w:szCs w:val="24"/>
        </w:rPr>
        <w:t>,</w:t>
      </w:r>
      <w:r w:rsidR="0057013D" w:rsidRPr="00233845">
        <w:rPr>
          <w:rFonts w:ascii="Arial" w:hAnsi="Arial" w:cs="Arial"/>
          <w:sz w:val="24"/>
          <w:szCs w:val="24"/>
        </w:rPr>
        <w:t xml:space="preserve"> comunicaţii </w:t>
      </w:r>
      <w:r w:rsidR="0084732E" w:rsidRPr="00233845">
        <w:rPr>
          <w:rFonts w:ascii="Arial" w:hAnsi="Arial" w:cs="Arial"/>
          <w:sz w:val="24"/>
          <w:szCs w:val="24"/>
        </w:rPr>
        <w:t xml:space="preserve">şi componente integrate-care </w:t>
      </w:r>
      <w:r w:rsidR="00FA3316" w:rsidRPr="00233845">
        <w:rPr>
          <w:rFonts w:ascii="Arial" w:hAnsi="Arial" w:cs="Arial"/>
          <w:sz w:val="24"/>
          <w:szCs w:val="24"/>
        </w:rPr>
        <w:t xml:space="preserve">sunt realizate în Mexic </w:t>
      </w:r>
      <w:r w:rsidR="0084732E" w:rsidRPr="00233845">
        <w:rPr>
          <w:rFonts w:ascii="Arial" w:hAnsi="Arial" w:cs="Arial"/>
          <w:sz w:val="24"/>
          <w:szCs w:val="24"/>
        </w:rPr>
        <w:t xml:space="preserve">şi sunt </w:t>
      </w:r>
      <w:r w:rsidR="00FA3316" w:rsidRPr="00233845">
        <w:rPr>
          <w:rFonts w:ascii="Arial" w:hAnsi="Arial" w:cs="Arial"/>
          <w:sz w:val="24"/>
          <w:szCs w:val="24"/>
        </w:rPr>
        <w:t>prez</w:t>
      </w:r>
      <w:r w:rsidR="0084732E" w:rsidRPr="00233845">
        <w:rPr>
          <w:rFonts w:ascii="Arial" w:hAnsi="Arial" w:cs="Arial"/>
          <w:sz w:val="24"/>
          <w:szCs w:val="24"/>
        </w:rPr>
        <w:t xml:space="preserve">ente pe </w:t>
      </w:r>
      <w:r w:rsidR="00FA3316" w:rsidRPr="00233845">
        <w:rPr>
          <w:rFonts w:ascii="Arial" w:hAnsi="Arial" w:cs="Arial"/>
          <w:sz w:val="24"/>
          <w:szCs w:val="24"/>
        </w:rPr>
        <w:t>pie</w:t>
      </w:r>
      <w:r w:rsidR="0084732E" w:rsidRPr="00233845">
        <w:rPr>
          <w:rFonts w:ascii="Arial" w:hAnsi="Arial" w:cs="Arial"/>
          <w:sz w:val="24"/>
          <w:szCs w:val="24"/>
        </w:rPr>
        <w:t>ţ</w:t>
      </w:r>
      <w:r w:rsidR="00FA3316" w:rsidRPr="00233845">
        <w:rPr>
          <w:rFonts w:ascii="Arial" w:hAnsi="Arial" w:cs="Arial"/>
          <w:sz w:val="24"/>
          <w:szCs w:val="24"/>
        </w:rPr>
        <w:t xml:space="preserve">ele </w:t>
      </w:r>
      <w:proofErr w:type="gramStart"/>
      <w:r w:rsidR="00FA3316" w:rsidRPr="00233845">
        <w:rPr>
          <w:rFonts w:ascii="Arial" w:hAnsi="Arial" w:cs="Arial"/>
          <w:sz w:val="24"/>
          <w:szCs w:val="24"/>
        </w:rPr>
        <w:t>interna</w:t>
      </w:r>
      <w:r w:rsidR="0084732E" w:rsidRPr="00233845">
        <w:rPr>
          <w:rFonts w:ascii="Arial" w:hAnsi="Arial" w:cs="Arial"/>
          <w:sz w:val="24"/>
          <w:szCs w:val="24"/>
        </w:rPr>
        <w:t>ţ</w:t>
      </w:r>
      <w:r w:rsidR="00CF52C3" w:rsidRPr="00233845">
        <w:rPr>
          <w:rFonts w:ascii="Arial" w:hAnsi="Arial" w:cs="Arial"/>
          <w:sz w:val="24"/>
          <w:szCs w:val="24"/>
        </w:rPr>
        <w:t>ionale</w:t>
      </w:r>
      <w:proofErr w:type="gramEnd"/>
      <w:r w:rsidR="00CF52C3" w:rsidRPr="00233845">
        <w:rPr>
          <w:rFonts w:ascii="Arial" w:hAnsi="Arial" w:cs="Arial"/>
          <w:sz w:val="24"/>
          <w:szCs w:val="24"/>
        </w:rPr>
        <w:t xml:space="preserve">", a declarat </w:t>
      </w:r>
      <w:r w:rsidR="00FA3316" w:rsidRPr="00233845">
        <w:rPr>
          <w:rFonts w:ascii="Arial" w:hAnsi="Arial" w:cs="Arial"/>
          <w:sz w:val="24"/>
          <w:szCs w:val="24"/>
        </w:rPr>
        <w:t>Solís.</w:t>
      </w:r>
    </w:p>
    <w:p w:rsidR="00FA3316" w:rsidRPr="00233845" w:rsidRDefault="00EF5C7F"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70C0"/>
          <w:sz w:val="24"/>
          <w:szCs w:val="24"/>
        </w:rPr>
        <w:tab/>
      </w:r>
      <w:r w:rsidR="005760BB" w:rsidRPr="00233845">
        <w:rPr>
          <w:rFonts w:ascii="Arial" w:hAnsi="Arial" w:cs="Arial"/>
          <w:sz w:val="24"/>
          <w:szCs w:val="24"/>
        </w:rPr>
        <w:t xml:space="preserve">În această lucrare </w:t>
      </w:r>
      <w:proofErr w:type="gramStart"/>
      <w:r w:rsidR="005760BB" w:rsidRPr="00233845">
        <w:rPr>
          <w:rFonts w:ascii="Arial" w:hAnsi="Arial" w:cs="Arial"/>
          <w:sz w:val="24"/>
          <w:szCs w:val="24"/>
        </w:rPr>
        <w:t>este</w:t>
      </w:r>
      <w:proofErr w:type="gramEnd"/>
      <w:r w:rsidR="005760BB" w:rsidRPr="00233845">
        <w:rPr>
          <w:rFonts w:ascii="Arial" w:hAnsi="Arial" w:cs="Arial"/>
          <w:sz w:val="24"/>
          <w:szCs w:val="24"/>
        </w:rPr>
        <w:t xml:space="preserve"> abordată m</w:t>
      </w:r>
      <w:r w:rsidR="00FA3316" w:rsidRPr="00233845">
        <w:rPr>
          <w:rFonts w:ascii="Arial" w:hAnsi="Arial" w:cs="Arial"/>
          <w:sz w:val="24"/>
          <w:szCs w:val="24"/>
        </w:rPr>
        <w:t>isiune</w:t>
      </w:r>
      <w:r w:rsidR="0084732E" w:rsidRPr="00233845">
        <w:rPr>
          <w:rFonts w:ascii="Arial" w:hAnsi="Arial" w:cs="Arial"/>
          <w:sz w:val="24"/>
          <w:szCs w:val="24"/>
        </w:rPr>
        <w:t xml:space="preserve">a </w:t>
      </w:r>
      <w:r w:rsidR="005760BB" w:rsidRPr="00233845">
        <w:rPr>
          <w:rFonts w:ascii="Arial" w:hAnsi="Arial" w:cs="Arial"/>
          <w:sz w:val="24"/>
          <w:szCs w:val="24"/>
        </w:rPr>
        <w:t>c</w:t>
      </w:r>
      <w:r w:rsidR="0084732E" w:rsidRPr="00233845">
        <w:rPr>
          <w:rFonts w:ascii="Arial" w:hAnsi="Arial" w:cs="Arial"/>
          <w:sz w:val="24"/>
          <w:szCs w:val="24"/>
        </w:rPr>
        <w:t>entrului</w:t>
      </w:r>
      <w:r w:rsidR="0084732E" w:rsidRPr="00233845">
        <w:rPr>
          <w:rFonts w:ascii="Arial" w:hAnsi="Arial" w:cs="Arial"/>
          <w:color w:val="000000"/>
          <w:sz w:val="24"/>
          <w:szCs w:val="24"/>
        </w:rPr>
        <w:t>: "Principalul nostru o</w:t>
      </w:r>
      <w:r w:rsidR="00FA3316" w:rsidRPr="00233845">
        <w:rPr>
          <w:rFonts w:ascii="Arial" w:hAnsi="Arial" w:cs="Arial"/>
          <w:color w:val="000000"/>
          <w:sz w:val="24"/>
          <w:szCs w:val="24"/>
        </w:rPr>
        <w:t>biectiv</w:t>
      </w:r>
      <w:r w:rsidR="0084732E" w:rsidRPr="00233845">
        <w:rPr>
          <w:rFonts w:ascii="Arial" w:hAnsi="Arial" w:cs="Arial"/>
          <w:color w:val="000000"/>
          <w:sz w:val="24"/>
          <w:szCs w:val="24"/>
        </w:rPr>
        <w:t xml:space="preserve"> este </w:t>
      </w:r>
      <w:r w:rsidR="005760BB" w:rsidRPr="00233845">
        <w:rPr>
          <w:rFonts w:ascii="Arial" w:hAnsi="Arial" w:cs="Arial"/>
          <w:color w:val="000000"/>
          <w:sz w:val="24"/>
          <w:szCs w:val="24"/>
        </w:rPr>
        <w:t xml:space="preserve">acela </w:t>
      </w:r>
      <w:r w:rsidR="0084732E" w:rsidRPr="00233845">
        <w:rPr>
          <w:rFonts w:ascii="Arial" w:hAnsi="Arial" w:cs="Arial"/>
          <w:color w:val="000000"/>
          <w:sz w:val="24"/>
          <w:szCs w:val="24"/>
        </w:rPr>
        <w:t xml:space="preserve">de a ajuta companiile să </w:t>
      </w:r>
      <w:r w:rsidR="00FA3316" w:rsidRPr="00233845">
        <w:rPr>
          <w:rFonts w:ascii="Arial" w:hAnsi="Arial" w:cs="Arial"/>
          <w:color w:val="000000"/>
          <w:sz w:val="24"/>
          <w:szCs w:val="24"/>
        </w:rPr>
        <w:t xml:space="preserve">inoveze mai mult </w:t>
      </w:r>
      <w:r w:rsidR="0084732E" w:rsidRPr="00233845">
        <w:rPr>
          <w:rFonts w:ascii="Arial" w:hAnsi="Arial" w:cs="Arial"/>
          <w:color w:val="000000"/>
          <w:sz w:val="24"/>
          <w:szCs w:val="24"/>
        </w:rPr>
        <w:t xml:space="preserve">şi să </w:t>
      </w:r>
      <w:r w:rsidR="00CF52C3" w:rsidRPr="00233845">
        <w:rPr>
          <w:rFonts w:ascii="Arial" w:hAnsi="Arial" w:cs="Arial"/>
          <w:color w:val="000000"/>
          <w:sz w:val="24"/>
          <w:szCs w:val="24"/>
        </w:rPr>
        <w:t xml:space="preserve">se apropie </w:t>
      </w:r>
      <w:r w:rsidR="00FA3316" w:rsidRPr="00233845">
        <w:rPr>
          <w:rFonts w:ascii="Arial" w:hAnsi="Arial" w:cs="Arial"/>
          <w:color w:val="000000"/>
          <w:sz w:val="24"/>
          <w:szCs w:val="24"/>
        </w:rPr>
        <w:t>de mar</w:t>
      </w:r>
      <w:r w:rsidR="0084732E" w:rsidRPr="00233845">
        <w:rPr>
          <w:rFonts w:ascii="Arial" w:hAnsi="Arial" w:cs="Arial"/>
          <w:color w:val="000000"/>
          <w:sz w:val="24"/>
          <w:szCs w:val="24"/>
        </w:rPr>
        <w:t xml:space="preserve">ile pieţe şi de consumatorii internaţionali de </w:t>
      </w:r>
      <w:r w:rsidR="00FA3316" w:rsidRPr="00233845">
        <w:rPr>
          <w:rFonts w:ascii="Arial" w:hAnsi="Arial" w:cs="Arial"/>
          <w:color w:val="000000"/>
          <w:sz w:val="24"/>
          <w:szCs w:val="24"/>
        </w:rPr>
        <w:t>TIC. Noi</w:t>
      </w:r>
      <w:r w:rsidR="00176D46" w:rsidRPr="00233845">
        <w:rPr>
          <w:rFonts w:ascii="Arial" w:hAnsi="Arial" w:cs="Arial"/>
          <w:color w:val="000000"/>
          <w:sz w:val="24"/>
          <w:szCs w:val="24"/>
        </w:rPr>
        <w:t xml:space="preserve"> </w:t>
      </w:r>
      <w:r w:rsidR="00CF52C3" w:rsidRPr="00233845">
        <w:rPr>
          <w:rFonts w:ascii="Arial" w:hAnsi="Arial" w:cs="Arial"/>
          <w:color w:val="000000"/>
          <w:sz w:val="24"/>
          <w:szCs w:val="24"/>
        </w:rPr>
        <w:t xml:space="preserve">instruim şi formăm </w:t>
      </w:r>
      <w:r w:rsidR="00FA3316" w:rsidRPr="00233845">
        <w:rPr>
          <w:rFonts w:ascii="Arial" w:hAnsi="Arial" w:cs="Arial"/>
          <w:color w:val="000000"/>
          <w:sz w:val="24"/>
          <w:szCs w:val="24"/>
        </w:rPr>
        <w:t>pers</w:t>
      </w:r>
      <w:r w:rsidR="00176D46" w:rsidRPr="00233845">
        <w:rPr>
          <w:rFonts w:ascii="Arial" w:hAnsi="Arial" w:cs="Arial"/>
          <w:color w:val="000000"/>
          <w:sz w:val="24"/>
          <w:szCs w:val="24"/>
        </w:rPr>
        <w:t>on</w:t>
      </w:r>
      <w:r w:rsidR="005760BB" w:rsidRPr="00233845">
        <w:rPr>
          <w:rFonts w:ascii="Arial" w:hAnsi="Arial" w:cs="Arial"/>
          <w:color w:val="000000"/>
          <w:sz w:val="24"/>
          <w:szCs w:val="24"/>
        </w:rPr>
        <w:t>alul</w:t>
      </w:r>
      <w:r w:rsidR="00176D46" w:rsidRPr="00233845">
        <w:rPr>
          <w:rFonts w:ascii="Arial" w:hAnsi="Arial" w:cs="Arial"/>
          <w:color w:val="000000"/>
          <w:sz w:val="24"/>
          <w:szCs w:val="24"/>
        </w:rPr>
        <w:t xml:space="preserve"> care se ocupă de inovare şi de dezvoltare</w:t>
      </w:r>
      <w:r w:rsidR="00CF52C3" w:rsidRPr="00233845">
        <w:rPr>
          <w:rFonts w:ascii="Arial" w:hAnsi="Arial" w:cs="Arial"/>
          <w:color w:val="000000"/>
          <w:sz w:val="24"/>
          <w:szCs w:val="24"/>
        </w:rPr>
        <w:t>a</w:t>
      </w:r>
      <w:r w:rsidR="00176D46" w:rsidRPr="00233845">
        <w:rPr>
          <w:rFonts w:ascii="Arial" w:hAnsi="Arial" w:cs="Arial"/>
          <w:color w:val="000000"/>
          <w:sz w:val="24"/>
          <w:szCs w:val="24"/>
        </w:rPr>
        <w:t xml:space="preserve"> </w:t>
      </w:r>
      <w:r w:rsidR="00FA3316" w:rsidRPr="00233845">
        <w:rPr>
          <w:rFonts w:ascii="Arial" w:hAnsi="Arial" w:cs="Arial"/>
          <w:color w:val="000000"/>
          <w:sz w:val="24"/>
          <w:szCs w:val="24"/>
        </w:rPr>
        <w:t>tehnologic</w:t>
      </w:r>
      <w:r w:rsidR="00176D46" w:rsidRPr="00233845">
        <w:rPr>
          <w:rFonts w:ascii="Arial" w:hAnsi="Arial" w:cs="Arial"/>
          <w:color w:val="000000"/>
          <w:sz w:val="24"/>
          <w:szCs w:val="24"/>
        </w:rPr>
        <w:t xml:space="preserve">ă din </w:t>
      </w:r>
      <w:r w:rsidR="00FA3316" w:rsidRPr="00233845">
        <w:rPr>
          <w:rFonts w:ascii="Arial" w:hAnsi="Arial" w:cs="Arial"/>
          <w:color w:val="000000"/>
          <w:sz w:val="24"/>
          <w:szCs w:val="24"/>
        </w:rPr>
        <w:t>companii</w:t>
      </w:r>
      <w:r w:rsidR="00176D46" w:rsidRPr="00233845">
        <w:rPr>
          <w:rFonts w:ascii="Arial" w:hAnsi="Arial" w:cs="Arial"/>
          <w:color w:val="000000"/>
          <w:sz w:val="24"/>
          <w:szCs w:val="24"/>
        </w:rPr>
        <w:t xml:space="preserve"> </w:t>
      </w:r>
      <w:r w:rsidR="00FA3316" w:rsidRPr="00233845">
        <w:rPr>
          <w:rFonts w:ascii="Arial" w:hAnsi="Arial" w:cs="Arial"/>
          <w:color w:val="000000"/>
          <w:sz w:val="24"/>
          <w:szCs w:val="24"/>
        </w:rPr>
        <w:t xml:space="preserve">prin </w:t>
      </w:r>
      <w:r w:rsidR="00176D46" w:rsidRPr="00233845">
        <w:rPr>
          <w:rFonts w:ascii="Arial" w:hAnsi="Arial" w:cs="Arial"/>
          <w:color w:val="000000"/>
          <w:sz w:val="24"/>
          <w:szCs w:val="24"/>
        </w:rPr>
        <w:t xml:space="preserve">diplome de masterat, </w:t>
      </w:r>
      <w:r w:rsidR="00FA3316" w:rsidRPr="00233845">
        <w:rPr>
          <w:rFonts w:ascii="Arial" w:hAnsi="Arial" w:cs="Arial"/>
          <w:color w:val="000000"/>
          <w:sz w:val="24"/>
          <w:szCs w:val="24"/>
        </w:rPr>
        <w:t>cur</w:t>
      </w:r>
      <w:r w:rsidR="00176D46" w:rsidRPr="00233845">
        <w:rPr>
          <w:rFonts w:ascii="Arial" w:hAnsi="Arial" w:cs="Arial"/>
          <w:color w:val="000000"/>
          <w:sz w:val="24"/>
          <w:szCs w:val="24"/>
        </w:rPr>
        <w:t xml:space="preserve">suri postuniversitare, </w:t>
      </w:r>
      <w:proofErr w:type="gramStart"/>
      <w:r w:rsidR="00176D46" w:rsidRPr="00233845">
        <w:rPr>
          <w:rFonts w:ascii="Arial" w:hAnsi="Arial" w:cs="Arial"/>
          <w:color w:val="000000"/>
          <w:sz w:val="24"/>
          <w:szCs w:val="24"/>
        </w:rPr>
        <w:t>ateliere</w:t>
      </w:r>
      <w:proofErr w:type="gramEnd"/>
      <w:r w:rsidR="00176D46" w:rsidRPr="00233845">
        <w:rPr>
          <w:rFonts w:ascii="Arial" w:hAnsi="Arial" w:cs="Arial"/>
          <w:color w:val="000000"/>
          <w:sz w:val="24"/>
          <w:szCs w:val="24"/>
        </w:rPr>
        <w:t xml:space="preserve"> şi acorduri cu instituţii de învăţământ superior. "În plus, </w:t>
      </w:r>
      <w:r w:rsidR="00FA3316" w:rsidRPr="00233845">
        <w:rPr>
          <w:rFonts w:ascii="Arial" w:hAnsi="Arial" w:cs="Arial"/>
          <w:color w:val="000000"/>
          <w:sz w:val="24"/>
          <w:szCs w:val="24"/>
        </w:rPr>
        <w:t xml:space="preserve">prin </w:t>
      </w:r>
      <w:r w:rsidR="00176D46" w:rsidRPr="00233845">
        <w:rPr>
          <w:rFonts w:ascii="Arial" w:hAnsi="Arial" w:cs="Arial"/>
          <w:color w:val="000000"/>
          <w:sz w:val="24"/>
          <w:szCs w:val="24"/>
        </w:rPr>
        <w:t xml:space="preserve">cursuri de </w:t>
      </w:r>
      <w:r w:rsidR="00FA3316" w:rsidRPr="00233845">
        <w:rPr>
          <w:rFonts w:ascii="Arial" w:hAnsi="Arial" w:cs="Arial"/>
          <w:color w:val="000000"/>
          <w:sz w:val="24"/>
          <w:szCs w:val="24"/>
        </w:rPr>
        <w:t xml:space="preserve">coaching </w:t>
      </w:r>
      <w:r w:rsidR="00176D46" w:rsidRPr="00233845">
        <w:rPr>
          <w:rFonts w:ascii="Arial" w:hAnsi="Arial" w:cs="Arial"/>
          <w:color w:val="000000"/>
          <w:sz w:val="24"/>
          <w:szCs w:val="24"/>
        </w:rPr>
        <w:t xml:space="preserve">şi mentorat, Heuristic </w:t>
      </w:r>
      <w:r w:rsidR="00CF52C3" w:rsidRPr="00233845">
        <w:rPr>
          <w:rFonts w:ascii="Arial" w:hAnsi="Arial" w:cs="Arial"/>
          <w:color w:val="000000"/>
          <w:sz w:val="24"/>
          <w:szCs w:val="24"/>
        </w:rPr>
        <w:t xml:space="preserve">Center </w:t>
      </w:r>
      <w:r w:rsidR="00176D46" w:rsidRPr="00233845">
        <w:rPr>
          <w:rFonts w:ascii="Arial" w:hAnsi="Arial" w:cs="Arial"/>
          <w:color w:val="000000"/>
          <w:sz w:val="24"/>
          <w:szCs w:val="24"/>
        </w:rPr>
        <w:t xml:space="preserve">deschide calea </w:t>
      </w:r>
      <w:r w:rsidR="00FA3316" w:rsidRPr="00233845">
        <w:rPr>
          <w:rFonts w:ascii="Arial" w:hAnsi="Arial" w:cs="Arial"/>
          <w:color w:val="000000"/>
          <w:sz w:val="24"/>
          <w:szCs w:val="24"/>
        </w:rPr>
        <w:t>proiectelor de inovare</w:t>
      </w:r>
      <w:r w:rsidR="00176D46" w:rsidRPr="00233845">
        <w:rPr>
          <w:rFonts w:ascii="Arial" w:hAnsi="Arial" w:cs="Arial"/>
          <w:color w:val="000000"/>
          <w:sz w:val="24"/>
          <w:szCs w:val="24"/>
        </w:rPr>
        <w:t>”</w:t>
      </w:r>
      <w:r w:rsidR="00FA3316" w:rsidRPr="00233845">
        <w:rPr>
          <w:rFonts w:ascii="Arial" w:hAnsi="Arial" w:cs="Arial"/>
          <w:color w:val="000000"/>
          <w:sz w:val="24"/>
          <w:szCs w:val="24"/>
        </w:rPr>
        <w:t>.</w:t>
      </w:r>
    </w:p>
    <w:p w:rsidR="00FA3316" w:rsidRPr="00233845" w:rsidRDefault="00FA3316"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w:t>
      </w:r>
      <w:r w:rsidR="00CF52C3" w:rsidRPr="00233845">
        <w:rPr>
          <w:rFonts w:ascii="Arial" w:hAnsi="Arial" w:cs="Arial"/>
          <w:color w:val="000000"/>
          <w:sz w:val="24"/>
          <w:szCs w:val="24"/>
        </w:rPr>
        <w:t>O</w:t>
      </w:r>
      <w:r w:rsidR="00176D46" w:rsidRPr="00233845">
        <w:rPr>
          <w:rFonts w:ascii="Arial" w:hAnsi="Arial" w:cs="Arial"/>
          <w:color w:val="000000"/>
          <w:sz w:val="24"/>
          <w:szCs w:val="24"/>
        </w:rPr>
        <w:t xml:space="preserve">ferim asistenţă pentru validarea </w:t>
      </w:r>
      <w:r w:rsidRPr="00233845">
        <w:rPr>
          <w:rFonts w:ascii="Arial" w:hAnsi="Arial" w:cs="Arial"/>
          <w:color w:val="000000"/>
          <w:sz w:val="24"/>
          <w:szCs w:val="24"/>
        </w:rPr>
        <w:t>ide</w:t>
      </w:r>
      <w:r w:rsidR="00176D46" w:rsidRPr="00233845">
        <w:rPr>
          <w:rFonts w:ascii="Arial" w:hAnsi="Arial" w:cs="Arial"/>
          <w:color w:val="000000"/>
          <w:sz w:val="24"/>
          <w:szCs w:val="24"/>
        </w:rPr>
        <w:t>ilor</w:t>
      </w:r>
      <w:r w:rsidRPr="00233845">
        <w:rPr>
          <w:rFonts w:ascii="Arial" w:hAnsi="Arial" w:cs="Arial"/>
          <w:color w:val="000000"/>
          <w:sz w:val="24"/>
          <w:szCs w:val="24"/>
        </w:rPr>
        <w:t xml:space="preserve">, </w:t>
      </w:r>
      <w:r w:rsidR="005760BB" w:rsidRPr="00233845">
        <w:rPr>
          <w:rFonts w:ascii="Arial" w:hAnsi="Arial" w:cs="Arial"/>
          <w:color w:val="000000"/>
          <w:sz w:val="24"/>
          <w:szCs w:val="24"/>
        </w:rPr>
        <w:t>conceptelor</w:t>
      </w:r>
      <w:r w:rsidR="00176D46" w:rsidRPr="00233845">
        <w:rPr>
          <w:rFonts w:ascii="Arial" w:hAnsi="Arial" w:cs="Arial"/>
          <w:color w:val="000000"/>
          <w:sz w:val="24"/>
          <w:szCs w:val="24"/>
        </w:rPr>
        <w:t xml:space="preserve"> </w:t>
      </w:r>
      <w:r w:rsidRPr="00233845">
        <w:rPr>
          <w:rFonts w:ascii="Arial" w:hAnsi="Arial" w:cs="Arial"/>
          <w:color w:val="000000"/>
          <w:sz w:val="24"/>
          <w:szCs w:val="24"/>
        </w:rPr>
        <w:t xml:space="preserve">tehnice </w:t>
      </w:r>
      <w:r w:rsidR="00176D46" w:rsidRPr="00233845">
        <w:rPr>
          <w:rFonts w:ascii="Arial" w:hAnsi="Arial" w:cs="Arial"/>
          <w:color w:val="000000"/>
          <w:sz w:val="24"/>
          <w:szCs w:val="24"/>
        </w:rPr>
        <w:t xml:space="preserve">şi </w:t>
      </w:r>
      <w:r w:rsidRPr="00233845">
        <w:rPr>
          <w:rFonts w:ascii="Arial" w:hAnsi="Arial" w:cs="Arial"/>
          <w:color w:val="000000"/>
          <w:sz w:val="24"/>
          <w:szCs w:val="24"/>
        </w:rPr>
        <w:t>financiare</w:t>
      </w:r>
      <w:r w:rsidR="00176D46" w:rsidRPr="00233845">
        <w:rPr>
          <w:rFonts w:ascii="Arial" w:hAnsi="Arial" w:cs="Arial"/>
          <w:color w:val="000000"/>
          <w:sz w:val="24"/>
          <w:szCs w:val="24"/>
        </w:rPr>
        <w:t>,</w:t>
      </w:r>
      <w:r w:rsidRPr="00233845">
        <w:rPr>
          <w:rFonts w:ascii="Arial" w:hAnsi="Arial" w:cs="Arial"/>
          <w:color w:val="000000"/>
          <w:sz w:val="24"/>
          <w:szCs w:val="24"/>
        </w:rPr>
        <w:t xml:space="preserve"> acceptarea </w:t>
      </w:r>
      <w:r w:rsidR="00176D46" w:rsidRPr="00233845">
        <w:rPr>
          <w:rFonts w:ascii="Arial" w:hAnsi="Arial" w:cs="Arial"/>
          <w:color w:val="000000"/>
          <w:sz w:val="24"/>
          <w:szCs w:val="24"/>
        </w:rPr>
        <w:t xml:space="preserve">pe piaţă a proiectului lor, ajutându-le să-şi dezvolte </w:t>
      </w:r>
      <w:r w:rsidRPr="00233845">
        <w:rPr>
          <w:rFonts w:ascii="Arial" w:hAnsi="Arial" w:cs="Arial"/>
          <w:color w:val="000000"/>
          <w:sz w:val="24"/>
          <w:szCs w:val="24"/>
        </w:rPr>
        <w:t>idee</w:t>
      </w:r>
      <w:r w:rsidR="00176D46" w:rsidRPr="00233845">
        <w:rPr>
          <w:rFonts w:ascii="Arial" w:hAnsi="Arial" w:cs="Arial"/>
          <w:color w:val="000000"/>
          <w:sz w:val="24"/>
          <w:szCs w:val="24"/>
        </w:rPr>
        <w:t>a</w:t>
      </w:r>
      <w:r w:rsidRPr="00233845">
        <w:rPr>
          <w:rFonts w:ascii="Arial" w:hAnsi="Arial" w:cs="Arial"/>
          <w:color w:val="000000"/>
          <w:sz w:val="24"/>
          <w:szCs w:val="24"/>
        </w:rPr>
        <w:t xml:space="preserve"> p</w:t>
      </w:r>
      <w:r w:rsidR="00176D46" w:rsidRPr="00233845">
        <w:rPr>
          <w:rFonts w:ascii="Arial" w:hAnsi="Arial" w:cs="Arial"/>
          <w:color w:val="000000"/>
          <w:sz w:val="24"/>
          <w:szCs w:val="24"/>
        </w:rPr>
        <w:t xml:space="preserve">ână la stadiul de  prototip, şi, </w:t>
      </w:r>
      <w:r w:rsidRPr="00233845">
        <w:rPr>
          <w:rFonts w:ascii="Arial" w:hAnsi="Arial" w:cs="Arial"/>
          <w:color w:val="000000"/>
          <w:sz w:val="24"/>
          <w:szCs w:val="24"/>
        </w:rPr>
        <w:t xml:space="preserve">ulterior, </w:t>
      </w:r>
      <w:r w:rsidR="00176D46" w:rsidRPr="00233845">
        <w:rPr>
          <w:rFonts w:ascii="Arial" w:hAnsi="Arial" w:cs="Arial"/>
          <w:color w:val="000000"/>
          <w:sz w:val="24"/>
          <w:szCs w:val="24"/>
        </w:rPr>
        <w:t>la cel de produs.</w:t>
      </w:r>
      <w:r w:rsidRPr="00233845">
        <w:rPr>
          <w:rFonts w:ascii="Arial" w:hAnsi="Arial" w:cs="Arial"/>
          <w:color w:val="000000"/>
          <w:sz w:val="24"/>
          <w:szCs w:val="24"/>
        </w:rPr>
        <w:t>"</w:t>
      </w:r>
    </w:p>
    <w:p w:rsidR="00B00C52" w:rsidRPr="00233845" w:rsidRDefault="00EF5C7F"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ab/>
      </w:r>
      <w:r w:rsidR="00176D46" w:rsidRPr="00233845">
        <w:rPr>
          <w:rFonts w:ascii="Arial" w:hAnsi="Arial" w:cs="Arial"/>
          <w:color w:val="000000"/>
          <w:sz w:val="24"/>
          <w:szCs w:val="24"/>
        </w:rPr>
        <w:t xml:space="preserve">Acest centru de inovare </w:t>
      </w:r>
      <w:proofErr w:type="gramStart"/>
      <w:r w:rsidR="00176D46" w:rsidRPr="00233845">
        <w:rPr>
          <w:rFonts w:ascii="Arial" w:hAnsi="Arial" w:cs="Arial"/>
          <w:color w:val="000000"/>
          <w:sz w:val="24"/>
          <w:szCs w:val="24"/>
        </w:rPr>
        <w:t>este</w:t>
      </w:r>
      <w:proofErr w:type="gramEnd"/>
      <w:r w:rsidR="00176D46" w:rsidRPr="00233845">
        <w:rPr>
          <w:rFonts w:ascii="Arial" w:hAnsi="Arial" w:cs="Arial"/>
          <w:color w:val="000000"/>
          <w:sz w:val="24"/>
          <w:szCs w:val="24"/>
        </w:rPr>
        <w:t xml:space="preserve"> </w:t>
      </w:r>
      <w:r w:rsidR="00FA3316" w:rsidRPr="00233845">
        <w:rPr>
          <w:rFonts w:ascii="Arial" w:hAnsi="Arial" w:cs="Arial"/>
          <w:color w:val="000000"/>
          <w:sz w:val="24"/>
          <w:szCs w:val="24"/>
        </w:rPr>
        <w:t xml:space="preserve">situat în </w:t>
      </w:r>
      <w:r w:rsidR="00176D46" w:rsidRPr="00233845">
        <w:rPr>
          <w:rFonts w:ascii="Arial" w:hAnsi="Arial" w:cs="Arial"/>
          <w:color w:val="000000"/>
          <w:sz w:val="24"/>
          <w:szCs w:val="24"/>
        </w:rPr>
        <w:t xml:space="preserve">Parcul pentru Ştiinţă şi Tehnologie </w:t>
      </w:r>
      <w:r w:rsidR="00CF52C3" w:rsidRPr="00233845">
        <w:rPr>
          <w:rFonts w:ascii="Arial" w:hAnsi="Arial" w:cs="Arial"/>
          <w:color w:val="000000"/>
          <w:sz w:val="24"/>
          <w:szCs w:val="24"/>
        </w:rPr>
        <w:t>Yucatan inaugurat</w:t>
      </w:r>
      <w:r w:rsidR="00FA3316" w:rsidRPr="00233845">
        <w:rPr>
          <w:rFonts w:ascii="Arial" w:hAnsi="Arial" w:cs="Arial"/>
          <w:color w:val="000000"/>
          <w:sz w:val="24"/>
          <w:szCs w:val="24"/>
        </w:rPr>
        <w:t xml:space="preserve"> în urmă cu </w:t>
      </w:r>
      <w:r w:rsidR="00176D46" w:rsidRPr="00233845">
        <w:rPr>
          <w:rFonts w:ascii="Arial" w:hAnsi="Arial" w:cs="Arial"/>
          <w:color w:val="000000"/>
          <w:sz w:val="24"/>
          <w:szCs w:val="24"/>
        </w:rPr>
        <w:t>ş</w:t>
      </w:r>
      <w:r w:rsidR="00FA3316" w:rsidRPr="00233845">
        <w:rPr>
          <w:rFonts w:ascii="Arial" w:hAnsi="Arial" w:cs="Arial"/>
          <w:color w:val="000000"/>
          <w:sz w:val="24"/>
          <w:szCs w:val="24"/>
        </w:rPr>
        <w:t>apte ani.</w:t>
      </w:r>
    </w:p>
    <w:p w:rsidR="00B00C52" w:rsidRPr="00233845" w:rsidRDefault="00B00C52" w:rsidP="000925C7">
      <w:pPr>
        <w:autoSpaceDE w:val="0"/>
        <w:autoSpaceDN w:val="0"/>
        <w:adjustRightInd w:val="0"/>
        <w:spacing w:after="0" w:line="240" w:lineRule="auto"/>
        <w:jc w:val="both"/>
        <w:rPr>
          <w:rFonts w:ascii="Arial" w:hAnsi="Arial" w:cs="Arial"/>
          <w:color w:val="00B0F0"/>
          <w:sz w:val="24"/>
          <w:szCs w:val="24"/>
        </w:rPr>
      </w:pPr>
    </w:p>
    <w:tbl>
      <w:tblPr>
        <w:tblStyle w:val="TableGrid"/>
        <w:tblW w:w="0" w:type="auto"/>
        <w:tblLook w:val="04A0" w:firstRow="1" w:lastRow="0" w:firstColumn="1" w:lastColumn="0" w:noHBand="0" w:noVBand="1"/>
      </w:tblPr>
      <w:tblGrid>
        <w:gridCol w:w="9396"/>
      </w:tblGrid>
      <w:tr w:rsidR="001318FB" w:rsidRPr="00233845" w:rsidTr="001318FB">
        <w:trPr>
          <w:trHeight w:val="1408"/>
        </w:trPr>
        <w:tc>
          <w:tcPr>
            <w:tcW w:w="9622" w:type="dxa"/>
          </w:tcPr>
          <w:p w:rsidR="001318FB" w:rsidRPr="00233845" w:rsidRDefault="001318FB" w:rsidP="005760BB">
            <w:pPr>
              <w:autoSpaceDE w:val="0"/>
              <w:autoSpaceDN w:val="0"/>
              <w:adjustRightInd w:val="0"/>
              <w:jc w:val="both"/>
              <w:rPr>
                <w:rFonts w:ascii="Arial" w:hAnsi="Arial" w:cs="Arial"/>
                <w:i/>
                <w:color w:val="0070C0"/>
                <w:sz w:val="24"/>
                <w:szCs w:val="24"/>
              </w:rPr>
            </w:pPr>
            <w:r w:rsidRPr="00233845">
              <w:rPr>
                <w:rFonts w:ascii="Arial" w:hAnsi="Arial" w:cs="Arial"/>
                <w:i/>
                <w:color w:val="0070C0"/>
                <w:sz w:val="24"/>
                <w:szCs w:val="24"/>
              </w:rPr>
              <w:t xml:space="preserve">"Principalul nostru obiectiv este de </w:t>
            </w:r>
            <w:proofErr w:type="gramStart"/>
            <w:r w:rsidRPr="00233845">
              <w:rPr>
                <w:rFonts w:ascii="Arial" w:hAnsi="Arial" w:cs="Arial"/>
                <w:i/>
                <w:color w:val="0070C0"/>
                <w:sz w:val="24"/>
                <w:szCs w:val="24"/>
              </w:rPr>
              <w:t>a</w:t>
            </w:r>
            <w:proofErr w:type="gramEnd"/>
            <w:r w:rsidRPr="00233845">
              <w:rPr>
                <w:rFonts w:ascii="Arial" w:hAnsi="Arial" w:cs="Arial"/>
                <w:i/>
                <w:color w:val="0070C0"/>
                <w:sz w:val="24"/>
                <w:szCs w:val="24"/>
              </w:rPr>
              <w:t xml:space="preserve"> ajuta companiile să inoveze mai mult şi să se apropie de marile pieţe şi de consumatorii internaţionali de TIC. Noi instruim şi formăm person</w:t>
            </w:r>
            <w:r w:rsidR="005760BB" w:rsidRPr="00233845">
              <w:rPr>
                <w:rFonts w:ascii="Arial" w:hAnsi="Arial" w:cs="Arial"/>
                <w:i/>
                <w:color w:val="0070C0"/>
                <w:sz w:val="24"/>
                <w:szCs w:val="24"/>
              </w:rPr>
              <w:t>alul</w:t>
            </w:r>
            <w:r w:rsidRPr="00233845">
              <w:rPr>
                <w:rFonts w:ascii="Arial" w:hAnsi="Arial" w:cs="Arial"/>
                <w:i/>
                <w:color w:val="0070C0"/>
                <w:sz w:val="24"/>
                <w:szCs w:val="24"/>
              </w:rPr>
              <w:t xml:space="preserve"> care se ocupă de inovare şi de dezvoltarea tehnologică din companii prin diplome de masterat, cursuri postuniversitare, </w:t>
            </w:r>
            <w:proofErr w:type="gramStart"/>
            <w:r w:rsidRPr="00233845">
              <w:rPr>
                <w:rFonts w:ascii="Arial" w:hAnsi="Arial" w:cs="Arial"/>
                <w:i/>
                <w:color w:val="0070C0"/>
                <w:sz w:val="24"/>
                <w:szCs w:val="24"/>
              </w:rPr>
              <w:t>ateliere</w:t>
            </w:r>
            <w:proofErr w:type="gramEnd"/>
            <w:r w:rsidRPr="00233845">
              <w:rPr>
                <w:rFonts w:ascii="Arial" w:hAnsi="Arial" w:cs="Arial"/>
                <w:i/>
                <w:color w:val="0070C0"/>
                <w:sz w:val="24"/>
                <w:szCs w:val="24"/>
              </w:rPr>
              <w:t xml:space="preserve"> şi acorduri cu instituţii de învăţământ superior.”</w:t>
            </w:r>
          </w:p>
        </w:tc>
      </w:tr>
    </w:tbl>
    <w:p w:rsidR="00785D6F" w:rsidRPr="00233845" w:rsidRDefault="001318FB"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noProof/>
          <w:sz w:val="24"/>
          <w:szCs w:val="24"/>
          <w:lang w:val="en-GB" w:eastAsia="en-GB"/>
        </w:rPr>
        <w:drawing>
          <wp:inline distT="0" distB="0" distL="0" distR="0" wp14:anchorId="3E106773" wp14:editId="165D7FF2">
            <wp:extent cx="3648766" cy="2468880"/>
            <wp:effectExtent l="0" t="0" r="889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766" cy="2468880"/>
                    </a:xfrm>
                    <a:prstGeom prst="rect">
                      <a:avLst/>
                    </a:prstGeom>
                    <a:noFill/>
                    <a:ln>
                      <a:noFill/>
                    </a:ln>
                  </pic:spPr>
                </pic:pic>
              </a:graphicData>
            </a:graphic>
          </wp:inline>
        </w:drawing>
      </w:r>
    </w:p>
    <w:p w:rsidR="00785D6F" w:rsidRPr="00233845" w:rsidRDefault="00785D6F" w:rsidP="000925C7">
      <w:pPr>
        <w:autoSpaceDE w:val="0"/>
        <w:autoSpaceDN w:val="0"/>
        <w:adjustRightInd w:val="0"/>
        <w:spacing w:after="0" w:line="240" w:lineRule="auto"/>
        <w:jc w:val="both"/>
        <w:rPr>
          <w:rFonts w:ascii="Arial" w:hAnsi="Arial" w:cs="Arial"/>
          <w:color w:val="000000"/>
          <w:sz w:val="24"/>
          <w:szCs w:val="24"/>
        </w:rPr>
      </w:pPr>
    </w:p>
    <w:p w:rsidR="00FA3316" w:rsidRPr="00233845" w:rsidRDefault="00EF5C7F"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 xml:space="preserve">În </w:t>
      </w:r>
      <w:r w:rsidR="005760BB" w:rsidRPr="00233845">
        <w:rPr>
          <w:rFonts w:ascii="Arial" w:hAnsi="Arial" w:cs="Arial"/>
          <w:color w:val="000000"/>
          <w:sz w:val="24"/>
          <w:szCs w:val="24"/>
        </w:rPr>
        <w:t>pre</w:t>
      </w:r>
      <w:r w:rsidR="0037120D">
        <w:rPr>
          <w:rFonts w:ascii="Arial" w:hAnsi="Arial" w:cs="Arial"/>
          <w:color w:val="000000"/>
          <w:sz w:val="24"/>
          <w:szCs w:val="24"/>
        </w:rPr>
        <w:t>z</w:t>
      </w:r>
      <w:r w:rsidR="005760BB" w:rsidRPr="00233845">
        <w:rPr>
          <w:rFonts w:ascii="Arial" w:hAnsi="Arial" w:cs="Arial"/>
          <w:color w:val="000000"/>
          <w:sz w:val="24"/>
          <w:szCs w:val="24"/>
        </w:rPr>
        <w:t xml:space="preserve">ent, Centrul </w:t>
      </w:r>
      <w:r w:rsidR="00CF52C3" w:rsidRPr="00233845">
        <w:rPr>
          <w:rFonts w:ascii="Arial" w:hAnsi="Arial" w:cs="Arial"/>
          <w:color w:val="000000"/>
          <w:sz w:val="24"/>
          <w:szCs w:val="24"/>
        </w:rPr>
        <w:t>d</w:t>
      </w:r>
      <w:r w:rsidRPr="00233845">
        <w:rPr>
          <w:rFonts w:ascii="Arial" w:hAnsi="Arial" w:cs="Arial"/>
          <w:color w:val="000000"/>
          <w:sz w:val="24"/>
          <w:szCs w:val="24"/>
        </w:rPr>
        <w:t xml:space="preserve">ispune de </w:t>
      </w:r>
      <w:r w:rsidR="00CF52C3" w:rsidRPr="00233845">
        <w:rPr>
          <w:rFonts w:ascii="Arial" w:hAnsi="Arial" w:cs="Arial"/>
          <w:color w:val="000000"/>
          <w:sz w:val="24"/>
          <w:szCs w:val="24"/>
        </w:rPr>
        <w:t>un domeniu de 100 de hectare</w:t>
      </w:r>
      <w:r w:rsidR="00610DA6" w:rsidRPr="00233845">
        <w:rPr>
          <w:rFonts w:ascii="Arial" w:hAnsi="Arial" w:cs="Arial"/>
          <w:color w:val="000000"/>
          <w:sz w:val="24"/>
          <w:szCs w:val="24"/>
        </w:rPr>
        <w:t>,</w:t>
      </w:r>
      <w:r w:rsidR="00CF52C3" w:rsidRPr="00233845">
        <w:rPr>
          <w:rFonts w:ascii="Arial" w:hAnsi="Arial" w:cs="Arial"/>
          <w:color w:val="000000"/>
          <w:sz w:val="24"/>
          <w:szCs w:val="24"/>
        </w:rPr>
        <w:t xml:space="preserve"> </w:t>
      </w:r>
      <w:r w:rsidR="00FA3316" w:rsidRPr="00233845">
        <w:rPr>
          <w:rFonts w:ascii="Arial" w:hAnsi="Arial" w:cs="Arial"/>
          <w:color w:val="000000"/>
          <w:sz w:val="24"/>
          <w:szCs w:val="24"/>
        </w:rPr>
        <w:t>deja dez</w:t>
      </w:r>
      <w:r w:rsidR="00176D46" w:rsidRPr="00233845">
        <w:rPr>
          <w:rFonts w:ascii="Arial" w:hAnsi="Arial" w:cs="Arial"/>
          <w:color w:val="000000"/>
          <w:sz w:val="24"/>
          <w:szCs w:val="24"/>
        </w:rPr>
        <w:t xml:space="preserve">voltat, </w:t>
      </w:r>
      <w:r w:rsidR="00E44505" w:rsidRPr="00233845">
        <w:rPr>
          <w:rFonts w:ascii="Arial" w:hAnsi="Arial" w:cs="Arial"/>
          <w:color w:val="000000"/>
          <w:sz w:val="24"/>
          <w:szCs w:val="24"/>
        </w:rPr>
        <w:t xml:space="preserve">conectând </w:t>
      </w:r>
      <w:r w:rsidR="00FA3316" w:rsidRPr="00233845">
        <w:rPr>
          <w:rFonts w:ascii="Arial" w:hAnsi="Arial" w:cs="Arial"/>
          <w:color w:val="000000"/>
          <w:sz w:val="24"/>
          <w:szCs w:val="24"/>
        </w:rPr>
        <w:t xml:space="preserve">diferite domenii de cercetare </w:t>
      </w:r>
      <w:r w:rsidR="00176D46" w:rsidRPr="00233845">
        <w:rPr>
          <w:rFonts w:ascii="Arial" w:hAnsi="Arial" w:cs="Arial"/>
          <w:color w:val="000000"/>
          <w:sz w:val="24"/>
          <w:szCs w:val="24"/>
          <w:lang w:val="ro-RO"/>
        </w:rPr>
        <w:t>ş</w:t>
      </w:r>
      <w:r w:rsidR="00FA3316" w:rsidRPr="00233845">
        <w:rPr>
          <w:rFonts w:ascii="Arial" w:hAnsi="Arial" w:cs="Arial"/>
          <w:color w:val="000000"/>
          <w:sz w:val="24"/>
          <w:szCs w:val="24"/>
        </w:rPr>
        <w:t>tiin</w:t>
      </w:r>
      <w:r w:rsidR="00176D46" w:rsidRPr="00233845">
        <w:rPr>
          <w:rFonts w:ascii="Arial" w:hAnsi="Arial" w:cs="Arial"/>
          <w:color w:val="000000"/>
          <w:sz w:val="24"/>
          <w:szCs w:val="24"/>
        </w:rPr>
        <w:t xml:space="preserve">ţifică, </w:t>
      </w:r>
      <w:r w:rsidR="00FA3316" w:rsidRPr="00233845">
        <w:rPr>
          <w:rFonts w:ascii="Arial" w:hAnsi="Arial" w:cs="Arial"/>
          <w:color w:val="000000"/>
          <w:sz w:val="24"/>
          <w:szCs w:val="24"/>
        </w:rPr>
        <w:t xml:space="preserve">de exemplu, în </w:t>
      </w:r>
      <w:r w:rsidR="00E44505" w:rsidRPr="00233845">
        <w:rPr>
          <w:rFonts w:ascii="Arial" w:hAnsi="Arial" w:cs="Arial"/>
          <w:color w:val="000000"/>
          <w:sz w:val="24"/>
          <w:szCs w:val="24"/>
        </w:rPr>
        <w:t xml:space="preserve">probleme specifice </w:t>
      </w:r>
      <w:r w:rsidR="00FA3316" w:rsidRPr="00233845">
        <w:rPr>
          <w:rFonts w:ascii="Arial" w:hAnsi="Arial" w:cs="Arial"/>
          <w:color w:val="000000"/>
          <w:sz w:val="24"/>
          <w:szCs w:val="24"/>
        </w:rPr>
        <w:t>sănătă</w:t>
      </w:r>
      <w:r w:rsidR="00176D46" w:rsidRPr="00233845">
        <w:rPr>
          <w:rFonts w:ascii="Arial" w:hAnsi="Arial" w:cs="Arial"/>
          <w:color w:val="000000"/>
          <w:sz w:val="24"/>
          <w:szCs w:val="24"/>
        </w:rPr>
        <w:t>ţ</w:t>
      </w:r>
      <w:r w:rsidR="00FA3316" w:rsidRPr="00233845">
        <w:rPr>
          <w:rFonts w:ascii="Arial" w:hAnsi="Arial" w:cs="Arial"/>
          <w:color w:val="000000"/>
          <w:sz w:val="24"/>
          <w:szCs w:val="24"/>
        </w:rPr>
        <w:t>ii</w:t>
      </w:r>
      <w:r w:rsidR="00E44505" w:rsidRPr="00233845">
        <w:rPr>
          <w:sz w:val="24"/>
          <w:szCs w:val="24"/>
        </w:rPr>
        <w:t xml:space="preserve"> </w:t>
      </w:r>
      <w:r w:rsidR="00E44505" w:rsidRPr="00233845">
        <w:rPr>
          <w:rFonts w:ascii="Arial" w:hAnsi="Arial" w:cs="Arial"/>
          <w:color w:val="000000"/>
          <w:sz w:val="24"/>
          <w:szCs w:val="24"/>
        </w:rPr>
        <w:t>şi biodiversităţii în vederea unei dezvoltări durabile</w:t>
      </w:r>
      <w:r w:rsidR="00FA3316" w:rsidRPr="00233845">
        <w:rPr>
          <w:rFonts w:ascii="Arial" w:hAnsi="Arial" w:cs="Arial"/>
          <w:color w:val="000000"/>
          <w:sz w:val="24"/>
          <w:szCs w:val="24"/>
        </w:rPr>
        <w:t>.</w:t>
      </w:r>
    </w:p>
    <w:p w:rsidR="00BB470C" w:rsidRPr="00233845" w:rsidRDefault="00FA3316" w:rsidP="000925C7">
      <w:pPr>
        <w:autoSpaceDE w:val="0"/>
        <w:autoSpaceDN w:val="0"/>
        <w:adjustRightInd w:val="0"/>
        <w:spacing w:after="0" w:line="240" w:lineRule="auto"/>
        <w:jc w:val="both"/>
        <w:rPr>
          <w:rFonts w:ascii="Arial" w:hAnsi="Arial" w:cs="Arial"/>
          <w:color w:val="00B0F0"/>
          <w:sz w:val="24"/>
          <w:szCs w:val="24"/>
        </w:rPr>
      </w:pPr>
      <w:r w:rsidRPr="00233845">
        <w:rPr>
          <w:rFonts w:ascii="Arial" w:hAnsi="Arial" w:cs="Arial"/>
          <w:color w:val="000000"/>
          <w:sz w:val="24"/>
          <w:szCs w:val="24"/>
        </w:rPr>
        <w:t>Ace</w:t>
      </w:r>
      <w:r w:rsidR="00E44505" w:rsidRPr="00233845">
        <w:rPr>
          <w:rFonts w:ascii="Arial" w:hAnsi="Arial" w:cs="Arial"/>
          <w:color w:val="000000"/>
          <w:sz w:val="24"/>
          <w:szCs w:val="24"/>
        </w:rPr>
        <w:t xml:space="preserve">sta </w:t>
      </w:r>
      <w:r w:rsidR="005760BB" w:rsidRPr="00233845">
        <w:rPr>
          <w:rFonts w:ascii="Arial" w:hAnsi="Arial" w:cs="Arial"/>
          <w:color w:val="000000"/>
          <w:sz w:val="24"/>
          <w:szCs w:val="24"/>
        </w:rPr>
        <w:t xml:space="preserve">este dotat cu </w:t>
      </w:r>
      <w:r w:rsidR="00E44505" w:rsidRPr="00233845">
        <w:rPr>
          <w:rFonts w:ascii="Arial" w:hAnsi="Arial" w:cs="Arial"/>
          <w:color w:val="000000"/>
          <w:sz w:val="24"/>
          <w:szCs w:val="24"/>
        </w:rPr>
        <w:t>laboratoare ş</w:t>
      </w:r>
      <w:r w:rsidRPr="00233845">
        <w:rPr>
          <w:rFonts w:ascii="Arial" w:hAnsi="Arial" w:cs="Arial"/>
          <w:color w:val="000000"/>
          <w:sz w:val="24"/>
          <w:szCs w:val="24"/>
        </w:rPr>
        <w:t>i</w:t>
      </w:r>
      <w:r w:rsidR="00E44505" w:rsidRPr="00233845">
        <w:rPr>
          <w:rFonts w:ascii="Arial" w:hAnsi="Arial" w:cs="Arial"/>
          <w:color w:val="000000"/>
          <w:sz w:val="24"/>
          <w:szCs w:val="24"/>
        </w:rPr>
        <w:t xml:space="preserve"> centre de cercetare s</w:t>
      </w:r>
      <w:r w:rsidR="00610DA6" w:rsidRPr="00233845">
        <w:rPr>
          <w:rFonts w:ascii="Arial" w:hAnsi="Arial" w:cs="Arial"/>
          <w:color w:val="000000"/>
          <w:sz w:val="24"/>
          <w:szCs w:val="24"/>
        </w:rPr>
        <w:t>usţinute</w:t>
      </w:r>
      <w:r w:rsidR="00E44505" w:rsidRPr="00233845">
        <w:rPr>
          <w:rFonts w:ascii="Arial" w:hAnsi="Arial" w:cs="Arial"/>
          <w:color w:val="000000"/>
          <w:sz w:val="24"/>
          <w:szCs w:val="24"/>
        </w:rPr>
        <w:t xml:space="preserve"> </w:t>
      </w:r>
      <w:r w:rsidRPr="00233845">
        <w:rPr>
          <w:rFonts w:ascii="Arial" w:hAnsi="Arial" w:cs="Arial"/>
          <w:color w:val="000000"/>
          <w:sz w:val="24"/>
          <w:szCs w:val="24"/>
        </w:rPr>
        <w:t>de diverse institu</w:t>
      </w:r>
      <w:r w:rsidR="00E44505" w:rsidRPr="00233845">
        <w:rPr>
          <w:rFonts w:ascii="Arial" w:hAnsi="Arial" w:cs="Arial"/>
          <w:color w:val="000000"/>
          <w:sz w:val="24"/>
          <w:szCs w:val="24"/>
        </w:rPr>
        <w:t>ţ</w:t>
      </w:r>
      <w:r w:rsidRPr="00233845">
        <w:rPr>
          <w:rFonts w:ascii="Arial" w:hAnsi="Arial" w:cs="Arial"/>
          <w:color w:val="000000"/>
          <w:sz w:val="24"/>
          <w:szCs w:val="24"/>
        </w:rPr>
        <w:t>ii acade</w:t>
      </w:r>
      <w:r w:rsidR="00E44505" w:rsidRPr="00233845">
        <w:rPr>
          <w:rFonts w:ascii="Arial" w:hAnsi="Arial" w:cs="Arial"/>
          <w:color w:val="000000"/>
          <w:sz w:val="24"/>
          <w:szCs w:val="24"/>
        </w:rPr>
        <w:t xml:space="preserve">mice, </w:t>
      </w:r>
      <w:r w:rsidRPr="00233845">
        <w:rPr>
          <w:rFonts w:ascii="Arial" w:hAnsi="Arial" w:cs="Arial"/>
          <w:color w:val="000000"/>
          <w:sz w:val="24"/>
          <w:szCs w:val="24"/>
        </w:rPr>
        <w:t>cum ar fi UNAM</w:t>
      </w:r>
      <w:r w:rsidR="00E44505" w:rsidRPr="00233845">
        <w:rPr>
          <w:rFonts w:ascii="Arial" w:hAnsi="Arial" w:cs="Arial"/>
          <w:color w:val="000000"/>
          <w:sz w:val="24"/>
          <w:szCs w:val="24"/>
        </w:rPr>
        <w:t>/</w:t>
      </w:r>
      <w:r w:rsidRPr="00233845">
        <w:rPr>
          <w:rFonts w:ascii="Arial" w:hAnsi="Arial" w:cs="Arial"/>
          <w:color w:val="000000"/>
          <w:sz w:val="24"/>
          <w:szCs w:val="24"/>
        </w:rPr>
        <w:t xml:space="preserve">Universitatea </w:t>
      </w:r>
      <w:r w:rsidR="00E44505" w:rsidRPr="00233845">
        <w:rPr>
          <w:rFonts w:ascii="Arial" w:hAnsi="Arial" w:cs="Arial"/>
          <w:color w:val="000000"/>
          <w:sz w:val="24"/>
          <w:szCs w:val="24"/>
        </w:rPr>
        <w:t xml:space="preserve">Eutonomă Naţională </w:t>
      </w:r>
      <w:r w:rsidRPr="00233845">
        <w:rPr>
          <w:rFonts w:ascii="Arial" w:hAnsi="Arial" w:cs="Arial"/>
          <w:color w:val="000000"/>
          <w:sz w:val="24"/>
          <w:szCs w:val="24"/>
        </w:rPr>
        <w:t xml:space="preserve">din Mexic, </w:t>
      </w:r>
      <w:r w:rsidR="00E44505" w:rsidRPr="00233845">
        <w:rPr>
          <w:rFonts w:ascii="Arial" w:hAnsi="Arial" w:cs="Arial"/>
          <w:color w:val="000000"/>
          <w:sz w:val="24"/>
          <w:szCs w:val="24"/>
        </w:rPr>
        <w:t>Centrul de Cercetare Ştiinţifică din Yucatán şi</w:t>
      </w:r>
      <w:r w:rsidR="00610DA6" w:rsidRPr="00233845">
        <w:rPr>
          <w:rFonts w:ascii="Arial" w:hAnsi="Arial" w:cs="Arial"/>
          <w:color w:val="000000"/>
          <w:sz w:val="24"/>
          <w:szCs w:val="24"/>
        </w:rPr>
        <w:t xml:space="preserve"> </w:t>
      </w:r>
      <w:r w:rsidRPr="00233845">
        <w:rPr>
          <w:rFonts w:ascii="Arial" w:hAnsi="Arial" w:cs="Arial"/>
          <w:color w:val="000000"/>
          <w:sz w:val="24"/>
          <w:szCs w:val="24"/>
        </w:rPr>
        <w:t>CIATEJ</w:t>
      </w:r>
      <w:r w:rsidR="00610DA6" w:rsidRPr="00233845">
        <w:rPr>
          <w:rFonts w:ascii="Arial" w:hAnsi="Arial" w:cs="Arial"/>
          <w:color w:val="000000"/>
          <w:sz w:val="24"/>
          <w:szCs w:val="24"/>
        </w:rPr>
        <w:t>/</w:t>
      </w:r>
      <w:r w:rsidRPr="00233845">
        <w:rPr>
          <w:rFonts w:ascii="Arial" w:hAnsi="Arial" w:cs="Arial"/>
          <w:color w:val="000000"/>
          <w:sz w:val="24"/>
          <w:szCs w:val="24"/>
        </w:rPr>
        <w:t xml:space="preserve">Centrul </w:t>
      </w:r>
      <w:r w:rsidR="00E44505" w:rsidRPr="00233845">
        <w:rPr>
          <w:rFonts w:ascii="Arial" w:hAnsi="Arial" w:cs="Arial"/>
          <w:color w:val="000000"/>
          <w:sz w:val="24"/>
          <w:szCs w:val="24"/>
        </w:rPr>
        <w:t>p</w:t>
      </w:r>
      <w:r w:rsidRPr="00233845">
        <w:rPr>
          <w:rFonts w:ascii="Arial" w:hAnsi="Arial" w:cs="Arial"/>
          <w:color w:val="000000"/>
          <w:sz w:val="24"/>
          <w:szCs w:val="24"/>
        </w:rPr>
        <w:t>e</w:t>
      </w:r>
      <w:r w:rsidR="00E44505" w:rsidRPr="00233845">
        <w:rPr>
          <w:rFonts w:ascii="Arial" w:hAnsi="Arial" w:cs="Arial"/>
          <w:color w:val="000000"/>
          <w:sz w:val="24"/>
          <w:szCs w:val="24"/>
        </w:rPr>
        <w:t>ntru C</w:t>
      </w:r>
      <w:r w:rsidRPr="00233845">
        <w:rPr>
          <w:rFonts w:ascii="Arial" w:hAnsi="Arial" w:cs="Arial"/>
          <w:color w:val="000000"/>
          <w:sz w:val="24"/>
          <w:szCs w:val="24"/>
        </w:rPr>
        <w:t xml:space="preserve">ercetare </w:t>
      </w:r>
      <w:r w:rsidR="00E44505" w:rsidRPr="00233845">
        <w:rPr>
          <w:rFonts w:ascii="Arial" w:hAnsi="Arial" w:cs="Arial"/>
          <w:color w:val="000000"/>
          <w:sz w:val="24"/>
          <w:szCs w:val="24"/>
        </w:rPr>
        <w:t>şi A</w:t>
      </w:r>
      <w:r w:rsidRPr="00233845">
        <w:rPr>
          <w:rFonts w:ascii="Arial" w:hAnsi="Arial" w:cs="Arial"/>
          <w:color w:val="000000"/>
          <w:sz w:val="24"/>
          <w:szCs w:val="24"/>
        </w:rPr>
        <w:t>sisten</w:t>
      </w:r>
      <w:r w:rsidR="00E44505" w:rsidRPr="00233845">
        <w:rPr>
          <w:rFonts w:ascii="Arial" w:hAnsi="Arial" w:cs="Arial"/>
          <w:color w:val="000000"/>
          <w:sz w:val="24"/>
          <w:szCs w:val="24"/>
        </w:rPr>
        <w:t>ţ</w:t>
      </w:r>
      <w:r w:rsidRPr="00233845">
        <w:rPr>
          <w:rFonts w:ascii="Arial" w:hAnsi="Arial" w:cs="Arial"/>
          <w:color w:val="000000"/>
          <w:sz w:val="24"/>
          <w:szCs w:val="24"/>
        </w:rPr>
        <w:t xml:space="preserve">ă </w:t>
      </w:r>
      <w:r w:rsidR="00E44505" w:rsidRPr="00233845">
        <w:rPr>
          <w:rFonts w:ascii="Arial" w:hAnsi="Arial" w:cs="Arial"/>
          <w:color w:val="000000"/>
          <w:sz w:val="24"/>
          <w:szCs w:val="24"/>
        </w:rPr>
        <w:t>T</w:t>
      </w:r>
      <w:r w:rsidRPr="00233845">
        <w:rPr>
          <w:rFonts w:ascii="Arial" w:hAnsi="Arial" w:cs="Arial"/>
          <w:color w:val="000000"/>
          <w:sz w:val="24"/>
          <w:szCs w:val="24"/>
        </w:rPr>
        <w:t xml:space="preserve">ehnologică </w:t>
      </w:r>
      <w:r w:rsidR="00E44505" w:rsidRPr="00233845">
        <w:rPr>
          <w:rFonts w:ascii="Arial" w:hAnsi="Arial" w:cs="Arial"/>
          <w:color w:val="000000"/>
          <w:sz w:val="24"/>
          <w:szCs w:val="24"/>
        </w:rPr>
        <w:t xml:space="preserve">şi Proiectare </w:t>
      </w:r>
      <w:r w:rsidRPr="00233845">
        <w:rPr>
          <w:rFonts w:ascii="Arial" w:hAnsi="Arial" w:cs="Arial"/>
          <w:color w:val="000000"/>
          <w:sz w:val="24"/>
          <w:szCs w:val="24"/>
        </w:rPr>
        <w:t xml:space="preserve">a </w:t>
      </w:r>
      <w:r w:rsidR="00E44505" w:rsidRPr="00233845">
        <w:rPr>
          <w:rFonts w:ascii="Arial" w:hAnsi="Arial" w:cs="Arial"/>
          <w:color w:val="000000"/>
          <w:sz w:val="24"/>
          <w:szCs w:val="24"/>
        </w:rPr>
        <w:t>S</w:t>
      </w:r>
      <w:r w:rsidRPr="00233845">
        <w:rPr>
          <w:rFonts w:ascii="Arial" w:hAnsi="Arial" w:cs="Arial"/>
          <w:color w:val="000000"/>
          <w:sz w:val="24"/>
          <w:szCs w:val="24"/>
        </w:rPr>
        <w:t>tatului Jalisco).</w:t>
      </w:r>
      <w:r w:rsidR="00CF52C3" w:rsidRPr="00233845">
        <w:rPr>
          <w:rFonts w:ascii="Arial" w:hAnsi="Arial" w:cs="Arial"/>
          <w:color w:val="00B0F0"/>
          <w:sz w:val="24"/>
          <w:szCs w:val="24"/>
        </w:rPr>
        <w:t xml:space="preserve"> </w:t>
      </w:r>
    </w:p>
    <w:p w:rsidR="00B00C52" w:rsidRPr="00233845" w:rsidRDefault="00BB470C" w:rsidP="000925C7">
      <w:pPr>
        <w:autoSpaceDE w:val="0"/>
        <w:autoSpaceDN w:val="0"/>
        <w:adjustRightInd w:val="0"/>
        <w:spacing w:after="0" w:line="240" w:lineRule="auto"/>
        <w:jc w:val="both"/>
        <w:rPr>
          <w:rFonts w:ascii="Arial" w:hAnsi="Arial" w:cs="Arial"/>
          <w:color w:val="00B0F0"/>
          <w:sz w:val="24"/>
          <w:szCs w:val="24"/>
        </w:rPr>
      </w:pPr>
      <w:r w:rsidRPr="00233845">
        <w:rPr>
          <w:rFonts w:ascii="Arial" w:hAnsi="Arial" w:cs="Arial"/>
          <w:color w:val="00B0F0"/>
          <w:sz w:val="24"/>
          <w:szCs w:val="24"/>
        </w:rPr>
        <w:tab/>
      </w:r>
      <w:r w:rsidR="00E44505" w:rsidRPr="00233845">
        <w:rPr>
          <w:rFonts w:ascii="Arial" w:hAnsi="Arial" w:cs="Arial"/>
          <w:color w:val="000000"/>
          <w:sz w:val="24"/>
          <w:szCs w:val="24"/>
        </w:rPr>
        <w:t xml:space="preserve">Unele au laboratoare sau unităţi </w:t>
      </w:r>
      <w:r w:rsidR="00EF5C7F" w:rsidRPr="00233845">
        <w:rPr>
          <w:rFonts w:ascii="Arial" w:hAnsi="Arial" w:cs="Arial"/>
          <w:color w:val="000000"/>
          <w:sz w:val="24"/>
          <w:szCs w:val="24"/>
        </w:rPr>
        <w:t xml:space="preserve">orientate </w:t>
      </w:r>
      <w:r w:rsidR="00E44505" w:rsidRPr="00233845">
        <w:rPr>
          <w:rFonts w:ascii="Arial" w:hAnsi="Arial" w:cs="Arial"/>
          <w:color w:val="000000"/>
          <w:sz w:val="24"/>
          <w:szCs w:val="24"/>
        </w:rPr>
        <w:t xml:space="preserve">pe diferite domenii </w:t>
      </w:r>
      <w:r w:rsidR="00FA3316" w:rsidRPr="00233845">
        <w:rPr>
          <w:rFonts w:ascii="Arial" w:hAnsi="Arial" w:cs="Arial"/>
          <w:color w:val="000000"/>
          <w:sz w:val="24"/>
          <w:szCs w:val="24"/>
        </w:rPr>
        <w:t>de ac</w:t>
      </w:r>
      <w:r w:rsidR="00E44505" w:rsidRPr="00233845">
        <w:rPr>
          <w:rFonts w:ascii="Arial" w:hAnsi="Arial" w:cs="Arial"/>
          <w:color w:val="000000"/>
          <w:sz w:val="24"/>
          <w:szCs w:val="24"/>
        </w:rPr>
        <w:t>ţ</w:t>
      </w:r>
      <w:r w:rsidR="00FA3316" w:rsidRPr="00233845">
        <w:rPr>
          <w:rFonts w:ascii="Arial" w:hAnsi="Arial" w:cs="Arial"/>
          <w:color w:val="000000"/>
          <w:sz w:val="24"/>
          <w:szCs w:val="24"/>
        </w:rPr>
        <w:t>iune, cum ar fi îmbunătă</w:t>
      </w:r>
      <w:r w:rsidR="00E44505" w:rsidRPr="00233845">
        <w:rPr>
          <w:rFonts w:ascii="Arial" w:hAnsi="Arial" w:cs="Arial"/>
          <w:color w:val="000000"/>
          <w:sz w:val="24"/>
          <w:szCs w:val="24"/>
        </w:rPr>
        <w:t>ţ</w:t>
      </w:r>
      <w:r w:rsidR="00FA3316" w:rsidRPr="00233845">
        <w:rPr>
          <w:rFonts w:ascii="Arial" w:hAnsi="Arial" w:cs="Arial"/>
          <w:color w:val="000000"/>
          <w:sz w:val="24"/>
          <w:szCs w:val="24"/>
        </w:rPr>
        <w:t>irea semin</w:t>
      </w:r>
      <w:r w:rsidR="00E44505" w:rsidRPr="00233845">
        <w:rPr>
          <w:rFonts w:ascii="Arial" w:hAnsi="Arial" w:cs="Arial"/>
          <w:color w:val="000000"/>
          <w:sz w:val="24"/>
          <w:szCs w:val="24"/>
        </w:rPr>
        <w:t>ţelor,</w:t>
      </w:r>
      <w:r w:rsidR="00FA3316" w:rsidRPr="00233845">
        <w:rPr>
          <w:rFonts w:ascii="Arial" w:hAnsi="Arial" w:cs="Arial"/>
          <w:color w:val="000000"/>
          <w:sz w:val="24"/>
          <w:szCs w:val="24"/>
        </w:rPr>
        <w:t xml:space="preserve"> produse</w:t>
      </w:r>
      <w:r w:rsidR="00610DA6" w:rsidRPr="00233845">
        <w:rPr>
          <w:rFonts w:ascii="Arial" w:hAnsi="Arial" w:cs="Arial"/>
          <w:color w:val="000000"/>
          <w:sz w:val="24"/>
          <w:szCs w:val="24"/>
        </w:rPr>
        <w:t>lor alimentare</w:t>
      </w:r>
      <w:r w:rsidR="00E44505" w:rsidRPr="00233845">
        <w:rPr>
          <w:rFonts w:ascii="Arial" w:hAnsi="Arial" w:cs="Arial"/>
          <w:color w:val="000000"/>
          <w:sz w:val="24"/>
          <w:szCs w:val="24"/>
        </w:rPr>
        <w:t xml:space="preserve"> sau </w:t>
      </w:r>
      <w:r w:rsidR="00FA3316" w:rsidRPr="00233845">
        <w:rPr>
          <w:rFonts w:ascii="Arial" w:hAnsi="Arial" w:cs="Arial"/>
          <w:color w:val="000000"/>
          <w:sz w:val="24"/>
          <w:szCs w:val="24"/>
        </w:rPr>
        <w:t>dezvoltarea ener</w:t>
      </w:r>
      <w:r w:rsidR="00E44505" w:rsidRPr="00233845">
        <w:rPr>
          <w:rFonts w:ascii="Arial" w:hAnsi="Arial" w:cs="Arial"/>
          <w:color w:val="000000"/>
          <w:sz w:val="24"/>
          <w:szCs w:val="24"/>
        </w:rPr>
        <w:t xml:space="preserve">giei </w:t>
      </w:r>
      <w:r w:rsidR="00FA3316" w:rsidRPr="00233845">
        <w:rPr>
          <w:rFonts w:ascii="Arial" w:hAnsi="Arial" w:cs="Arial"/>
          <w:color w:val="000000"/>
          <w:sz w:val="24"/>
          <w:szCs w:val="24"/>
        </w:rPr>
        <w:t xml:space="preserve">geotermale în </w:t>
      </w:r>
      <w:r w:rsidR="00E44505" w:rsidRPr="00233845">
        <w:rPr>
          <w:rFonts w:ascii="Arial" w:hAnsi="Arial" w:cs="Arial"/>
          <w:color w:val="000000"/>
          <w:sz w:val="24"/>
          <w:szCs w:val="24"/>
        </w:rPr>
        <w:t>perspectiv</w:t>
      </w:r>
      <w:r w:rsidR="00610DA6" w:rsidRPr="00233845">
        <w:rPr>
          <w:rFonts w:ascii="Arial" w:hAnsi="Arial" w:cs="Arial"/>
          <w:color w:val="000000"/>
          <w:sz w:val="24"/>
          <w:szCs w:val="24"/>
        </w:rPr>
        <w:t>a</w:t>
      </w:r>
      <w:r w:rsidR="00E44505" w:rsidRPr="00233845">
        <w:rPr>
          <w:rFonts w:ascii="Arial" w:hAnsi="Arial" w:cs="Arial"/>
          <w:color w:val="000000"/>
          <w:sz w:val="24"/>
          <w:szCs w:val="24"/>
        </w:rPr>
        <w:t xml:space="preserve"> </w:t>
      </w:r>
      <w:r w:rsidR="00FA3316" w:rsidRPr="00233845">
        <w:rPr>
          <w:rFonts w:ascii="Arial" w:hAnsi="Arial" w:cs="Arial"/>
          <w:color w:val="000000"/>
          <w:sz w:val="24"/>
          <w:szCs w:val="24"/>
        </w:rPr>
        <w:t>conservării.</w:t>
      </w:r>
    </w:p>
    <w:tbl>
      <w:tblPr>
        <w:tblStyle w:val="TableGrid"/>
        <w:tblW w:w="0" w:type="auto"/>
        <w:tblInd w:w="108" w:type="dxa"/>
        <w:tblLook w:val="04A0" w:firstRow="1" w:lastRow="0" w:firstColumn="1" w:lastColumn="0" w:noHBand="0" w:noVBand="1"/>
      </w:tblPr>
      <w:tblGrid>
        <w:gridCol w:w="9288"/>
      </w:tblGrid>
      <w:tr w:rsidR="00EF5C7F" w:rsidRPr="00233845" w:rsidTr="00EF5C7F">
        <w:tc>
          <w:tcPr>
            <w:tcW w:w="9450" w:type="dxa"/>
          </w:tcPr>
          <w:p w:rsidR="00EF5C7F" w:rsidRPr="00233845" w:rsidRDefault="00EF5C7F" w:rsidP="000925C7">
            <w:pPr>
              <w:autoSpaceDE w:val="0"/>
              <w:autoSpaceDN w:val="0"/>
              <w:adjustRightInd w:val="0"/>
              <w:jc w:val="both"/>
              <w:rPr>
                <w:rFonts w:ascii="Arial" w:hAnsi="Arial" w:cs="Arial"/>
                <w:color w:val="0070C0"/>
                <w:sz w:val="24"/>
                <w:szCs w:val="24"/>
              </w:rPr>
            </w:pPr>
            <w:r w:rsidRPr="00233845">
              <w:rPr>
                <w:rFonts w:ascii="Arial" w:hAnsi="Arial" w:cs="Arial"/>
                <w:i/>
                <w:iCs/>
                <w:color w:val="0070C0"/>
                <w:sz w:val="24"/>
                <w:szCs w:val="24"/>
              </w:rPr>
              <w:t xml:space="preserve">Mexicul se află pe locul al treilea la nivel mondial în ceea ce priveşte exporturile de produse electronice şi servicii TIC. Prin eforturile sale, centrul urmăreşte susţinerea ţării pentru </w:t>
            </w:r>
            <w:proofErr w:type="gramStart"/>
            <w:r w:rsidRPr="00233845">
              <w:rPr>
                <w:rFonts w:ascii="Arial" w:hAnsi="Arial" w:cs="Arial"/>
                <w:i/>
                <w:iCs/>
                <w:color w:val="0070C0"/>
                <w:sz w:val="24"/>
                <w:szCs w:val="24"/>
              </w:rPr>
              <w:t>a</w:t>
            </w:r>
            <w:proofErr w:type="gramEnd"/>
            <w:r w:rsidRPr="00233845">
              <w:rPr>
                <w:rFonts w:ascii="Arial" w:hAnsi="Arial" w:cs="Arial"/>
                <w:i/>
                <w:iCs/>
                <w:color w:val="0070C0"/>
                <w:sz w:val="24"/>
                <w:szCs w:val="24"/>
              </w:rPr>
              <w:t xml:space="preserve"> urca în clasament.</w:t>
            </w:r>
          </w:p>
        </w:tc>
      </w:tr>
    </w:tbl>
    <w:p w:rsidR="00EF5C7F" w:rsidRPr="00233845" w:rsidRDefault="00EF5C7F" w:rsidP="000925C7">
      <w:pPr>
        <w:autoSpaceDE w:val="0"/>
        <w:autoSpaceDN w:val="0"/>
        <w:adjustRightInd w:val="0"/>
        <w:spacing w:after="0" w:line="240" w:lineRule="auto"/>
        <w:jc w:val="both"/>
        <w:rPr>
          <w:rFonts w:ascii="Arial" w:hAnsi="Arial" w:cs="Arial"/>
          <w:color w:val="000000"/>
          <w:sz w:val="24"/>
          <w:szCs w:val="24"/>
        </w:rPr>
      </w:pPr>
    </w:p>
    <w:p w:rsidR="00B00C52" w:rsidRPr="00233845" w:rsidRDefault="00B00C52" w:rsidP="000925C7">
      <w:pPr>
        <w:autoSpaceDE w:val="0"/>
        <w:autoSpaceDN w:val="0"/>
        <w:adjustRightInd w:val="0"/>
        <w:spacing w:after="0" w:line="240" w:lineRule="auto"/>
        <w:jc w:val="both"/>
        <w:rPr>
          <w:rFonts w:ascii="Arial" w:hAnsi="Arial" w:cs="Arial"/>
          <w:color w:val="0070C0"/>
          <w:sz w:val="24"/>
          <w:szCs w:val="24"/>
        </w:rPr>
      </w:pPr>
      <w:r w:rsidRPr="00233845">
        <w:rPr>
          <w:rFonts w:ascii="Arial" w:hAnsi="Arial" w:cs="Arial"/>
          <w:noProof/>
          <w:color w:val="0070C0"/>
          <w:sz w:val="24"/>
          <w:szCs w:val="24"/>
          <w:lang w:val="en-GB" w:eastAsia="en-GB"/>
        </w:rPr>
        <w:drawing>
          <wp:inline distT="0" distB="0" distL="0" distR="0" wp14:anchorId="1C02203D" wp14:editId="189B75EA">
            <wp:extent cx="3675572" cy="24688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5572" cy="2468880"/>
                    </a:xfrm>
                    <a:prstGeom prst="rect">
                      <a:avLst/>
                    </a:prstGeom>
                    <a:noFill/>
                    <a:ln>
                      <a:noFill/>
                    </a:ln>
                  </pic:spPr>
                </pic:pic>
              </a:graphicData>
            </a:graphic>
          </wp:inline>
        </w:drawing>
      </w:r>
    </w:p>
    <w:p w:rsidR="00FA3316" w:rsidRPr="00233845" w:rsidRDefault="00FA3316"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"Fiecare institu</w:t>
      </w:r>
      <w:r w:rsidR="0019766A" w:rsidRPr="00233845">
        <w:rPr>
          <w:rFonts w:ascii="Arial" w:hAnsi="Arial" w:cs="Arial"/>
          <w:color w:val="000000"/>
          <w:sz w:val="24"/>
          <w:szCs w:val="24"/>
        </w:rPr>
        <w:t>ţ</w:t>
      </w:r>
      <w:r w:rsidRPr="00233845">
        <w:rPr>
          <w:rFonts w:ascii="Arial" w:hAnsi="Arial" w:cs="Arial"/>
          <w:color w:val="000000"/>
          <w:sz w:val="24"/>
          <w:szCs w:val="24"/>
        </w:rPr>
        <w:t>ie are propri</w:t>
      </w:r>
      <w:r w:rsidR="0019766A" w:rsidRPr="00233845">
        <w:rPr>
          <w:rFonts w:ascii="Arial" w:hAnsi="Arial" w:cs="Arial"/>
          <w:color w:val="000000"/>
          <w:sz w:val="24"/>
          <w:szCs w:val="24"/>
        </w:rPr>
        <w:t>ile p</w:t>
      </w:r>
      <w:r w:rsidRPr="00233845">
        <w:rPr>
          <w:rFonts w:ascii="Arial" w:hAnsi="Arial" w:cs="Arial"/>
          <w:color w:val="000000"/>
          <w:sz w:val="24"/>
          <w:szCs w:val="24"/>
        </w:rPr>
        <w:t xml:space="preserve">roiecte de cercetare </w:t>
      </w:r>
      <w:r w:rsidR="0019766A" w:rsidRPr="00233845">
        <w:rPr>
          <w:rFonts w:ascii="Arial" w:hAnsi="Arial" w:cs="Arial"/>
          <w:color w:val="000000"/>
          <w:sz w:val="24"/>
          <w:szCs w:val="24"/>
        </w:rPr>
        <w:t>ş</w:t>
      </w:r>
      <w:r w:rsidRPr="00233845">
        <w:rPr>
          <w:rFonts w:ascii="Arial" w:hAnsi="Arial" w:cs="Arial"/>
          <w:color w:val="000000"/>
          <w:sz w:val="24"/>
          <w:szCs w:val="24"/>
        </w:rPr>
        <w:t>i produse.</w:t>
      </w:r>
    </w:p>
    <w:p w:rsidR="0019766A" w:rsidRPr="00233845" w:rsidRDefault="0019766A" w:rsidP="00785D6F">
      <w:pPr>
        <w:autoSpaceDE w:val="0"/>
        <w:autoSpaceDN w:val="0"/>
        <w:adjustRightInd w:val="0"/>
        <w:spacing w:after="0" w:line="240" w:lineRule="auto"/>
        <w:jc w:val="both"/>
        <w:rPr>
          <w:rFonts w:ascii="Arial" w:hAnsi="Arial" w:cs="Arial"/>
          <w:color w:val="0070C0"/>
          <w:sz w:val="24"/>
          <w:szCs w:val="24"/>
        </w:rPr>
      </w:pPr>
      <w:r w:rsidRPr="00233845">
        <w:rPr>
          <w:rFonts w:ascii="Arial" w:hAnsi="Arial" w:cs="Arial"/>
          <w:color w:val="000000"/>
          <w:sz w:val="24"/>
          <w:szCs w:val="24"/>
        </w:rPr>
        <w:t>P</w:t>
      </w:r>
      <w:r w:rsidR="00FA3316" w:rsidRPr="00233845">
        <w:rPr>
          <w:rFonts w:ascii="Arial" w:hAnsi="Arial" w:cs="Arial"/>
          <w:color w:val="000000"/>
          <w:sz w:val="24"/>
          <w:szCs w:val="24"/>
        </w:rPr>
        <w:t xml:space="preserve">arcul </w:t>
      </w:r>
      <w:r w:rsidRPr="00233845">
        <w:rPr>
          <w:rFonts w:ascii="Arial" w:hAnsi="Arial" w:cs="Arial"/>
          <w:color w:val="000000"/>
          <w:sz w:val="24"/>
          <w:szCs w:val="24"/>
        </w:rPr>
        <w:t>ş</w:t>
      </w:r>
      <w:r w:rsidR="00FA3316" w:rsidRPr="00233845">
        <w:rPr>
          <w:rFonts w:ascii="Arial" w:hAnsi="Arial" w:cs="Arial"/>
          <w:color w:val="000000"/>
          <w:sz w:val="24"/>
          <w:szCs w:val="24"/>
        </w:rPr>
        <w:t xml:space="preserve">tiintific </w:t>
      </w:r>
      <w:r w:rsidRPr="00233845">
        <w:rPr>
          <w:rFonts w:ascii="Arial" w:hAnsi="Arial" w:cs="Arial"/>
          <w:color w:val="000000"/>
          <w:sz w:val="24"/>
          <w:szCs w:val="24"/>
        </w:rPr>
        <w:t xml:space="preserve">realizează un ecosistem de colaborare </w:t>
      </w:r>
      <w:r w:rsidR="00FA3316" w:rsidRPr="00233845">
        <w:rPr>
          <w:rFonts w:ascii="Arial" w:hAnsi="Arial" w:cs="Arial"/>
          <w:color w:val="000000"/>
          <w:sz w:val="24"/>
          <w:szCs w:val="24"/>
        </w:rPr>
        <w:t>între aceste institu</w:t>
      </w:r>
      <w:r w:rsidRPr="00233845">
        <w:rPr>
          <w:rFonts w:ascii="Arial" w:hAnsi="Arial" w:cs="Arial"/>
          <w:color w:val="000000"/>
          <w:sz w:val="24"/>
          <w:szCs w:val="24"/>
        </w:rPr>
        <w:t xml:space="preserve">ţii astfel încât, de exemplu, </w:t>
      </w:r>
      <w:r w:rsidR="00FA3316" w:rsidRPr="00233845">
        <w:rPr>
          <w:rFonts w:ascii="Arial" w:hAnsi="Arial" w:cs="Arial"/>
          <w:color w:val="000000"/>
          <w:sz w:val="24"/>
          <w:szCs w:val="24"/>
        </w:rPr>
        <w:t xml:space="preserve">în cazul în care </w:t>
      </w:r>
      <w:r w:rsidR="00610DA6" w:rsidRPr="00233845">
        <w:rPr>
          <w:rFonts w:ascii="Arial" w:hAnsi="Arial" w:cs="Arial"/>
          <w:color w:val="000000"/>
          <w:sz w:val="24"/>
          <w:szCs w:val="24"/>
        </w:rPr>
        <w:t xml:space="preserve">sectorul </w:t>
      </w:r>
      <w:r w:rsidR="00FA3316" w:rsidRPr="00233845">
        <w:rPr>
          <w:rFonts w:ascii="Arial" w:hAnsi="Arial" w:cs="Arial"/>
          <w:color w:val="000000"/>
          <w:sz w:val="24"/>
          <w:szCs w:val="24"/>
        </w:rPr>
        <w:t>sănă</w:t>
      </w:r>
      <w:r w:rsidRPr="00233845">
        <w:rPr>
          <w:rFonts w:ascii="Arial" w:hAnsi="Arial" w:cs="Arial"/>
          <w:color w:val="000000"/>
          <w:sz w:val="24"/>
          <w:szCs w:val="24"/>
        </w:rPr>
        <w:t xml:space="preserve">tate necesită </w:t>
      </w:r>
      <w:r w:rsidR="00FA3316" w:rsidRPr="00233845">
        <w:rPr>
          <w:rFonts w:ascii="Arial" w:hAnsi="Arial" w:cs="Arial"/>
          <w:color w:val="000000"/>
          <w:sz w:val="24"/>
          <w:szCs w:val="24"/>
        </w:rPr>
        <w:t>asisten</w:t>
      </w:r>
      <w:r w:rsidRPr="00233845">
        <w:rPr>
          <w:rFonts w:ascii="Arial" w:hAnsi="Arial" w:cs="Arial"/>
          <w:color w:val="000000"/>
          <w:sz w:val="24"/>
          <w:szCs w:val="24"/>
        </w:rPr>
        <w:t>ţă</w:t>
      </w:r>
      <w:r w:rsidR="00FA3316" w:rsidRPr="00233845">
        <w:rPr>
          <w:rFonts w:ascii="Arial" w:hAnsi="Arial" w:cs="Arial"/>
          <w:color w:val="000000"/>
          <w:sz w:val="24"/>
          <w:szCs w:val="24"/>
        </w:rPr>
        <w:t xml:space="preserve"> </w:t>
      </w:r>
      <w:r w:rsidRPr="00233845">
        <w:rPr>
          <w:rFonts w:ascii="Arial" w:hAnsi="Arial" w:cs="Arial"/>
          <w:color w:val="000000"/>
          <w:sz w:val="24"/>
          <w:szCs w:val="24"/>
        </w:rPr>
        <w:t>de</w:t>
      </w:r>
      <w:r w:rsidR="00FA3316" w:rsidRPr="00233845">
        <w:rPr>
          <w:rFonts w:ascii="Arial" w:hAnsi="Arial" w:cs="Arial"/>
          <w:color w:val="000000"/>
          <w:sz w:val="24"/>
          <w:szCs w:val="24"/>
        </w:rPr>
        <w:t xml:space="preserve"> biologie molecular</w:t>
      </w:r>
      <w:r w:rsidRPr="00233845">
        <w:rPr>
          <w:rFonts w:ascii="Arial" w:hAnsi="Arial" w:cs="Arial"/>
          <w:color w:val="000000"/>
          <w:sz w:val="24"/>
          <w:szCs w:val="24"/>
        </w:rPr>
        <w:t xml:space="preserve">ă, </w:t>
      </w:r>
      <w:r w:rsidR="00FA3316" w:rsidRPr="00233845">
        <w:rPr>
          <w:rFonts w:ascii="Arial" w:hAnsi="Arial" w:cs="Arial"/>
          <w:color w:val="000000"/>
          <w:sz w:val="24"/>
          <w:szCs w:val="24"/>
        </w:rPr>
        <w:t xml:space="preserve">există un laborator în care </w:t>
      </w:r>
      <w:r w:rsidR="00610DA6" w:rsidRPr="00233845">
        <w:rPr>
          <w:rFonts w:ascii="Arial" w:hAnsi="Arial" w:cs="Arial"/>
          <w:color w:val="000000"/>
          <w:sz w:val="24"/>
          <w:szCs w:val="24"/>
        </w:rPr>
        <w:t xml:space="preserve">poate fi realizat acest tip </w:t>
      </w:r>
      <w:r w:rsidRPr="00233845">
        <w:rPr>
          <w:rFonts w:ascii="Arial" w:hAnsi="Arial" w:cs="Arial"/>
          <w:color w:val="000000"/>
          <w:sz w:val="24"/>
          <w:szCs w:val="24"/>
        </w:rPr>
        <w:t>de experimente</w:t>
      </w:r>
      <w:r w:rsidR="00FA3316" w:rsidRPr="00233845">
        <w:rPr>
          <w:rFonts w:ascii="Arial" w:hAnsi="Arial" w:cs="Arial"/>
          <w:color w:val="000000"/>
          <w:sz w:val="24"/>
          <w:szCs w:val="24"/>
        </w:rPr>
        <w:t xml:space="preserve">; De asemenea, </w:t>
      </w:r>
      <w:r w:rsidRPr="00233845">
        <w:rPr>
          <w:rFonts w:ascii="Arial" w:hAnsi="Arial" w:cs="Arial"/>
          <w:color w:val="000000"/>
          <w:sz w:val="24"/>
          <w:szCs w:val="24"/>
        </w:rPr>
        <w:t xml:space="preserve">Parcul Ştiinţific </w:t>
      </w:r>
      <w:r w:rsidR="00FA3316" w:rsidRPr="00233845">
        <w:rPr>
          <w:rFonts w:ascii="Arial" w:hAnsi="Arial" w:cs="Arial"/>
          <w:color w:val="000000"/>
          <w:sz w:val="24"/>
          <w:szCs w:val="24"/>
        </w:rPr>
        <w:t>permite centre</w:t>
      </w:r>
      <w:r w:rsidRPr="00233845">
        <w:rPr>
          <w:rFonts w:ascii="Arial" w:hAnsi="Arial" w:cs="Arial"/>
          <w:color w:val="000000"/>
          <w:sz w:val="24"/>
          <w:szCs w:val="24"/>
        </w:rPr>
        <w:t xml:space="preserve">lor şi </w:t>
      </w:r>
      <w:r w:rsidR="00FA3316" w:rsidRPr="00233845">
        <w:rPr>
          <w:rFonts w:ascii="Arial" w:hAnsi="Arial" w:cs="Arial"/>
          <w:color w:val="000000"/>
          <w:sz w:val="24"/>
          <w:szCs w:val="24"/>
        </w:rPr>
        <w:t>institu</w:t>
      </w:r>
      <w:r w:rsidRPr="00233845">
        <w:rPr>
          <w:rFonts w:ascii="Arial" w:hAnsi="Arial" w:cs="Arial"/>
          <w:color w:val="000000"/>
          <w:sz w:val="24"/>
          <w:szCs w:val="24"/>
        </w:rPr>
        <w:t>ţ</w:t>
      </w:r>
      <w:r w:rsidR="00FA3316" w:rsidRPr="00233845">
        <w:rPr>
          <w:rFonts w:ascii="Arial" w:hAnsi="Arial" w:cs="Arial"/>
          <w:color w:val="000000"/>
          <w:sz w:val="24"/>
          <w:szCs w:val="24"/>
        </w:rPr>
        <w:t>ii</w:t>
      </w:r>
      <w:r w:rsidRPr="00233845">
        <w:rPr>
          <w:rFonts w:ascii="Arial" w:hAnsi="Arial" w:cs="Arial"/>
          <w:color w:val="000000"/>
          <w:sz w:val="24"/>
          <w:szCs w:val="24"/>
        </w:rPr>
        <w:t xml:space="preserve">lor să </w:t>
      </w:r>
      <w:r w:rsidR="00FA3316" w:rsidRPr="00233845">
        <w:rPr>
          <w:rFonts w:ascii="Arial" w:hAnsi="Arial" w:cs="Arial"/>
          <w:color w:val="000000"/>
          <w:sz w:val="24"/>
          <w:szCs w:val="24"/>
        </w:rPr>
        <w:t>utiliz</w:t>
      </w:r>
      <w:r w:rsidRPr="00233845">
        <w:rPr>
          <w:rFonts w:ascii="Arial" w:hAnsi="Arial" w:cs="Arial"/>
          <w:color w:val="000000"/>
          <w:sz w:val="24"/>
          <w:szCs w:val="24"/>
        </w:rPr>
        <w:t xml:space="preserve">eze resursele parcului nefiind necesară crearea propriului </w:t>
      </w:r>
      <w:r w:rsidR="00FA3316" w:rsidRPr="00233845">
        <w:rPr>
          <w:rFonts w:ascii="Arial" w:hAnsi="Arial" w:cs="Arial"/>
          <w:color w:val="000000"/>
          <w:sz w:val="24"/>
          <w:szCs w:val="24"/>
        </w:rPr>
        <w:t>laborator</w:t>
      </w:r>
      <w:r w:rsidRPr="00233845">
        <w:rPr>
          <w:rFonts w:ascii="Arial" w:hAnsi="Arial" w:cs="Arial"/>
          <w:color w:val="000000"/>
          <w:sz w:val="24"/>
          <w:szCs w:val="24"/>
        </w:rPr>
        <w:t>.</w:t>
      </w:r>
      <w:r w:rsidR="00FA3316" w:rsidRPr="00233845">
        <w:rPr>
          <w:rFonts w:ascii="Arial" w:hAnsi="Arial" w:cs="Arial"/>
          <w:color w:val="000000"/>
          <w:sz w:val="24"/>
          <w:szCs w:val="24"/>
        </w:rPr>
        <w:t xml:space="preserve"> </w:t>
      </w:r>
    </w:p>
    <w:p w:rsidR="00FA3316" w:rsidRPr="00233845" w:rsidRDefault="0019766A" w:rsidP="000925C7">
      <w:pPr>
        <w:autoSpaceDE w:val="0"/>
        <w:autoSpaceDN w:val="0"/>
        <w:adjustRightInd w:val="0"/>
        <w:spacing w:after="0" w:line="240" w:lineRule="auto"/>
        <w:jc w:val="both"/>
        <w:rPr>
          <w:rFonts w:ascii="Arial" w:hAnsi="Arial" w:cs="Arial"/>
          <w:b/>
          <w:color w:val="000000"/>
          <w:sz w:val="24"/>
          <w:szCs w:val="24"/>
        </w:rPr>
      </w:pPr>
      <w:r w:rsidRPr="00233845">
        <w:rPr>
          <w:rFonts w:ascii="Arial" w:hAnsi="Arial" w:cs="Arial"/>
          <w:b/>
          <w:color w:val="000000"/>
          <w:sz w:val="24"/>
          <w:szCs w:val="24"/>
        </w:rPr>
        <w:t xml:space="preserve">Avantajele </w:t>
      </w:r>
      <w:r w:rsidR="00FA3316" w:rsidRPr="00233845">
        <w:rPr>
          <w:rFonts w:ascii="Arial" w:hAnsi="Arial" w:cs="Arial"/>
          <w:b/>
          <w:color w:val="000000"/>
          <w:sz w:val="24"/>
          <w:szCs w:val="24"/>
        </w:rPr>
        <w:t>Peninsul</w:t>
      </w:r>
      <w:r w:rsidRPr="00233845">
        <w:rPr>
          <w:rFonts w:ascii="Arial" w:hAnsi="Arial" w:cs="Arial"/>
          <w:b/>
          <w:color w:val="000000"/>
          <w:sz w:val="24"/>
          <w:szCs w:val="24"/>
        </w:rPr>
        <w:t>ei</w:t>
      </w:r>
    </w:p>
    <w:p w:rsidR="00FA3316" w:rsidRPr="00233845" w:rsidRDefault="00FA3316"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Yucatán oferă trei avantaje cheie</w:t>
      </w:r>
      <w:r w:rsidR="0019766A" w:rsidRPr="00233845">
        <w:rPr>
          <w:rFonts w:ascii="Arial" w:hAnsi="Arial" w:cs="Arial"/>
          <w:color w:val="000000"/>
          <w:sz w:val="24"/>
          <w:szCs w:val="24"/>
        </w:rPr>
        <w:t xml:space="preserve"> pentru </w:t>
      </w:r>
      <w:r w:rsidRPr="00233845">
        <w:rPr>
          <w:rFonts w:ascii="Arial" w:hAnsi="Arial" w:cs="Arial"/>
          <w:color w:val="000000"/>
          <w:sz w:val="24"/>
          <w:szCs w:val="24"/>
        </w:rPr>
        <w:t xml:space="preserve">centru. </w:t>
      </w:r>
      <w:r w:rsidR="0019766A" w:rsidRPr="00233845">
        <w:rPr>
          <w:rFonts w:ascii="Arial" w:hAnsi="Arial" w:cs="Arial"/>
          <w:color w:val="000000"/>
          <w:sz w:val="24"/>
          <w:szCs w:val="24"/>
        </w:rPr>
        <w:t>În primul rând</w:t>
      </w:r>
      <w:r w:rsidR="00610DA6" w:rsidRPr="00233845">
        <w:rPr>
          <w:rFonts w:ascii="Arial" w:hAnsi="Arial" w:cs="Arial"/>
          <w:color w:val="000000"/>
          <w:sz w:val="24"/>
          <w:szCs w:val="24"/>
        </w:rPr>
        <w:t xml:space="preserve">, are resurse </w:t>
      </w:r>
      <w:r w:rsidR="0019766A" w:rsidRPr="00233845">
        <w:rPr>
          <w:rFonts w:ascii="Arial" w:hAnsi="Arial" w:cs="Arial"/>
          <w:color w:val="000000"/>
          <w:sz w:val="24"/>
          <w:szCs w:val="24"/>
        </w:rPr>
        <w:t>important</w:t>
      </w:r>
      <w:r w:rsidR="00610DA6" w:rsidRPr="00233845">
        <w:rPr>
          <w:rFonts w:ascii="Arial" w:hAnsi="Arial" w:cs="Arial"/>
          <w:color w:val="000000"/>
          <w:sz w:val="24"/>
          <w:szCs w:val="24"/>
        </w:rPr>
        <w:t>e</w:t>
      </w:r>
      <w:r w:rsidR="0019766A" w:rsidRPr="00233845">
        <w:rPr>
          <w:rFonts w:ascii="Arial" w:hAnsi="Arial" w:cs="Arial"/>
          <w:color w:val="000000"/>
          <w:sz w:val="24"/>
          <w:szCs w:val="24"/>
        </w:rPr>
        <w:t xml:space="preserve"> de </w:t>
      </w:r>
      <w:r w:rsidRPr="00233845">
        <w:rPr>
          <w:rFonts w:ascii="Arial" w:hAnsi="Arial" w:cs="Arial"/>
          <w:color w:val="000000"/>
          <w:sz w:val="24"/>
          <w:szCs w:val="24"/>
        </w:rPr>
        <w:t>capital</w:t>
      </w:r>
      <w:r w:rsidR="007215C5" w:rsidRPr="00233845">
        <w:rPr>
          <w:rFonts w:ascii="Arial" w:hAnsi="Arial" w:cs="Arial"/>
          <w:color w:val="000000"/>
          <w:sz w:val="24"/>
          <w:szCs w:val="24"/>
        </w:rPr>
        <w:t xml:space="preserve"> uman specializat, în </w:t>
      </w:r>
      <w:r w:rsidR="00610DA6" w:rsidRPr="00233845">
        <w:rPr>
          <w:rFonts w:ascii="Arial" w:hAnsi="Arial" w:cs="Arial"/>
          <w:color w:val="000000"/>
          <w:sz w:val="24"/>
          <w:szCs w:val="24"/>
        </w:rPr>
        <w:t>principal</w:t>
      </w:r>
      <w:r w:rsidR="007215C5" w:rsidRPr="00233845">
        <w:rPr>
          <w:rFonts w:ascii="Arial" w:hAnsi="Arial" w:cs="Arial"/>
          <w:color w:val="000000"/>
          <w:sz w:val="24"/>
          <w:szCs w:val="24"/>
        </w:rPr>
        <w:t xml:space="preserve">, "o bază bună de specializări în </w:t>
      </w:r>
      <w:r w:rsidRPr="00233845">
        <w:rPr>
          <w:rFonts w:ascii="Arial" w:hAnsi="Arial" w:cs="Arial"/>
          <w:color w:val="000000"/>
          <w:sz w:val="24"/>
          <w:szCs w:val="24"/>
        </w:rPr>
        <w:t xml:space="preserve">inginerie </w:t>
      </w:r>
      <w:r w:rsidR="007215C5" w:rsidRPr="00233845">
        <w:rPr>
          <w:rFonts w:ascii="Arial" w:hAnsi="Arial" w:cs="Arial"/>
          <w:color w:val="000000"/>
          <w:sz w:val="24"/>
          <w:szCs w:val="24"/>
        </w:rPr>
        <w:t>ş</w:t>
      </w:r>
      <w:r w:rsidRPr="00233845">
        <w:rPr>
          <w:rFonts w:ascii="Arial" w:hAnsi="Arial" w:cs="Arial"/>
          <w:color w:val="000000"/>
          <w:sz w:val="24"/>
          <w:szCs w:val="24"/>
        </w:rPr>
        <w:t xml:space="preserve">i </w:t>
      </w:r>
    </w:p>
    <w:p w:rsidR="00FA3316" w:rsidRPr="00233845" w:rsidRDefault="00FA3316" w:rsidP="007215C5">
      <w:pPr>
        <w:autoSpaceDE w:val="0"/>
        <w:autoSpaceDN w:val="0"/>
        <w:adjustRightInd w:val="0"/>
        <w:spacing w:after="0" w:line="240" w:lineRule="auto"/>
        <w:jc w:val="both"/>
        <w:rPr>
          <w:rFonts w:ascii="Arial" w:hAnsi="Arial" w:cs="Arial"/>
          <w:sz w:val="24"/>
          <w:szCs w:val="24"/>
        </w:rPr>
      </w:pPr>
      <w:proofErr w:type="gramStart"/>
      <w:r w:rsidRPr="00233845">
        <w:rPr>
          <w:rFonts w:ascii="Arial" w:hAnsi="Arial" w:cs="Arial"/>
          <w:color w:val="000000"/>
          <w:sz w:val="24"/>
          <w:szCs w:val="24"/>
        </w:rPr>
        <w:t>matematic</w:t>
      </w:r>
      <w:r w:rsidR="007215C5" w:rsidRPr="00233845">
        <w:rPr>
          <w:rFonts w:ascii="Arial" w:hAnsi="Arial" w:cs="Arial"/>
          <w:color w:val="000000"/>
          <w:sz w:val="24"/>
          <w:szCs w:val="24"/>
        </w:rPr>
        <w:t>i</w:t>
      </w:r>
      <w:proofErr w:type="gramEnd"/>
      <w:r w:rsidR="007215C5" w:rsidRPr="00233845">
        <w:rPr>
          <w:sz w:val="24"/>
          <w:szCs w:val="24"/>
        </w:rPr>
        <w:t xml:space="preserve"> </w:t>
      </w:r>
      <w:r w:rsidR="007215C5" w:rsidRPr="00233845">
        <w:rPr>
          <w:rFonts w:ascii="Arial" w:hAnsi="Arial" w:cs="Arial"/>
          <w:color w:val="000000"/>
          <w:sz w:val="24"/>
          <w:szCs w:val="24"/>
        </w:rPr>
        <w:t xml:space="preserve">avansate, </w:t>
      </w:r>
      <w:r w:rsidRPr="00233845">
        <w:rPr>
          <w:rFonts w:ascii="Arial" w:hAnsi="Arial" w:cs="Arial"/>
          <w:color w:val="000000"/>
          <w:sz w:val="24"/>
          <w:szCs w:val="24"/>
        </w:rPr>
        <w:t>componente esen</w:t>
      </w:r>
      <w:r w:rsidR="007215C5" w:rsidRPr="00233845">
        <w:rPr>
          <w:rFonts w:ascii="Arial" w:hAnsi="Arial" w:cs="Arial"/>
          <w:color w:val="000000"/>
          <w:sz w:val="24"/>
          <w:szCs w:val="24"/>
        </w:rPr>
        <w:t>ţ</w:t>
      </w:r>
      <w:r w:rsidRPr="00233845">
        <w:rPr>
          <w:rFonts w:ascii="Arial" w:hAnsi="Arial" w:cs="Arial"/>
          <w:color w:val="000000"/>
          <w:sz w:val="24"/>
          <w:szCs w:val="24"/>
        </w:rPr>
        <w:t xml:space="preserve">iale </w:t>
      </w:r>
      <w:r w:rsidR="007215C5" w:rsidRPr="00233845">
        <w:rPr>
          <w:rFonts w:ascii="Arial" w:hAnsi="Arial" w:cs="Arial"/>
          <w:color w:val="000000"/>
          <w:sz w:val="24"/>
          <w:szCs w:val="24"/>
        </w:rPr>
        <w:t xml:space="preserve">privind factorii perturbatori în inovare </w:t>
      </w:r>
      <w:r w:rsidRPr="00233845">
        <w:rPr>
          <w:rFonts w:ascii="Arial" w:hAnsi="Arial" w:cs="Arial"/>
          <w:color w:val="000000"/>
          <w:sz w:val="24"/>
          <w:szCs w:val="24"/>
        </w:rPr>
        <w:t>în domeniul tehnologiilor informa</w:t>
      </w:r>
      <w:r w:rsidR="007215C5" w:rsidRPr="00233845">
        <w:rPr>
          <w:rFonts w:ascii="Arial" w:hAnsi="Arial" w:cs="Arial"/>
          <w:color w:val="000000"/>
          <w:sz w:val="24"/>
          <w:szCs w:val="24"/>
        </w:rPr>
        <w:t>ţionale. “Solís</w:t>
      </w:r>
      <w:r w:rsidRPr="00233845">
        <w:rPr>
          <w:rFonts w:ascii="Arial" w:hAnsi="Arial" w:cs="Arial"/>
          <w:sz w:val="24"/>
          <w:szCs w:val="24"/>
        </w:rPr>
        <w:t xml:space="preserve"> eviden</w:t>
      </w:r>
      <w:r w:rsidR="007215C5" w:rsidRPr="00233845">
        <w:rPr>
          <w:rFonts w:ascii="Arial" w:hAnsi="Arial" w:cs="Arial"/>
          <w:sz w:val="24"/>
          <w:szCs w:val="24"/>
        </w:rPr>
        <w:t>ţ</w:t>
      </w:r>
      <w:r w:rsidRPr="00233845">
        <w:rPr>
          <w:rFonts w:ascii="Arial" w:hAnsi="Arial" w:cs="Arial"/>
          <w:sz w:val="24"/>
          <w:szCs w:val="24"/>
        </w:rPr>
        <w:t xml:space="preserve">iază </w:t>
      </w:r>
      <w:r w:rsidR="00610DA6" w:rsidRPr="00233845">
        <w:rPr>
          <w:rFonts w:ascii="Arial" w:hAnsi="Arial" w:cs="Arial"/>
          <w:sz w:val="24"/>
          <w:szCs w:val="24"/>
        </w:rPr>
        <w:t xml:space="preserve">prezenţa </w:t>
      </w:r>
      <w:r w:rsidRPr="00233845">
        <w:rPr>
          <w:rFonts w:ascii="Arial" w:hAnsi="Arial" w:cs="Arial"/>
          <w:sz w:val="24"/>
          <w:szCs w:val="24"/>
        </w:rPr>
        <w:t xml:space="preserve">UNAM, </w:t>
      </w:r>
      <w:r w:rsidR="00610DA6" w:rsidRPr="00233845">
        <w:rPr>
          <w:rFonts w:ascii="Arial" w:hAnsi="Arial" w:cs="Arial"/>
          <w:sz w:val="24"/>
          <w:szCs w:val="24"/>
        </w:rPr>
        <w:t xml:space="preserve">format dintr-un </w:t>
      </w:r>
      <w:r w:rsidR="007215C5" w:rsidRPr="00233845">
        <w:rPr>
          <w:rFonts w:ascii="Arial" w:hAnsi="Arial" w:cs="Arial"/>
          <w:sz w:val="24"/>
          <w:szCs w:val="24"/>
        </w:rPr>
        <w:t>grup important de matematicieni</w:t>
      </w:r>
      <w:r w:rsidRPr="00233845">
        <w:rPr>
          <w:rFonts w:ascii="Arial" w:hAnsi="Arial" w:cs="Arial"/>
          <w:sz w:val="24"/>
          <w:szCs w:val="24"/>
        </w:rPr>
        <w:t xml:space="preserve">, precum </w:t>
      </w:r>
      <w:r w:rsidR="007215C5" w:rsidRPr="00233845">
        <w:rPr>
          <w:rFonts w:ascii="Arial" w:hAnsi="Arial" w:cs="Arial"/>
          <w:sz w:val="24"/>
          <w:szCs w:val="24"/>
        </w:rPr>
        <w:t>ş</w:t>
      </w:r>
      <w:r w:rsidRPr="00233845">
        <w:rPr>
          <w:rFonts w:ascii="Arial" w:hAnsi="Arial" w:cs="Arial"/>
          <w:sz w:val="24"/>
          <w:szCs w:val="24"/>
        </w:rPr>
        <w:t>i</w:t>
      </w:r>
      <w:r w:rsidR="007215C5" w:rsidRPr="00233845">
        <w:rPr>
          <w:rFonts w:ascii="Arial" w:hAnsi="Arial" w:cs="Arial"/>
          <w:color w:val="000000"/>
          <w:sz w:val="24"/>
          <w:szCs w:val="24"/>
        </w:rPr>
        <w:t xml:space="preserve"> </w:t>
      </w:r>
      <w:r w:rsidRPr="00233845">
        <w:rPr>
          <w:rFonts w:ascii="Arial" w:hAnsi="Arial" w:cs="Arial"/>
          <w:sz w:val="24"/>
          <w:szCs w:val="24"/>
        </w:rPr>
        <w:t>CIMAT</w:t>
      </w:r>
      <w:r w:rsidR="00610DA6" w:rsidRPr="00233845">
        <w:rPr>
          <w:rFonts w:ascii="Arial" w:hAnsi="Arial" w:cs="Arial"/>
          <w:sz w:val="24"/>
          <w:szCs w:val="24"/>
        </w:rPr>
        <w:t>/</w:t>
      </w:r>
      <w:r w:rsidR="007215C5" w:rsidRPr="00233845">
        <w:rPr>
          <w:rFonts w:ascii="Arial" w:hAnsi="Arial" w:cs="Arial"/>
          <w:sz w:val="24"/>
          <w:szCs w:val="24"/>
        </w:rPr>
        <w:t xml:space="preserve">Centrul pentru </w:t>
      </w:r>
      <w:r w:rsidRPr="00233845">
        <w:rPr>
          <w:rFonts w:ascii="Arial" w:hAnsi="Arial" w:cs="Arial"/>
          <w:sz w:val="24"/>
          <w:szCs w:val="24"/>
        </w:rPr>
        <w:t>Cercet</w:t>
      </w:r>
      <w:r w:rsidR="00610DA6" w:rsidRPr="00233845">
        <w:rPr>
          <w:rFonts w:ascii="Arial" w:hAnsi="Arial" w:cs="Arial"/>
          <w:sz w:val="24"/>
          <w:szCs w:val="24"/>
        </w:rPr>
        <w:t>ă</w:t>
      </w:r>
      <w:r w:rsidRPr="00233845">
        <w:rPr>
          <w:rFonts w:ascii="Arial" w:hAnsi="Arial" w:cs="Arial"/>
          <w:sz w:val="24"/>
          <w:szCs w:val="24"/>
        </w:rPr>
        <w:t>r</w:t>
      </w:r>
      <w:r w:rsidR="007215C5" w:rsidRPr="00233845">
        <w:rPr>
          <w:rFonts w:ascii="Arial" w:hAnsi="Arial" w:cs="Arial"/>
          <w:sz w:val="24"/>
          <w:szCs w:val="24"/>
        </w:rPr>
        <w:t>i</w:t>
      </w:r>
      <w:r w:rsidRPr="00233845">
        <w:rPr>
          <w:rFonts w:ascii="Arial" w:hAnsi="Arial" w:cs="Arial"/>
          <w:sz w:val="24"/>
          <w:szCs w:val="24"/>
        </w:rPr>
        <w:t xml:space="preserve"> în </w:t>
      </w:r>
      <w:r w:rsidR="007215C5" w:rsidRPr="00233845">
        <w:rPr>
          <w:rFonts w:ascii="Arial" w:hAnsi="Arial" w:cs="Arial"/>
          <w:sz w:val="24"/>
          <w:szCs w:val="24"/>
        </w:rPr>
        <w:t>Matematici A</w:t>
      </w:r>
      <w:r w:rsidRPr="00233845">
        <w:rPr>
          <w:rFonts w:ascii="Arial" w:hAnsi="Arial" w:cs="Arial"/>
          <w:sz w:val="24"/>
          <w:szCs w:val="24"/>
        </w:rPr>
        <w:t>vansate</w:t>
      </w:r>
      <w:r w:rsidR="007215C5" w:rsidRPr="00233845">
        <w:rPr>
          <w:rFonts w:ascii="Arial" w:hAnsi="Arial" w:cs="Arial"/>
          <w:sz w:val="24"/>
          <w:szCs w:val="24"/>
        </w:rPr>
        <w:t xml:space="preserve">, </w:t>
      </w:r>
      <w:r w:rsidR="00610DA6" w:rsidRPr="00233845">
        <w:rPr>
          <w:rFonts w:ascii="Arial" w:hAnsi="Arial" w:cs="Arial"/>
          <w:sz w:val="24"/>
          <w:szCs w:val="24"/>
        </w:rPr>
        <w:t xml:space="preserve">de </w:t>
      </w:r>
      <w:r w:rsidR="007215C5" w:rsidRPr="00233845">
        <w:rPr>
          <w:rFonts w:ascii="Arial" w:hAnsi="Arial" w:cs="Arial"/>
          <w:sz w:val="24"/>
          <w:szCs w:val="24"/>
        </w:rPr>
        <w:t xml:space="preserve">pe lângă Universitatea </w:t>
      </w:r>
      <w:r w:rsidRPr="00233845">
        <w:rPr>
          <w:rFonts w:ascii="Arial" w:hAnsi="Arial" w:cs="Arial"/>
          <w:sz w:val="24"/>
          <w:szCs w:val="24"/>
        </w:rPr>
        <w:t>Autonomă</w:t>
      </w:r>
      <w:r w:rsidR="007215C5" w:rsidRPr="00233845">
        <w:rPr>
          <w:rFonts w:ascii="Arial" w:hAnsi="Arial" w:cs="Arial"/>
          <w:color w:val="000000"/>
          <w:sz w:val="24"/>
          <w:szCs w:val="24"/>
        </w:rPr>
        <w:t xml:space="preserve"> </w:t>
      </w:r>
      <w:r w:rsidR="007215C5" w:rsidRPr="00233845">
        <w:rPr>
          <w:rFonts w:ascii="Arial" w:hAnsi="Arial" w:cs="Arial"/>
          <w:sz w:val="24"/>
          <w:szCs w:val="24"/>
        </w:rPr>
        <w:t xml:space="preserve">Yucatán, </w:t>
      </w:r>
      <w:r w:rsidRPr="00233845">
        <w:rPr>
          <w:rFonts w:ascii="Arial" w:hAnsi="Arial" w:cs="Arial"/>
          <w:sz w:val="24"/>
          <w:szCs w:val="24"/>
        </w:rPr>
        <w:t>ce</w:t>
      </w:r>
      <w:r w:rsidR="007215C5" w:rsidRPr="00233845">
        <w:rPr>
          <w:rFonts w:ascii="Arial" w:hAnsi="Arial" w:cs="Arial"/>
          <w:sz w:val="24"/>
          <w:szCs w:val="24"/>
        </w:rPr>
        <w:t xml:space="preserve">a mai importantă instituţie de învăţământ a ţării. </w:t>
      </w:r>
      <w:r w:rsidR="007215C5" w:rsidRPr="00233845">
        <w:rPr>
          <w:rFonts w:ascii="Arial" w:hAnsi="Arial" w:cs="Arial"/>
          <w:color w:val="000000"/>
          <w:sz w:val="24"/>
          <w:szCs w:val="24"/>
        </w:rPr>
        <w:t xml:space="preserve">De aceea </w:t>
      </w:r>
      <w:r w:rsidRPr="00233845">
        <w:rPr>
          <w:rFonts w:ascii="Arial" w:hAnsi="Arial" w:cs="Arial"/>
          <w:sz w:val="24"/>
          <w:szCs w:val="24"/>
        </w:rPr>
        <w:t>companiile</w:t>
      </w:r>
      <w:r w:rsidR="007215C5" w:rsidRPr="00233845">
        <w:rPr>
          <w:rFonts w:ascii="Arial" w:hAnsi="Arial" w:cs="Arial"/>
          <w:color w:val="000000"/>
          <w:sz w:val="24"/>
          <w:szCs w:val="24"/>
        </w:rPr>
        <w:t xml:space="preserve"> </w:t>
      </w:r>
      <w:r w:rsidRPr="00233845">
        <w:rPr>
          <w:rFonts w:ascii="Arial" w:hAnsi="Arial" w:cs="Arial"/>
          <w:sz w:val="24"/>
          <w:szCs w:val="24"/>
        </w:rPr>
        <w:t xml:space="preserve">care </w:t>
      </w:r>
      <w:proofErr w:type="gramStart"/>
      <w:r w:rsidRPr="00233845">
        <w:rPr>
          <w:rFonts w:ascii="Arial" w:hAnsi="Arial" w:cs="Arial"/>
          <w:sz w:val="24"/>
          <w:szCs w:val="24"/>
        </w:rPr>
        <w:t>vin</w:t>
      </w:r>
      <w:proofErr w:type="gramEnd"/>
      <w:r w:rsidRPr="00233845">
        <w:rPr>
          <w:rFonts w:ascii="Arial" w:hAnsi="Arial" w:cs="Arial"/>
          <w:sz w:val="24"/>
          <w:szCs w:val="24"/>
        </w:rPr>
        <w:t xml:space="preserve"> </w:t>
      </w:r>
      <w:r w:rsidR="007215C5" w:rsidRPr="00233845">
        <w:rPr>
          <w:rFonts w:ascii="Arial" w:hAnsi="Arial" w:cs="Arial"/>
          <w:sz w:val="24"/>
          <w:szCs w:val="24"/>
        </w:rPr>
        <w:t xml:space="preserve">în ţară găsesc </w:t>
      </w:r>
      <w:r w:rsidR="00610DA6" w:rsidRPr="00233845">
        <w:rPr>
          <w:rFonts w:ascii="Arial" w:hAnsi="Arial" w:cs="Arial"/>
          <w:sz w:val="24"/>
          <w:szCs w:val="24"/>
        </w:rPr>
        <w:t xml:space="preserve">un număr mare </w:t>
      </w:r>
      <w:r w:rsidRPr="00233845">
        <w:rPr>
          <w:rFonts w:ascii="Arial" w:hAnsi="Arial" w:cs="Arial"/>
          <w:sz w:val="24"/>
          <w:szCs w:val="24"/>
        </w:rPr>
        <w:t xml:space="preserve">de ingineri. </w:t>
      </w:r>
    </w:p>
    <w:p w:rsidR="00B00C52" w:rsidRPr="00233845" w:rsidRDefault="00B00C52" w:rsidP="000925C7">
      <w:pPr>
        <w:autoSpaceDE w:val="0"/>
        <w:autoSpaceDN w:val="0"/>
        <w:adjustRightInd w:val="0"/>
        <w:spacing w:after="0" w:line="240" w:lineRule="auto"/>
        <w:jc w:val="both"/>
        <w:rPr>
          <w:rFonts w:ascii="Arial" w:hAnsi="Arial" w:cs="Arial"/>
          <w:sz w:val="24"/>
          <w:szCs w:val="24"/>
        </w:rPr>
      </w:pPr>
      <w:r w:rsidRPr="00233845">
        <w:rPr>
          <w:rFonts w:ascii="Arial" w:hAnsi="Arial" w:cs="Arial"/>
          <w:sz w:val="24"/>
          <w:szCs w:val="24"/>
        </w:rPr>
        <w:t>”</w:t>
      </w:r>
      <w:r w:rsidR="00FA3316" w:rsidRPr="00233845">
        <w:rPr>
          <w:rFonts w:ascii="Arial" w:hAnsi="Arial" w:cs="Arial"/>
          <w:sz w:val="24"/>
          <w:szCs w:val="24"/>
        </w:rPr>
        <w:t>Un alt</w:t>
      </w:r>
      <w:r w:rsidR="005C658F" w:rsidRPr="00233845">
        <w:rPr>
          <w:rFonts w:ascii="Arial" w:hAnsi="Arial" w:cs="Arial"/>
          <w:sz w:val="24"/>
          <w:szCs w:val="24"/>
        </w:rPr>
        <w:t xml:space="preserve"> avantaj îl reprezintă </w:t>
      </w:r>
      <w:r w:rsidR="00610DA6" w:rsidRPr="00233845">
        <w:rPr>
          <w:rFonts w:ascii="Arial" w:hAnsi="Arial" w:cs="Arial"/>
          <w:sz w:val="24"/>
          <w:szCs w:val="24"/>
        </w:rPr>
        <w:t>conexiunile</w:t>
      </w:r>
      <w:r w:rsidR="005C658F" w:rsidRPr="00233845">
        <w:rPr>
          <w:rFonts w:ascii="Arial" w:hAnsi="Arial" w:cs="Arial"/>
          <w:sz w:val="24"/>
          <w:szCs w:val="24"/>
        </w:rPr>
        <w:t xml:space="preserve">: "Avem acces la </w:t>
      </w:r>
      <w:r w:rsidR="00FA3316" w:rsidRPr="00233845">
        <w:rPr>
          <w:rFonts w:ascii="Arial" w:hAnsi="Arial" w:cs="Arial"/>
          <w:sz w:val="24"/>
          <w:szCs w:val="24"/>
        </w:rPr>
        <w:t xml:space="preserve">Miami </w:t>
      </w:r>
      <w:r w:rsidR="005C658F" w:rsidRPr="00233845">
        <w:rPr>
          <w:rFonts w:ascii="Arial" w:hAnsi="Arial" w:cs="Arial"/>
          <w:sz w:val="24"/>
          <w:szCs w:val="24"/>
        </w:rPr>
        <w:t xml:space="preserve">şi Houston, în </w:t>
      </w:r>
      <w:r w:rsidR="00FA3316" w:rsidRPr="00233845">
        <w:rPr>
          <w:rFonts w:ascii="Arial" w:hAnsi="Arial" w:cs="Arial"/>
          <w:sz w:val="24"/>
          <w:szCs w:val="24"/>
        </w:rPr>
        <w:t>S</w:t>
      </w:r>
      <w:r w:rsidR="005C658F" w:rsidRPr="00233845">
        <w:rPr>
          <w:rFonts w:ascii="Arial" w:hAnsi="Arial" w:cs="Arial"/>
          <w:sz w:val="24"/>
          <w:szCs w:val="24"/>
        </w:rPr>
        <w:t xml:space="preserve">UA şi Toronto în Canada, </w:t>
      </w:r>
      <w:r w:rsidR="00610DA6" w:rsidRPr="00233845">
        <w:rPr>
          <w:rFonts w:ascii="Arial" w:hAnsi="Arial" w:cs="Arial"/>
          <w:sz w:val="24"/>
          <w:szCs w:val="24"/>
        </w:rPr>
        <w:t xml:space="preserve">datorită </w:t>
      </w:r>
      <w:r w:rsidR="00FA3316" w:rsidRPr="00233845">
        <w:rPr>
          <w:rFonts w:ascii="Arial" w:hAnsi="Arial" w:cs="Arial"/>
          <w:sz w:val="24"/>
          <w:szCs w:val="24"/>
        </w:rPr>
        <w:t xml:space="preserve">unui </w:t>
      </w:r>
      <w:r w:rsidR="005C658F" w:rsidRPr="00233845">
        <w:rPr>
          <w:rFonts w:ascii="Arial" w:hAnsi="Arial" w:cs="Arial"/>
          <w:sz w:val="24"/>
          <w:szCs w:val="24"/>
        </w:rPr>
        <w:t xml:space="preserve">număr </w:t>
      </w:r>
      <w:r w:rsidR="00610DA6" w:rsidRPr="00233845">
        <w:rPr>
          <w:rFonts w:ascii="Arial" w:hAnsi="Arial" w:cs="Arial"/>
          <w:sz w:val="24"/>
          <w:szCs w:val="24"/>
        </w:rPr>
        <w:t xml:space="preserve">mare </w:t>
      </w:r>
      <w:r w:rsidR="005C658F" w:rsidRPr="00233845">
        <w:rPr>
          <w:rFonts w:ascii="Arial" w:hAnsi="Arial" w:cs="Arial"/>
          <w:sz w:val="24"/>
          <w:szCs w:val="24"/>
        </w:rPr>
        <w:t xml:space="preserve">de zboruri directe </w:t>
      </w:r>
      <w:r w:rsidR="00FA3316" w:rsidRPr="00233845">
        <w:rPr>
          <w:rFonts w:ascii="Arial" w:hAnsi="Arial" w:cs="Arial"/>
          <w:sz w:val="24"/>
          <w:szCs w:val="24"/>
        </w:rPr>
        <w:t>în fiecar</w:t>
      </w:r>
      <w:r w:rsidR="005C658F" w:rsidRPr="00233845">
        <w:rPr>
          <w:rFonts w:ascii="Arial" w:hAnsi="Arial" w:cs="Arial"/>
          <w:sz w:val="24"/>
          <w:szCs w:val="24"/>
        </w:rPr>
        <w:t>e săptămână."În</w:t>
      </w:r>
      <w:r w:rsidR="00610DA6" w:rsidRPr="00233845">
        <w:rPr>
          <w:rFonts w:ascii="Arial" w:hAnsi="Arial" w:cs="Arial"/>
          <w:sz w:val="24"/>
          <w:szCs w:val="24"/>
        </w:rPr>
        <w:t xml:space="preserve"> final</w:t>
      </w:r>
      <w:r w:rsidR="005C658F" w:rsidRPr="00233845">
        <w:rPr>
          <w:rFonts w:ascii="Arial" w:hAnsi="Arial" w:cs="Arial"/>
          <w:sz w:val="24"/>
          <w:szCs w:val="24"/>
        </w:rPr>
        <w:t xml:space="preserve">, </w:t>
      </w:r>
      <w:r w:rsidR="00FA3316" w:rsidRPr="00233845">
        <w:rPr>
          <w:rFonts w:ascii="Arial" w:hAnsi="Arial" w:cs="Arial"/>
          <w:sz w:val="24"/>
          <w:szCs w:val="24"/>
        </w:rPr>
        <w:t xml:space="preserve">Yucatán oferă </w:t>
      </w:r>
      <w:r w:rsidR="005C658F" w:rsidRPr="00233845">
        <w:rPr>
          <w:rFonts w:ascii="Arial" w:hAnsi="Arial" w:cs="Arial"/>
          <w:sz w:val="24"/>
          <w:szCs w:val="24"/>
        </w:rPr>
        <w:t>condiţii excelente de</w:t>
      </w:r>
      <w:r w:rsidR="00610DA6" w:rsidRPr="00233845">
        <w:rPr>
          <w:rFonts w:ascii="Arial" w:hAnsi="Arial" w:cs="Arial"/>
          <w:sz w:val="24"/>
          <w:szCs w:val="24"/>
        </w:rPr>
        <w:t xml:space="preserve"> viaţă</w:t>
      </w:r>
      <w:r w:rsidR="005C658F" w:rsidRPr="00233845">
        <w:rPr>
          <w:rFonts w:ascii="Arial" w:hAnsi="Arial" w:cs="Arial"/>
          <w:sz w:val="24"/>
          <w:szCs w:val="24"/>
        </w:rPr>
        <w:t>: "</w:t>
      </w:r>
      <w:r w:rsidR="00BB470C" w:rsidRPr="00233845">
        <w:rPr>
          <w:rFonts w:ascii="Arial" w:hAnsi="Arial" w:cs="Arial"/>
          <w:sz w:val="24"/>
          <w:szCs w:val="24"/>
        </w:rPr>
        <w:t>P</w:t>
      </w:r>
      <w:r w:rsidR="005C658F" w:rsidRPr="00233845">
        <w:rPr>
          <w:rFonts w:ascii="Arial" w:hAnsi="Arial" w:cs="Arial"/>
          <w:sz w:val="24"/>
          <w:szCs w:val="24"/>
        </w:rPr>
        <w:t xml:space="preserve">entru aceste companii cel mai important capital </w:t>
      </w:r>
      <w:proofErr w:type="gramStart"/>
      <w:r w:rsidR="005C658F" w:rsidRPr="00233845">
        <w:rPr>
          <w:rFonts w:ascii="Arial" w:hAnsi="Arial" w:cs="Arial"/>
          <w:sz w:val="24"/>
          <w:szCs w:val="24"/>
        </w:rPr>
        <w:t>este</w:t>
      </w:r>
      <w:proofErr w:type="gramEnd"/>
      <w:r w:rsidR="005C658F" w:rsidRPr="00233845">
        <w:rPr>
          <w:rFonts w:ascii="Arial" w:hAnsi="Arial" w:cs="Arial"/>
          <w:sz w:val="24"/>
          <w:szCs w:val="24"/>
        </w:rPr>
        <w:t xml:space="preserve"> capitalul uman</w:t>
      </w:r>
      <w:r w:rsidR="00FA3316" w:rsidRPr="00233845">
        <w:rPr>
          <w:rFonts w:ascii="Arial" w:hAnsi="Arial" w:cs="Arial"/>
          <w:sz w:val="24"/>
          <w:szCs w:val="24"/>
        </w:rPr>
        <w:t xml:space="preserve">, </w:t>
      </w:r>
      <w:r w:rsidR="00BB470C" w:rsidRPr="00233845">
        <w:rPr>
          <w:rFonts w:ascii="Arial" w:hAnsi="Arial" w:cs="Arial"/>
          <w:sz w:val="24"/>
          <w:szCs w:val="24"/>
        </w:rPr>
        <w:t xml:space="preserve">deci, </w:t>
      </w:r>
      <w:r w:rsidR="005C658F" w:rsidRPr="00233845">
        <w:rPr>
          <w:rFonts w:ascii="Arial" w:hAnsi="Arial" w:cs="Arial"/>
          <w:sz w:val="24"/>
          <w:szCs w:val="24"/>
        </w:rPr>
        <w:t>esen</w:t>
      </w:r>
      <w:r w:rsidR="00610DA6" w:rsidRPr="00233845">
        <w:rPr>
          <w:rFonts w:ascii="Arial" w:hAnsi="Arial" w:cs="Arial"/>
          <w:sz w:val="24"/>
          <w:szCs w:val="24"/>
        </w:rPr>
        <w:t>ţ</w:t>
      </w:r>
      <w:r w:rsidR="005C658F" w:rsidRPr="00233845">
        <w:rPr>
          <w:rFonts w:ascii="Arial" w:hAnsi="Arial" w:cs="Arial"/>
          <w:sz w:val="24"/>
          <w:szCs w:val="24"/>
        </w:rPr>
        <w:t xml:space="preserve">ial </w:t>
      </w:r>
      <w:r w:rsidR="00BB470C" w:rsidRPr="00233845">
        <w:rPr>
          <w:rFonts w:ascii="Arial" w:hAnsi="Arial" w:cs="Arial"/>
          <w:sz w:val="24"/>
          <w:szCs w:val="24"/>
        </w:rPr>
        <w:t xml:space="preserve">pentru noi este </w:t>
      </w:r>
      <w:r w:rsidR="005C658F" w:rsidRPr="00233845">
        <w:rPr>
          <w:rFonts w:ascii="Arial" w:hAnsi="Arial" w:cs="Arial"/>
          <w:sz w:val="24"/>
          <w:szCs w:val="24"/>
        </w:rPr>
        <w:t xml:space="preserve">ca </w:t>
      </w:r>
      <w:r w:rsidR="00FA3316" w:rsidRPr="00233845">
        <w:rPr>
          <w:rFonts w:ascii="Arial" w:hAnsi="Arial" w:cs="Arial"/>
          <w:sz w:val="24"/>
          <w:szCs w:val="24"/>
        </w:rPr>
        <w:t>oamen</w:t>
      </w:r>
      <w:r w:rsidR="005C658F" w:rsidRPr="00233845">
        <w:rPr>
          <w:rFonts w:ascii="Arial" w:hAnsi="Arial" w:cs="Arial"/>
          <w:sz w:val="24"/>
          <w:szCs w:val="24"/>
        </w:rPr>
        <w:t>i</w:t>
      </w:r>
      <w:r w:rsidR="00FA3316" w:rsidRPr="00233845">
        <w:rPr>
          <w:rFonts w:ascii="Arial" w:hAnsi="Arial" w:cs="Arial"/>
          <w:sz w:val="24"/>
          <w:szCs w:val="24"/>
        </w:rPr>
        <w:t xml:space="preserve">i </w:t>
      </w:r>
      <w:r w:rsidR="005C658F" w:rsidRPr="00233845">
        <w:rPr>
          <w:rFonts w:ascii="Arial" w:hAnsi="Arial" w:cs="Arial"/>
          <w:sz w:val="24"/>
          <w:szCs w:val="24"/>
        </w:rPr>
        <w:t>dedicaţi domeniului TIC să fie m</w:t>
      </w:r>
      <w:r w:rsidR="00FA3316" w:rsidRPr="00233845">
        <w:rPr>
          <w:rFonts w:ascii="Arial" w:hAnsi="Arial" w:cs="Arial"/>
          <w:sz w:val="24"/>
          <w:szCs w:val="24"/>
        </w:rPr>
        <w:t>ul</w:t>
      </w:r>
      <w:r w:rsidR="005C658F" w:rsidRPr="00233845">
        <w:rPr>
          <w:rFonts w:ascii="Arial" w:hAnsi="Arial" w:cs="Arial"/>
          <w:sz w:val="24"/>
          <w:szCs w:val="24"/>
        </w:rPr>
        <w:t>ţ</w:t>
      </w:r>
      <w:r w:rsidR="00FA3316" w:rsidRPr="00233845">
        <w:rPr>
          <w:rFonts w:ascii="Arial" w:hAnsi="Arial" w:cs="Arial"/>
          <w:sz w:val="24"/>
          <w:szCs w:val="24"/>
        </w:rPr>
        <w:t>umi</w:t>
      </w:r>
      <w:r w:rsidR="00610DA6" w:rsidRPr="00233845">
        <w:rPr>
          <w:rFonts w:ascii="Arial" w:hAnsi="Arial" w:cs="Arial"/>
          <w:sz w:val="24"/>
          <w:szCs w:val="24"/>
        </w:rPr>
        <w:t>ţi de carierele lor, cee</w:t>
      </w:r>
      <w:r w:rsidR="005C658F" w:rsidRPr="00233845">
        <w:rPr>
          <w:rFonts w:ascii="Arial" w:hAnsi="Arial" w:cs="Arial"/>
          <w:sz w:val="24"/>
          <w:szCs w:val="24"/>
        </w:rPr>
        <w:t>a</w:t>
      </w:r>
      <w:r w:rsidR="00610DA6" w:rsidRPr="00233845">
        <w:rPr>
          <w:rFonts w:ascii="Arial" w:hAnsi="Arial" w:cs="Arial"/>
          <w:sz w:val="24"/>
          <w:szCs w:val="24"/>
        </w:rPr>
        <w:t xml:space="preserve"> </w:t>
      </w:r>
      <w:r w:rsidR="005C658F" w:rsidRPr="00233845">
        <w:rPr>
          <w:rFonts w:ascii="Arial" w:hAnsi="Arial" w:cs="Arial"/>
          <w:sz w:val="24"/>
          <w:szCs w:val="24"/>
        </w:rPr>
        <w:t xml:space="preserve">ce este un lucru </w:t>
      </w:r>
      <w:r w:rsidR="00FA3316" w:rsidRPr="00233845">
        <w:rPr>
          <w:rFonts w:ascii="Arial" w:hAnsi="Arial" w:cs="Arial"/>
          <w:sz w:val="24"/>
          <w:szCs w:val="24"/>
        </w:rPr>
        <w:t>obi</w:t>
      </w:r>
      <w:r w:rsidR="005C658F" w:rsidRPr="00233845">
        <w:rPr>
          <w:rFonts w:ascii="Arial" w:hAnsi="Arial" w:cs="Arial"/>
          <w:sz w:val="24"/>
          <w:szCs w:val="24"/>
        </w:rPr>
        <w:t>ş</w:t>
      </w:r>
      <w:r w:rsidR="00FA3316" w:rsidRPr="00233845">
        <w:rPr>
          <w:rFonts w:ascii="Arial" w:hAnsi="Arial" w:cs="Arial"/>
          <w:sz w:val="24"/>
          <w:szCs w:val="24"/>
        </w:rPr>
        <w:t>nu</w:t>
      </w:r>
      <w:r w:rsidR="005C658F" w:rsidRPr="00233845">
        <w:rPr>
          <w:rFonts w:ascii="Arial" w:hAnsi="Arial" w:cs="Arial"/>
          <w:sz w:val="24"/>
          <w:szCs w:val="24"/>
        </w:rPr>
        <w:t>it în Yucatán. N</w:t>
      </w:r>
      <w:r w:rsidR="00FA3316" w:rsidRPr="00233845">
        <w:rPr>
          <w:rFonts w:ascii="Arial" w:hAnsi="Arial" w:cs="Arial"/>
          <w:sz w:val="24"/>
          <w:szCs w:val="24"/>
        </w:rPr>
        <w:t>ivel</w:t>
      </w:r>
      <w:r w:rsidR="005C658F" w:rsidRPr="00233845">
        <w:rPr>
          <w:rFonts w:ascii="Arial" w:hAnsi="Arial" w:cs="Arial"/>
          <w:sz w:val="24"/>
          <w:szCs w:val="24"/>
        </w:rPr>
        <w:t>ul</w:t>
      </w:r>
      <w:r w:rsidR="00FA3316" w:rsidRPr="00233845">
        <w:rPr>
          <w:rFonts w:ascii="Arial" w:hAnsi="Arial" w:cs="Arial"/>
          <w:sz w:val="24"/>
          <w:szCs w:val="24"/>
        </w:rPr>
        <w:t xml:space="preserve"> de trai, </w:t>
      </w:r>
      <w:r w:rsidR="005C658F" w:rsidRPr="00233845">
        <w:rPr>
          <w:rFonts w:ascii="Arial" w:hAnsi="Arial" w:cs="Arial"/>
          <w:sz w:val="24"/>
          <w:szCs w:val="24"/>
        </w:rPr>
        <w:t xml:space="preserve">serviciile din învăţământ, </w:t>
      </w:r>
      <w:r w:rsidR="005D6DE7" w:rsidRPr="00233845">
        <w:rPr>
          <w:rFonts w:ascii="Arial" w:hAnsi="Arial" w:cs="Arial"/>
          <w:sz w:val="24"/>
          <w:szCs w:val="24"/>
        </w:rPr>
        <w:t>sănătate şi</w:t>
      </w:r>
      <w:r w:rsidR="005C658F" w:rsidRPr="00233845">
        <w:rPr>
          <w:rFonts w:ascii="Arial" w:hAnsi="Arial" w:cs="Arial"/>
          <w:sz w:val="24"/>
          <w:szCs w:val="24"/>
        </w:rPr>
        <w:t xml:space="preserve"> securitate sunt </w:t>
      </w:r>
      <w:r w:rsidR="00FA3316" w:rsidRPr="00233845">
        <w:rPr>
          <w:rFonts w:ascii="Arial" w:hAnsi="Arial" w:cs="Arial"/>
          <w:sz w:val="24"/>
          <w:szCs w:val="24"/>
        </w:rPr>
        <w:t>alte avantaje competitive. "</w:t>
      </w:r>
    </w:p>
    <w:p w:rsidR="00785D6F" w:rsidRPr="00233845" w:rsidRDefault="00785D6F" w:rsidP="005C658F">
      <w:pPr>
        <w:autoSpaceDE w:val="0"/>
        <w:autoSpaceDN w:val="0"/>
        <w:adjustRightInd w:val="0"/>
        <w:spacing w:after="0" w:line="240" w:lineRule="auto"/>
        <w:jc w:val="both"/>
        <w:rPr>
          <w:rFonts w:ascii="Arial" w:hAnsi="Arial" w:cs="Arial"/>
          <w:b/>
          <w:sz w:val="24"/>
          <w:szCs w:val="24"/>
        </w:rPr>
      </w:pPr>
    </w:p>
    <w:p w:rsidR="00A320F3" w:rsidRPr="00233845" w:rsidRDefault="005C658F" w:rsidP="005C658F">
      <w:pPr>
        <w:autoSpaceDE w:val="0"/>
        <w:autoSpaceDN w:val="0"/>
        <w:adjustRightInd w:val="0"/>
        <w:spacing w:after="0" w:line="240" w:lineRule="auto"/>
        <w:jc w:val="both"/>
        <w:rPr>
          <w:rFonts w:ascii="Arial" w:hAnsi="Arial" w:cs="Arial"/>
          <w:b/>
          <w:sz w:val="24"/>
          <w:szCs w:val="24"/>
        </w:rPr>
      </w:pPr>
      <w:r w:rsidRPr="00233845">
        <w:rPr>
          <w:rFonts w:ascii="Arial" w:hAnsi="Arial" w:cs="Arial"/>
          <w:b/>
          <w:sz w:val="24"/>
          <w:szCs w:val="24"/>
        </w:rPr>
        <w:t>Ingineri specializaţi în domeniu</w:t>
      </w:r>
    </w:p>
    <w:p w:rsidR="00785D6F" w:rsidRPr="00233845" w:rsidRDefault="00785D6F" w:rsidP="000925C7">
      <w:pPr>
        <w:autoSpaceDE w:val="0"/>
        <w:autoSpaceDN w:val="0"/>
        <w:adjustRightInd w:val="0"/>
        <w:spacing w:after="0" w:line="240" w:lineRule="auto"/>
        <w:jc w:val="both"/>
        <w:rPr>
          <w:rFonts w:ascii="Arial" w:hAnsi="Arial" w:cs="Arial"/>
          <w:color w:val="000000"/>
          <w:sz w:val="24"/>
          <w:szCs w:val="24"/>
        </w:rPr>
      </w:pPr>
    </w:p>
    <w:p w:rsidR="00A320F3" w:rsidRPr="00233845" w:rsidRDefault="005C658F"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 xml:space="preserve">În Yucatán există mulţi ingineri, a căror specializare </w:t>
      </w:r>
      <w:proofErr w:type="gramStart"/>
      <w:r w:rsidR="00A320F3" w:rsidRPr="00233845">
        <w:rPr>
          <w:rFonts w:ascii="Arial" w:hAnsi="Arial" w:cs="Arial"/>
          <w:color w:val="000000"/>
          <w:sz w:val="24"/>
          <w:szCs w:val="24"/>
        </w:rPr>
        <w:t>este</w:t>
      </w:r>
      <w:proofErr w:type="gramEnd"/>
      <w:r w:rsidR="00A320F3" w:rsidRPr="00233845">
        <w:rPr>
          <w:rFonts w:ascii="Arial" w:hAnsi="Arial" w:cs="Arial"/>
          <w:color w:val="000000"/>
          <w:sz w:val="24"/>
          <w:szCs w:val="24"/>
        </w:rPr>
        <w:t xml:space="preserve"> </w:t>
      </w:r>
      <w:r w:rsidR="003A69E1" w:rsidRPr="00233845">
        <w:rPr>
          <w:rFonts w:ascii="Arial" w:hAnsi="Arial" w:cs="Arial"/>
          <w:color w:val="000000"/>
          <w:sz w:val="24"/>
          <w:szCs w:val="24"/>
        </w:rPr>
        <w:t>esenţială</w:t>
      </w:r>
      <w:r w:rsidR="00CE0FF5" w:rsidRPr="00233845">
        <w:rPr>
          <w:rFonts w:ascii="Arial" w:hAnsi="Arial" w:cs="Arial"/>
          <w:color w:val="000000"/>
          <w:sz w:val="24"/>
          <w:szCs w:val="24"/>
        </w:rPr>
        <w:t xml:space="preserve"> deoarece dezvoltarea tehnologică </w:t>
      </w:r>
      <w:r w:rsidR="00A320F3" w:rsidRPr="00233845">
        <w:rPr>
          <w:rFonts w:ascii="Arial" w:hAnsi="Arial" w:cs="Arial"/>
          <w:color w:val="000000"/>
          <w:sz w:val="24"/>
          <w:szCs w:val="24"/>
        </w:rPr>
        <w:t xml:space="preserve">necesită </w:t>
      </w:r>
      <w:r w:rsidR="00CE0FF5" w:rsidRPr="00233845">
        <w:rPr>
          <w:rFonts w:ascii="Arial" w:hAnsi="Arial" w:cs="Arial"/>
          <w:color w:val="000000"/>
          <w:sz w:val="24"/>
          <w:szCs w:val="24"/>
        </w:rPr>
        <w:t>o ac</w:t>
      </w:r>
      <w:r w:rsidR="003A69E1" w:rsidRPr="00233845">
        <w:rPr>
          <w:rFonts w:ascii="Arial" w:hAnsi="Arial" w:cs="Arial"/>
          <w:color w:val="000000"/>
          <w:sz w:val="24"/>
          <w:szCs w:val="24"/>
        </w:rPr>
        <w:t>t</w:t>
      </w:r>
      <w:r w:rsidR="00CE0FF5" w:rsidRPr="00233845">
        <w:rPr>
          <w:rFonts w:ascii="Arial" w:hAnsi="Arial" w:cs="Arial"/>
          <w:color w:val="000000"/>
          <w:sz w:val="24"/>
          <w:szCs w:val="24"/>
        </w:rPr>
        <w:t xml:space="preserve">ualizare </w:t>
      </w:r>
      <w:r w:rsidR="00BB470C" w:rsidRPr="00233845">
        <w:rPr>
          <w:rFonts w:ascii="Arial" w:hAnsi="Arial" w:cs="Arial"/>
          <w:color w:val="000000"/>
          <w:sz w:val="24"/>
          <w:szCs w:val="24"/>
        </w:rPr>
        <w:t>permane</w:t>
      </w:r>
      <w:r w:rsidR="00CE0FF5" w:rsidRPr="00233845">
        <w:rPr>
          <w:rFonts w:ascii="Arial" w:hAnsi="Arial" w:cs="Arial"/>
          <w:color w:val="000000"/>
          <w:sz w:val="24"/>
          <w:szCs w:val="24"/>
        </w:rPr>
        <w:t xml:space="preserve">ntă. În acest sens, centrul prezidat de </w:t>
      </w:r>
      <w:r w:rsidR="00A320F3" w:rsidRPr="00233845">
        <w:rPr>
          <w:rFonts w:ascii="Arial" w:hAnsi="Arial" w:cs="Arial"/>
          <w:color w:val="000000"/>
          <w:sz w:val="24"/>
          <w:szCs w:val="24"/>
        </w:rPr>
        <w:t xml:space="preserve">Solís </w:t>
      </w:r>
      <w:r w:rsidR="00CE0FF5" w:rsidRPr="00233845">
        <w:rPr>
          <w:rFonts w:ascii="Arial" w:hAnsi="Arial" w:cs="Arial"/>
          <w:color w:val="000000"/>
          <w:sz w:val="24"/>
          <w:szCs w:val="24"/>
        </w:rPr>
        <w:t xml:space="preserve">colaborează în mod activ cu Universitatea </w:t>
      </w:r>
      <w:proofErr w:type="gramStart"/>
      <w:r w:rsidR="00A320F3" w:rsidRPr="00233845">
        <w:rPr>
          <w:rFonts w:ascii="Arial" w:hAnsi="Arial" w:cs="Arial"/>
          <w:color w:val="000000"/>
          <w:sz w:val="24"/>
          <w:szCs w:val="24"/>
        </w:rPr>
        <w:t>A</w:t>
      </w:r>
      <w:proofErr w:type="gramEnd"/>
      <w:r w:rsidR="00A320F3" w:rsidRPr="00233845">
        <w:rPr>
          <w:rFonts w:ascii="Arial" w:hAnsi="Arial" w:cs="Arial"/>
          <w:color w:val="000000"/>
          <w:sz w:val="24"/>
          <w:szCs w:val="24"/>
        </w:rPr>
        <w:t xml:space="preserve"> &amp; M </w:t>
      </w:r>
      <w:r w:rsidR="00CE0FF5" w:rsidRPr="00233845">
        <w:rPr>
          <w:rFonts w:ascii="Arial" w:hAnsi="Arial" w:cs="Arial"/>
          <w:color w:val="000000"/>
          <w:sz w:val="24"/>
          <w:szCs w:val="24"/>
        </w:rPr>
        <w:t xml:space="preserve">din Texas, printr-un acord privind sistemele de energie, </w:t>
      </w:r>
      <w:r w:rsidR="00BB470C" w:rsidRPr="00233845">
        <w:rPr>
          <w:rFonts w:ascii="Arial" w:hAnsi="Arial" w:cs="Arial"/>
          <w:color w:val="000000"/>
          <w:sz w:val="24"/>
          <w:szCs w:val="24"/>
        </w:rPr>
        <w:t xml:space="preserve">atât cele </w:t>
      </w:r>
      <w:r w:rsidR="00A320F3" w:rsidRPr="00233845">
        <w:rPr>
          <w:rFonts w:ascii="Arial" w:hAnsi="Arial" w:cs="Arial"/>
          <w:color w:val="000000"/>
          <w:sz w:val="24"/>
          <w:szCs w:val="24"/>
        </w:rPr>
        <w:t xml:space="preserve">pe bază de </w:t>
      </w:r>
      <w:r w:rsidR="00CE0FF5" w:rsidRPr="00233845">
        <w:rPr>
          <w:rFonts w:ascii="Arial" w:hAnsi="Arial" w:cs="Arial"/>
          <w:color w:val="000000"/>
          <w:sz w:val="24"/>
          <w:szCs w:val="24"/>
        </w:rPr>
        <w:t xml:space="preserve">petrol </w:t>
      </w:r>
      <w:r w:rsidR="00A320F3" w:rsidRPr="00233845">
        <w:rPr>
          <w:rFonts w:ascii="Arial" w:hAnsi="Arial" w:cs="Arial"/>
          <w:color w:val="000000"/>
          <w:sz w:val="24"/>
          <w:szCs w:val="24"/>
        </w:rPr>
        <w:t>sau</w:t>
      </w:r>
      <w:r w:rsidR="00CE0FF5" w:rsidRPr="00233845">
        <w:rPr>
          <w:rFonts w:ascii="Arial" w:hAnsi="Arial" w:cs="Arial"/>
          <w:color w:val="000000"/>
          <w:sz w:val="24"/>
          <w:szCs w:val="24"/>
        </w:rPr>
        <w:t xml:space="preserve"> </w:t>
      </w:r>
      <w:r w:rsidR="003A69E1" w:rsidRPr="00233845">
        <w:rPr>
          <w:rFonts w:ascii="Arial" w:hAnsi="Arial" w:cs="Arial"/>
          <w:color w:val="000000"/>
          <w:sz w:val="24"/>
          <w:szCs w:val="24"/>
        </w:rPr>
        <w:t>energii</w:t>
      </w:r>
      <w:r w:rsidR="00BB470C" w:rsidRPr="00233845">
        <w:rPr>
          <w:rFonts w:ascii="Arial" w:hAnsi="Arial" w:cs="Arial"/>
          <w:color w:val="000000"/>
          <w:sz w:val="24"/>
          <w:szCs w:val="24"/>
        </w:rPr>
        <w:t>le</w:t>
      </w:r>
      <w:r w:rsidR="003A69E1" w:rsidRPr="00233845">
        <w:rPr>
          <w:rFonts w:ascii="Arial" w:hAnsi="Arial" w:cs="Arial"/>
          <w:color w:val="000000"/>
          <w:sz w:val="24"/>
          <w:szCs w:val="24"/>
        </w:rPr>
        <w:t xml:space="preserve"> </w:t>
      </w:r>
      <w:r w:rsidR="00A320F3" w:rsidRPr="00233845">
        <w:rPr>
          <w:rFonts w:ascii="Arial" w:hAnsi="Arial" w:cs="Arial"/>
          <w:color w:val="000000"/>
          <w:sz w:val="24"/>
          <w:szCs w:val="24"/>
        </w:rPr>
        <w:t>curat</w:t>
      </w:r>
      <w:r w:rsidR="00CE0FF5" w:rsidRPr="00233845">
        <w:rPr>
          <w:rFonts w:ascii="Arial" w:hAnsi="Arial" w:cs="Arial"/>
          <w:color w:val="000000"/>
          <w:sz w:val="24"/>
          <w:szCs w:val="24"/>
        </w:rPr>
        <w:t>e</w:t>
      </w:r>
      <w:r w:rsidR="00A320F3" w:rsidRPr="00233845">
        <w:rPr>
          <w:rFonts w:ascii="Arial" w:hAnsi="Arial" w:cs="Arial"/>
          <w:color w:val="000000"/>
          <w:sz w:val="24"/>
          <w:szCs w:val="24"/>
        </w:rPr>
        <w:t xml:space="preserve">. </w:t>
      </w:r>
      <w:r w:rsidR="003A69E1" w:rsidRPr="00233845">
        <w:rPr>
          <w:rFonts w:ascii="Arial" w:hAnsi="Arial" w:cs="Arial"/>
          <w:color w:val="000000"/>
          <w:sz w:val="24"/>
          <w:szCs w:val="24"/>
        </w:rPr>
        <w:t>D</w:t>
      </w:r>
      <w:r w:rsidR="00CE0FF5" w:rsidRPr="00233845">
        <w:rPr>
          <w:rFonts w:ascii="Arial" w:hAnsi="Arial" w:cs="Arial"/>
          <w:color w:val="000000"/>
          <w:sz w:val="24"/>
          <w:szCs w:val="24"/>
        </w:rPr>
        <w:t>esfăşoară</w:t>
      </w:r>
      <w:r w:rsidR="00A320F3" w:rsidRPr="00233845">
        <w:rPr>
          <w:rFonts w:ascii="Arial" w:hAnsi="Arial" w:cs="Arial"/>
          <w:color w:val="000000"/>
          <w:sz w:val="24"/>
          <w:szCs w:val="24"/>
        </w:rPr>
        <w:t xml:space="preserve">, </w:t>
      </w:r>
      <w:r w:rsidR="003A69E1" w:rsidRPr="00233845">
        <w:rPr>
          <w:rFonts w:ascii="Arial" w:hAnsi="Arial" w:cs="Arial"/>
          <w:color w:val="000000"/>
          <w:sz w:val="24"/>
          <w:szCs w:val="24"/>
        </w:rPr>
        <w:t xml:space="preserve">de asemenea, </w:t>
      </w:r>
      <w:r w:rsidR="00A320F3" w:rsidRPr="00233845">
        <w:rPr>
          <w:rFonts w:ascii="Arial" w:hAnsi="Arial" w:cs="Arial"/>
          <w:color w:val="000000"/>
          <w:sz w:val="24"/>
          <w:szCs w:val="24"/>
        </w:rPr>
        <w:t>o strânsă</w:t>
      </w:r>
      <w:r w:rsidR="00CE0FF5" w:rsidRPr="00233845">
        <w:rPr>
          <w:rFonts w:ascii="Arial" w:hAnsi="Arial" w:cs="Arial"/>
          <w:color w:val="000000"/>
          <w:sz w:val="24"/>
          <w:szCs w:val="24"/>
        </w:rPr>
        <w:t xml:space="preserve"> colaborare cu Universitatea </w:t>
      </w:r>
      <w:r w:rsidR="00A320F3" w:rsidRPr="00233845">
        <w:rPr>
          <w:rFonts w:ascii="Arial" w:hAnsi="Arial" w:cs="Arial"/>
          <w:color w:val="000000"/>
          <w:sz w:val="24"/>
          <w:szCs w:val="24"/>
        </w:rPr>
        <w:t>din M</w:t>
      </w:r>
      <w:r w:rsidR="00CE0FF5" w:rsidRPr="00233845">
        <w:rPr>
          <w:rFonts w:ascii="Arial" w:hAnsi="Arial" w:cs="Arial"/>
          <w:color w:val="000000"/>
          <w:sz w:val="24"/>
          <w:szCs w:val="24"/>
        </w:rPr>
        <w:t xml:space="preserve">iami, pe probleme de </w:t>
      </w:r>
      <w:r w:rsidR="00A320F3" w:rsidRPr="00233845">
        <w:rPr>
          <w:rFonts w:ascii="Arial" w:hAnsi="Arial" w:cs="Arial"/>
          <w:color w:val="000000"/>
          <w:sz w:val="24"/>
          <w:szCs w:val="24"/>
        </w:rPr>
        <w:t xml:space="preserve">climă </w:t>
      </w:r>
      <w:r w:rsidR="00CE0FF5" w:rsidRPr="00233845">
        <w:rPr>
          <w:rFonts w:ascii="Arial" w:hAnsi="Arial" w:cs="Arial"/>
          <w:color w:val="000000"/>
          <w:sz w:val="24"/>
          <w:szCs w:val="24"/>
        </w:rPr>
        <w:t>ş</w:t>
      </w:r>
      <w:r w:rsidR="00A320F3" w:rsidRPr="00233845">
        <w:rPr>
          <w:rFonts w:ascii="Arial" w:hAnsi="Arial" w:cs="Arial"/>
          <w:color w:val="000000"/>
          <w:sz w:val="24"/>
          <w:szCs w:val="24"/>
        </w:rPr>
        <w:t>i turism.</w:t>
      </w:r>
    </w:p>
    <w:p w:rsidR="00785D6F" w:rsidRPr="00233845" w:rsidRDefault="001318FB"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70C0"/>
          <w:sz w:val="24"/>
          <w:szCs w:val="24"/>
        </w:rPr>
        <w:tab/>
      </w:r>
      <w:r w:rsidR="00A320F3" w:rsidRPr="00233845">
        <w:rPr>
          <w:rFonts w:ascii="Arial" w:hAnsi="Arial" w:cs="Arial"/>
          <w:color w:val="000000"/>
          <w:sz w:val="24"/>
          <w:szCs w:val="24"/>
        </w:rPr>
        <w:t xml:space="preserve">Sectorul TIC </w:t>
      </w:r>
      <w:proofErr w:type="gramStart"/>
      <w:r w:rsidR="00A320F3" w:rsidRPr="00233845">
        <w:rPr>
          <w:rFonts w:ascii="Arial" w:hAnsi="Arial" w:cs="Arial"/>
          <w:color w:val="000000"/>
          <w:sz w:val="24"/>
          <w:szCs w:val="24"/>
        </w:rPr>
        <w:t>a</w:t>
      </w:r>
      <w:proofErr w:type="gramEnd"/>
      <w:r w:rsidR="00A320F3" w:rsidRPr="00233845">
        <w:rPr>
          <w:rFonts w:ascii="Arial" w:hAnsi="Arial" w:cs="Arial"/>
          <w:color w:val="000000"/>
          <w:sz w:val="24"/>
          <w:szCs w:val="24"/>
        </w:rPr>
        <w:t xml:space="preserve"> </w:t>
      </w:r>
      <w:r w:rsidR="003A69E1" w:rsidRPr="00233845">
        <w:rPr>
          <w:rFonts w:ascii="Arial" w:hAnsi="Arial" w:cs="Arial"/>
          <w:color w:val="000000"/>
          <w:sz w:val="24"/>
          <w:szCs w:val="24"/>
        </w:rPr>
        <w:t>avolua</w:t>
      </w:r>
      <w:r w:rsidR="00A320F3" w:rsidRPr="00233845">
        <w:rPr>
          <w:rFonts w:ascii="Arial" w:hAnsi="Arial" w:cs="Arial"/>
          <w:color w:val="000000"/>
          <w:sz w:val="24"/>
          <w:szCs w:val="24"/>
        </w:rPr>
        <w:t>t</w:t>
      </w:r>
      <w:r w:rsidR="00CE0FF5" w:rsidRPr="00233845">
        <w:rPr>
          <w:rFonts w:ascii="Arial" w:hAnsi="Arial" w:cs="Arial"/>
          <w:color w:val="000000"/>
          <w:sz w:val="24"/>
          <w:szCs w:val="24"/>
        </w:rPr>
        <w:t xml:space="preserve"> </w:t>
      </w:r>
      <w:r w:rsidR="00A320F3" w:rsidRPr="00233845">
        <w:rPr>
          <w:rFonts w:ascii="Arial" w:hAnsi="Arial" w:cs="Arial"/>
          <w:color w:val="000000"/>
          <w:sz w:val="24"/>
          <w:szCs w:val="24"/>
        </w:rPr>
        <w:t xml:space="preserve">în mod constant </w:t>
      </w:r>
      <w:r w:rsidR="00CE0FF5" w:rsidRPr="00233845">
        <w:rPr>
          <w:rFonts w:ascii="Arial" w:hAnsi="Arial" w:cs="Arial"/>
          <w:color w:val="000000"/>
          <w:sz w:val="24"/>
          <w:szCs w:val="24"/>
        </w:rPr>
        <w:t>în ultimii zece ani. Solís explică că în ţară sunt înfiinţate</w:t>
      </w:r>
      <w:r w:rsidR="003A69E1" w:rsidRPr="00233845">
        <w:rPr>
          <w:rFonts w:ascii="Arial" w:hAnsi="Arial" w:cs="Arial"/>
          <w:color w:val="000000"/>
          <w:sz w:val="24"/>
          <w:szCs w:val="24"/>
        </w:rPr>
        <w:t>,</w:t>
      </w:r>
      <w:r w:rsidR="00CE0FF5" w:rsidRPr="00233845">
        <w:rPr>
          <w:rFonts w:ascii="Arial" w:hAnsi="Arial" w:cs="Arial"/>
          <w:color w:val="000000"/>
          <w:sz w:val="24"/>
          <w:szCs w:val="24"/>
        </w:rPr>
        <w:t xml:space="preserve"> </w:t>
      </w:r>
      <w:r w:rsidR="003A69E1" w:rsidRPr="00233845">
        <w:rPr>
          <w:rFonts w:ascii="Arial" w:hAnsi="Arial" w:cs="Arial"/>
          <w:color w:val="000000"/>
          <w:sz w:val="24"/>
          <w:szCs w:val="24"/>
        </w:rPr>
        <w:t xml:space="preserve">în prezent, </w:t>
      </w:r>
      <w:r w:rsidR="00CE0FF5" w:rsidRPr="00233845">
        <w:rPr>
          <w:rFonts w:ascii="Arial" w:hAnsi="Arial" w:cs="Arial"/>
          <w:color w:val="000000"/>
          <w:sz w:val="24"/>
          <w:szCs w:val="24"/>
        </w:rPr>
        <w:t>peste 260 de companii TIC</w:t>
      </w:r>
      <w:r w:rsidR="00A320F3" w:rsidRPr="00233845">
        <w:rPr>
          <w:rFonts w:ascii="Arial" w:hAnsi="Arial" w:cs="Arial"/>
          <w:color w:val="000000"/>
          <w:sz w:val="24"/>
          <w:szCs w:val="24"/>
        </w:rPr>
        <w:t>, în principal de</w:t>
      </w:r>
      <w:r w:rsidR="00CE0FF5" w:rsidRPr="00233845">
        <w:rPr>
          <w:rFonts w:ascii="Arial" w:hAnsi="Arial" w:cs="Arial"/>
          <w:color w:val="000000"/>
          <w:sz w:val="24"/>
          <w:szCs w:val="24"/>
        </w:rPr>
        <w:t xml:space="preserve">dicate </w:t>
      </w:r>
      <w:r w:rsidR="00A320F3" w:rsidRPr="00233845">
        <w:rPr>
          <w:rFonts w:ascii="Arial" w:hAnsi="Arial" w:cs="Arial"/>
          <w:color w:val="000000"/>
          <w:sz w:val="24"/>
          <w:szCs w:val="24"/>
        </w:rPr>
        <w:t>dezvolt</w:t>
      </w:r>
      <w:r w:rsidR="00CE0FF5" w:rsidRPr="00233845">
        <w:rPr>
          <w:rFonts w:ascii="Arial" w:hAnsi="Arial" w:cs="Arial"/>
          <w:color w:val="000000"/>
          <w:sz w:val="24"/>
          <w:szCs w:val="24"/>
        </w:rPr>
        <w:t xml:space="preserve">ării de software, </w:t>
      </w:r>
      <w:r w:rsidR="003A69E1" w:rsidRPr="00233845">
        <w:rPr>
          <w:rFonts w:ascii="Arial" w:hAnsi="Arial" w:cs="Arial"/>
          <w:color w:val="000000"/>
          <w:sz w:val="24"/>
          <w:szCs w:val="24"/>
        </w:rPr>
        <w:t xml:space="preserve">şi consideră că această </w:t>
      </w:r>
      <w:r w:rsidR="00A320F3" w:rsidRPr="00233845">
        <w:rPr>
          <w:rFonts w:ascii="Arial" w:hAnsi="Arial" w:cs="Arial"/>
          <w:color w:val="000000"/>
          <w:sz w:val="24"/>
          <w:szCs w:val="24"/>
        </w:rPr>
        <w:t>cre</w:t>
      </w:r>
      <w:r w:rsidR="00CE0FF5" w:rsidRPr="00233845">
        <w:rPr>
          <w:rFonts w:ascii="Arial" w:hAnsi="Arial" w:cs="Arial"/>
          <w:color w:val="000000"/>
          <w:sz w:val="24"/>
          <w:szCs w:val="24"/>
        </w:rPr>
        <w:t xml:space="preserve">ştere </w:t>
      </w:r>
      <w:r w:rsidR="00A320F3" w:rsidRPr="00233845">
        <w:rPr>
          <w:rFonts w:ascii="Arial" w:hAnsi="Arial" w:cs="Arial"/>
          <w:color w:val="000000"/>
          <w:sz w:val="24"/>
          <w:szCs w:val="24"/>
        </w:rPr>
        <w:t>va</w:t>
      </w:r>
      <w:r w:rsidR="00CE0FF5" w:rsidRPr="00233845">
        <w:rPr>
          <w:rFonts w:ascii="Arial" w:hAnsi="Arial" w:cs="Arial"/>
          <w:color w:val="000000"/>
          <w:sz w:val="24"/>
          <w:szCs w:val="24"/>
        </w:rPr>
        <w:t xml:space="preserve"> continua. Centrul dispune de o strategie vocaţională şi de specializare</w:t>
      </w:r>
      <w:r w:rsidR="00995A75" w:rsidRPr="00233845">
        <w:rPr>
          <w:rFonts w:ascii="Arial" w:hAnsi="Arial" w:cs="Arial"/>
          <w:color w:val="000000"/>
          <w:sz w:val="24"/>
          <w:szCs w:val="24"/>
        </w:rPr>
        <w:t xml:space="preserve"> pe un capitol denumit A</w:t>
      </w:r>
      <w:r w:rsidR="00A320F3" w:rsidRPr="00233845">
        <w:rPr>
          <w:rFonts w:ascii="Arial" w:hAnsi="Arial" w:cs="Arial"/>
          <w:color w:val="000000"/>
          <w:sz w:val="24"/>
          <w:szCs w:val="24"/>
        </w:rPr>
        <w:t>utomatizare</w:t>
      </w:r>
      <w:r w:rsidR="00995A75" w:rsidRPr="00233845">
        <w:rPr>
          <w:rFonts w:ascii="Arial" w:hAnsi="Arial" w:cs="Arial"/>
          <w:color w:val="000000"/>
          <w:sz w:val="24"/>
          <w:szCs w:val="24"/>
        </w:rPr>
        <w:t>a</w:t>
      </w:r>
      <w:r w:rsidR="00A320F3" w:rsidRPr="00233845">
        <w:rPr>
          <w:rFonts w:ascii="Arial" w:hAnsi="Arial" w:cs="Arial"/>
          <w:color w:val="000000"/>
          <w:sz w:val="24"/>
          <w:szCs w:val="24"/>
        </w:rPr>
        <w:t xml:space="preserve"> </w:t>
      </w:r>
      <w:r w:rsidR="00995A75" w:rsidRPr="00233845">
        <w:rPr>
          <w:rFonts w:ascii="Arial" w:hAnsi="Arial" w:cs="Arial"/>
          <w:color w:val="000000"/>
          <w:sz w:val="24"/>
          <w:szCs w:val="24"/>
        </w:rPr>
        <w:t>Activităţii de Informa</w:t>
      </w:r>
      <w:r w:rsidR="003A69E1" w:rsidRPr="00233845">
        <w:rPr>
          <w:rFonts w:ascii="Arial" w:hAnsi="Arial" w:cs="Arial"/>
          <w:color w:val="000000"/>
          <w:sz w:val="24"/>
          <w:szCs w:val="24"/>
        </w:rPr>
        <w:t>ţii</w:t>
      </w:r>
      <w:r w:rsidR="00A320F3" w:rsidRPr="00233845">
        <w:rPr>
          <w:rFonts w:ascii="Arial" w:hAnsi="Arial" w:cs="Arial"/>
          <w:color w:val="000000"/>
          <w:sz w:val="24"/>
          <w:szCs w:val="24"/>
        </w:rPr>
        <w:t>,</w:t>
      </w:r>
      <w:r w:rsidR="00995A75" w:rsidRPr="00233845">
        <w:rPr>
          <w:rFonts w:ascii="Arial" w:hAnsi="Arial" w:cs="Arial"/>
          <w:color w:val="000000"/>
          <w:sz w:val="24"/>
          <w:szCs w:val="24"/>
        </w:rPr>
        <w:t xml:space="preserve"> o tendinţă de dezvoltare tehnologică mondială legată de sistemele Big Data, Analytics, </w:t>
      </w:r>
      <w:r w:rsidR="00A320F3" w:rsidRPr="00233845">
        <w:rPr>
          <w:rFonts w:ascii="Arial" w:hAnsi="Arial" w:cs="Arial"/>
          <w:color w:val="000000"/>
          <w:sz w:val="24"/>
          <w:szCs w:val="24"/>
        </w:rPr>
        <w:t>Internetul obiectelor</w:t>
      </w:r>
      <w:r w:rsidR="00995A75" w:rsidRPr="00233845">
        <w:rPr>
          <w:rFonts w:ascii="Arial" w:hAnsi="Arial" w:cs="Arial"/>
          <w:color w:val="000000"/>
          <w:sz w:val="24"/>
          <w:szCs w:val="24"/>
        </w:rPr>
        <w:t xml:space="preserve"> / IoT</w:t>
      </w:r>
      <w:r w:rsidR="00A320F3" w:rsidRPr="00233845">
        <w:rPr>
          <w:rFonts w:ascii="Arial" w:hAnsi="Arial" w:cs="Arial"/>
          <w:color w:val="000000"/>
          <w:sz w:val="24"/>
          <w:szCs w:val="24"/>
        </w:rPr>
        <w:t xml:space="preserve"> </w:t>
      </w:r>
      <w:r w:rsidR="00995A75" w:rsidRPr="00233845">
        <w:rPr>
          <w:rFonts w:ascii="Arial" w:hAnsi="Arial" w:cs="Arial"/>
          <w:color w:val="000000"/>
          <w:sz w:val="24"/>
          <w:szCs w:val="24"/>
        </w:rPr>
        <w:t xml:space="preserve">şi calcul avansat, toate acestea </w:t>
      </w:r>
      <w:r w:rsidR="00A320F3" w:rsidRPr="00233845">
        <w:rPr>
          <w:rFonts w:ascii="Arial" w:hAnsi="Arial" w:cs="Arial"/>
          <w:color w:val="000000"/>
          <w:sz w:val="24"/>
          <w:szCs w:val="24"/>
        </w:rPr>
        <w:t>permi</w:t>
      </w:r>
      <w:r w:rsidR="00995A75" w:rsidRPr="00233845">
        <w:rPr>
          <w:rFonts w:ascii="Arial" w:hAnsi="Arial" w:cs="Arial"/>
          <w:color w:val="000000"/>
          <w:sz w:val="24"/>
          <w:szCs w:val="24"/>
        </w:rPr>
        <w:t xml:space="preserve">ţând </w:t>
      </w:r>
      <w:r w:rsidR="00A320F3" w:rsidRPr="00233845">
        <w:rPr>
          <w:rFonts w:ascii="Arial" w:hAnsi="Arial" w:cs="Arial"/>
          <w:color w:val="000000"/>
          <w:sz w:val="24"/>
          <w:szCs w:val="24"/>
        </w:rPr>
        <w:t>calculatoarelor s</w:t>
      </w:r>
      <w:r w:rsidR="00995A75" w:rsidRPr="00233845">
        <w:rPr>
          <w:rFonts w:ascii="Arial" w:hAnsi="Arial" w:cs="Arial"/>
          <w:color w:val="000000"/>
          <w:sz w:val="24"/>
          <w:szCs w:val="24"/>
        </w:rPr>
        <w:t xml:space="preserve">ă ia decizii pe baza unor </w:t>
      </w:r>
      <w:r w:rsidR="00785D6F" w:rsidRPr="00233845">
        <w:rPr>
          <w:rFonts w:ascii="Arial" w:hAnsi="Arial" w:cs="Arial"/>
          <w:color w:val="000000"/>
          <w:sz w:val="24"/>
          <w:szCs w:val="24"/>
        </w:rPr>
        <w:t>modele.</w:t>
      </w:r>
    </w:p>
    <w:p w:rsidR="00726FF3" w:rsidRPr="00233845" w:rsidRDefault="00785D6F" w:rsidP="000925C7">
      <w:pPr>
        <w:autoSpaceDE w:val="0"/>
        <w:autoSpaceDN w:val="0"/>
        <w:adjustRightInd w:val="0"/>
        <w:spacing w:after="0" w:line="240" w:lineRule="auto"/>
        <w:jc w:val="both"/>
        <w:rPr>
          <w:rFonts w:ascii="Arial" w:hAnsi="Arial" w:cs="Arial"/>
          <w:color w:val="000000"/>
          <w:sz w:val="24"/>
          <w:szCs w:val="24"/>
        </w:rPr>
      </w:pPr>
      <w:r w:rsidRPr="00233845">
        <w:rPr>
          <w:rFonts w:ascii="Arial" w:hAnsi="Arial" w:cs="Arial"/>
          <w:color w:val="000000"/>
          <w:sz w:val="24"/>
          <w:szCs w:val="24"/>
        </w:rPr>
        <w:tab/>
      </w:r>
      <w:r w:rsidR="00A320F3" w:rsidRPr="00233845">
        <w:rPr>
          <w:rFonts w:ascii="Arial" w:hAnsi="Arial" w:cs="Arial"/>
          <w:color w:val="000000"/>
          <w:sz w:val="24"/>
          <w:szCs w:val="24"/>
        </w:rPr>
        <w:t xml:space="preserve">Solís afirmă că </w:t>
      </w:r>
      <w:r w:rsidR="009C3620" w:rsidRPr="00233845">
        <w:rPr>
          <w:rFonts w:ascii="Arial" w:hAnsi="Arial" w:cs="Arial"/>
          <w:color w:val="000000"/>
          <w:sz w:val="24"/>
          <w:szCs w:val="24"/>
        </w:rPr>
        <w:t xml:space="preserve">Centrul reprezintă </w:t>
      </w:r>
      <w:r w:rsidR="00CA1E4F" w:rsidRPr="00233845">
        <w:rPr>
          <w:rFonts w:ascii="Arial" w:hAnsi="Arial" w:cs="Arial"/>
          <w:color w:val="000000"/>
          <w:sz w:val="24"/>
          <w:szCs w:val="24"/>
        </w:rPr>
        <w:t xml:space="preserve">un pol esenţial </w:t>
      </w:r>
      <w:r w:rsidR="009C3620" w:rsidRPr="00233845">
        <w:rPr>
          <w:rFonts w:ascii="Arial" w:hAnsi="Arial" w:cs="Arial"/>
          <w:color w:val="000000"/>
          <w:sz w:val="24"/>
          <w:szCs w:val="24"/>
        </w:rPr>
        <w:t xml:space="preserve">de </w:t>
      </w:r>
      <w:r w:rsidR="00A320F3" w:rsidRPr="00233845">
        <w:rPr>
          <w:rFonts w:ascii="Arial" w:hAnsi="Arial" w:cs="Arial"/>
          <w:color w:val="000000"/>
          <w:sz w:val="24"/>
          <w:szCs w:val="24"/>
        </w:rPr>
        <w:t>expertiză</w:t>
      </w:r>
      <w:r w:rsidR="009C3620" w:rsidRPr="00233845">
        <w:rPr>
          <w:rFonts w:ascii="Arial" w:hAnsi="Arial" w:cs="Arial"/>
          <w:color w:val="000000"/>
          <w:sz w:val="24"/>
          <w:szCs w:val="24"/>
        </w:rPr>
        <w:t xml:space="preserve">, obiectivul lor fiind, </w:t>
      </w:r>
      <w:r w:rsidR="00995A75" w:rsidRPr="00233845">
        <w:rPr>
          <w:rFonts w:ascii="Arial" w:hAnsi="Arial" w:cs="Arial"/>
          <w:color w:val="000000"/>
          <w:sz w:val="24"/>
          <w:szCs w:val="24"/>
        </w:rPr>
        <w:t xml:space="preserve">să </w:t>
      </w:r>
      <w:r w:rsidR="009C3620" w:rsidRPr="00233845">
        <w:rPr>
          <w:rFonts w:ascii="Arial" w:hAnsi="Arial" w:cs="Arial"/>
          <w:color w:val="000000"/>
          <w:sz w:val="24"/>
          <w:szCs w:val="24"/>
        </w:rPr>
        <w:t xml:space="preserve">stabilească legături între </w:t>
      </w:r>
      <w:r w:rsidR="00A320F3" w:rsidRPr="00233845">
        <w:rPr>
          <w:rFonts w:ascii="Arial" w:hAnsi="Arial" w:cs="Arial"/>
          <w:color w:val="000000"/>
          <w:sz w:val="24"/>
          <w:szCs w:val="24"/>
        </w:rPr>
        <w:t>diferitele institu</w:t>
      </w:r>
      <w:r w:rsidR="009C3620" w:rsidRPr="00233845">
        <w:rPr>
          <w:rFonts w:ascii="Arial" w:hAnsi="Arial" w:cs="Arial"/>
          <w:color w:val="000000"/>
          <w:sz w:val="24"/>
          <w:szCs w:val="24"/>
        </w:rPr>
        <w:t xml:space="preserve">ţii </w:t>
      </w:r>
      <w:r w:rsidR="00A320F3" w:rsidRPr="00233845">
        <w:rPr>
          <w:rFonts w:ascii="Arial" w:hAnsi="Arial" w:cs="Arial"/>
          <w:color w:val="000000"/>
          <w:sz w:val="24"/>
          <w:szCs w:val="24"/>
        </w:rPr>
        <w:t xml:space="preserve">prin </w:t>
      </w:r>
      <w:r w:rsidR="009C3620" w:rsidRPr="00233845">
        <w:rPr>
          <w:rFonts w:ascii="Arial" w:hAnsi="Arial" w:cs="Arial"/>
          <w:color w:val="000000"/>
          <w:sz w:val="24"/>
          <w:szCs w:val="24"/>
        </w:rPr>
        <w:t xml:space="preserve">activităţi </w:t>
      </w:r>
      <w:r w:rsidR="00CA1E4F" w:rsidRPr="00233845">
        <w:rPr>
          <w:rFonts w:ascii="Arial" w:hAnsi="Arial" w:cs="Arial"/>
          <w:color w:val="000000"/>
          <w:sz w:val="24"/>
          <w:szCs w:val="24"/>
        </w:rPr>
        <w:t xml:space="preserve">interdisciplinare trecând astfel </w:t>
      </w:r>
      <w:r w:rsidR="00CA1E4F" w:rsidRPr="00233845">
        <w:rPr>
          <w:rFonts w:ascii="Arial" w:hAnsi="Arial" w:cs="Arial"/>
          <w:sz w:val="24"/>
          <w:szCs w:val="24"/>
        </w:rPr>
        <w:t xml:space="preserve">către </w:t>
      </w:r>
      <w:r w:rsidR="00A320F3" w:rsidRPr="00233845">
        <w:rPr>
          <w:rFonts w:ascii="Arial" w:hAnsi="Arial" w:cs="Arial"/>
          <w:sz w:val="24"/>
          <w:szCs w:val="24"/>
        </w:rPr>
        <w:t>aceste domenii de expertiză</w:t>
      </w:r>
      <w:r w:rsidR="00CA1E4F" w:rsidRPr="00233845">
        <w:rPr>
          <w:rFonts w:ascii="Arial" w:hAnsi="Arial" w:cs="Arial"/>
          <w:sz w:val="24"/>
          <w:szCs w:val="24"/>
        </w:rPr>
        <w:t xml:space="preserve"> şi arată că</w:t>
      </w:r>
      <w:r w:rsidR="00A320F3" w:rsidRPr="00233845">
        <w:rPr>
          <w:rFonts w:ascii="Arial" w:hAnsi="Arial" w:cs="Arial"/>
          <w:sz w:val="24"/>
          <w:szCs w:val="24"/>
        </w:rPr>
        <w:t xml:space="preserve"> orice companie</w:t>
      </w:r>
      <w:r w:rsidR="00CA1E4F" w:rsidRPr="00233845">
        <w:rPr>
          <w:rFonts w:ascii="Arial" w:hAnsi="Arial" w:cs="Arial"/>
          <w:sz w:val="24"/>
          <w:szCs w:val="24"/>
        </w:rPr>
        <w:t xml:space="preserve"> activă în domeniul </w:t>
      </w:r>
      <w:r w:rsidR="00A320F3" w:rsidRPr="00233845">
        <w:rPr>
          <w:rFonts w:ascii="Arial" w:hAnsi="Arial" w:cs="Arial"/>
          <w:sz w:val="24"/>
          <w:szCs w:val="24"/>
        </w:rPr>
        <w:t xml:space="preserve">TIC </w:t>
      </w:r>
      <w:r w:rsidR="00CA1E4F" w:rsidRPr="00233845">
        <w:rPr>
          <w:rFonts w:ascii="Arial" w:hAnsi="Arial" w:cs="Arial"/>
          <w:sz w:val="24"/>
          <w:szCs w:val="24"/>
        </w:rPr>
        <w:t xml:space="preserve">poate fi </w:t>
      </w:r>
      <w:r w:rsidR="00A320F3" w:rsidRPr="00233845">
        <w:rPr>
          <w:rFonts w:ascii="Arial" w:hAnsi="Arial" w:cs="Arial"/>
          <w:sz w:val="24"/>
          <w:szCs w:val="24"/>
        </w:rPr>
        <w:t xml:space="preserve">un candidat </w:t>
      </w:r>
      <w:r w:rsidR="003A69E1" w:rsidRPr="00233845">
        <w:rPr>
          <w:rFonts w:ascii="Arial" w:hAnsi="Arial" w:cs="Arial"/>
          <w:sz w:val="24"/>
          <w:szCs w:val="24"/>
        </w:rPr>
        <w:t>al C</w:t>
      </w:r>
      <w:r w:rsidR="00A320F3" w:rsidRPr="00233845">
        <w:rPr>
          <w:rFonts w:ascii="Arial" w:hAnsi="Arial" w:cs="Arial"/>
          <w:sz w:val="24"/>
          <w:szCs w:val="24"/>
        </w:rPr>
        <w:t>entru</w:t>
      </w:r>
      <w:r w:rsidR="003A69E1" w:rsidRPr="00233845">
        <w:rPr>
          <w:rFonts w:ascii="Arial" w:hAnsi="Arial" w:cs="Arial"/>
          <w:sz w:val="24"/>
          <w:szCs w:val="24"/>
        </w:rPr>
        <w:t>lui</w:t>
      </w:r>
      <w:r w:rsidR="00A320F3" w:rsidRPr="00233845">
        <w:rPr>
          <w:rFonts w:ascii="Arial" w:hAnsi="Arial" w:cs="Arial"/>
          <w:sz w:val="24"/>
          <w:szCs w:val="24"/>
        </w:rPr>
        <w:t>, d</w:t>
      </w:r>
      <w:r w:rsidR="00CA1E4F" w:rsidRPr="00233845">
        <w:rPr>
          <w:rFonts w:ascii="Arial" w:hAnsi="Arial" w:cs="Arial"/>
          <w:sz w:val="24"/>
          <w:szCs w:val="24"/>
        </w:rPr>
        <w:t xml:space="preserve">ar </w:t>
      </w:r>
      <w:r w:rsidR="003A69E1" w:rsidRPr="00233845">
        <w:rPr>
          <w:rFonts w:ascii="Arial" w:hAnsi="Arial" w:cs="Arial"/>
          <w:sz w:val="24"/>
          <w:szCs w:val="24"/>
        </w:rPr>
        <w:t xml:space="preserve">şi </w:t>
      </w:r>
      <w:r w:rsidR="00CA1E4F" w:rsidRPr="00233845">
        <w:rPr>
          <w:rFonts w:ascii="Arial" w:hAnsi="Arial" w:cs="Arial"/>
          <w:sz w:val="24"/>
          <w:szCs w:val="24"/>
        </w:rPr>
        <w:t>companii din alte domenii i</w:t>
      </w:r>
      <w:r w:rsidR="00CA1E4F" w:rsidRPr="00233845">
        <w:rPr>
          <w:rFonts w:ascii="Arial" w:hAnsi="Arial" w:cs="Arial"/>
          <w:color w:val="000000"/>
          <w:sz w:val="24"/>
          <w:szCs w:val="24"/>
        </w:rPr>
        <w:t xml:space="preserve">nteresate să inoveze prin activităţi </w:t>
      </w:r>
      <w:r w:rsidR="00A320F3" w:rsidRPr="00233845">
        <w:rPr>
          <w:rFonts w:ascii="Arial" w:hAnsi="Arial" w:cs="Arial"/>
          <w:color w:val="000000"/>
          <w:sz w:val="24"/>
          <w:szCs w:val="24"/>
        </w:rPr>
        <w:t xml:space="preserve">TIC sunt, </w:t>
      </w:r>
      <w:r w:rsidR="00CA1E4F" w:rsidRPr="00233845">
        <w:rPr>
          <w:rFonts w:ascii="Arial" w:hAnsi="Arial" w:cs="Arial"/>
          <w:color w:val="000000"/>
          <w:sz w:val="24"/>
          <w:szCs w:val="24"/>
        </w:rPr>
        <w:t>binevenite.</w:t>
      </w:r>
      <w:r w:rsidR="003A69E1" w:rsidRPr="00233845">
        <w:rPr>
          <w:rFonts w:ascii="Arial" w:hAnsi="Arial" w:cs="Arial"/>
          <w:color w:val="000000"/>
          <w:sz w:val="24"/>
          <w:szCs w:val="24"/>
        </w:rPr>
        <w:t xml:space="preserve"> După admiterea unei companii</w:t>
      </w:r>
      <w:r w:rsidR="00A320F3" w:rsidRPr="00233845">
        <w:rPr>
          <w:rFonts w:ascii="Arial" w:hAnsi="Arial" w:cs="Arial"/>
          <w:color w:val="000000"/>
          <w:sz w:val="24"/>
          <w:szCs w:val="24"/>
        </w:rPr>
        <w:t>,</w:t>
      </w:r>
      <w:r w:rsidR="00CA1E4F" w:rsidRPr="00233845">
        <w:rPr>
          <w:rFonts w:ascii="Arial" w:hAnsi="Arial" w:cs="Arial"/>
          <w:color w:val="C00000"/>
          <w:sz w:val="24"/>
          <w:szCs w:val="24"/>
        </w:rPr>
        <w:t xml:space="preserve"> </w:t>
      </w:r>
      <w:r w:rsidR="00A320F3" w:rsidRPr="00233845">
        <w:rPr>
          <w:rFonts w:ascii="Arial" w:hAnsi="Arial" w:cs="Arial"/>
          <w:i/>
          <w:color w:val="000000"/>
          <w:sz w:val="24"/>
          <w:szCs w:val="24"/>
        </w:rPr>
        <w:t>explică pre</w:t>
      </w:r>
      <w:r w:rsidR="00CA1E4F" w:rsidRPr="00233845">
        <w:rPr>
          <w:rFonts w:ascii="Arial" w:hAnsi="Arial" w:cs="Arial"/>
          <w:i/>
          <w:color w:val="000000"/>
          <w:sz w:val="24"/>
          <w:szCs w:val="24"/>
        </w:rPr>
        <w:t>şedintele He</w:t>
      </w:r>
      <w:r w:rsidR="00A320F3" w:rsidRPr="00233845">
        <w:rPr>
          <w:rFonts w:ascii="Arial" w:hAnsi="Arial" w:cs="Arial"/>
          <w:i/>
          <w:color w:val="000000"/>
          <w:sz w:val="24"/>
          <w:szCs w:val="24"/>
        </w:rPr>
        <w:t>uristic,</w:t>
      </w:r>
      <w:r w:rsidR="00A320F3" w:rsidRPr="00233845">
        <w:rPr>
          <w:rFonts w:ascii="Arial" w:hAnsi="Arial" w:cs="Arial"/>
          <w:color w:val="000000"/>
          <w:sz w:val="24"/>
          <w:szCs w:val="24"/>
        </w:rPr>
        <w:t xml:space="preserve"> </w:t>
      </w:r>
      <w:r w:rsidR="003A69E1" w:rsidRPr="00233845">
        <w:rPr>
          <w:rFonts w:ascii="Arial" w:hAnsi="Arial" w:cs="Arial"/>
          <w:color w:val="000000"/>
          <w:sz w:val="24"/>
          <w:szCs w:val="24"/>
        </w:rPr>
        <w:t>aceasta</w:t>
      </w:r>
      <w:r w:rsidR="00A320F3" w:rsidRPr="00233845">
        <w:rPr>
          <w:rFonts w:ascii="Arial" w:hAnsi="Arial" w:cs="Arial"/>
          <w:color w:val="000000"/>
          <w:sz w:val="24"/>
          <w:szCs w:val="24"/>
        </w:rPr>
        <w:t xml:space="preserve"> devine partener </w:t>
      </w:r>
      <w:r w:rsidR="00CA1E4F" w:rsidRPr="00233845">
        <w:rPr>
          <w:rFonts w:ascii="Arial" w:hAnsi="Arial" w:cs="Arial"/>
          <w:color w:val="000000"/>
          <w:sz w:val="24"/>
          <w:szCs w:val="24"/>
        </w:rPr>
        <w:t xml:space="preserve">activ </w:t>
      </w:r>
      <w:r w:rsidR="00A320F3" w:rsidRPr="00233845">
        <w:rPr>
          <w:rFonts w:ascii="Arial" w:hAnsi="Arial" w:cs="Arial"/>
          <w:color w:val="000000"/>
          <w:sz w:val="24"/>
          <w:szCs w:val="24"/>
        </w:rPr>
        <w:t xml:space="preserve">în cadrul </w:t>
      </w:r>
      <w:r w:rsidR="00CA1E4F" w:rsidRPr="00233845">
        <w:rPr>
          <w:rFonts w:ascii="Arial" w:hAnsi="Arial" w:cs="Arial"/>
          <w:color w:val="000000"/>
          <w:sz w:val="24"/>
          <w:szCs w:val="24"/>
        </w:rPr>
        <w:t>organizaţiei d</w:t>
      </w:r>
      <w:r w:rsidR="003A69E1" w:rsidRPr="00233845">
        <w:rPr>
          <w:rFonts w:ascii="Arial" w:hAnsi="Arial" w:cs="Arial"/>
          <w:color w:val="000000"/>
          <w:sz w:val="24"/>
          <w:szCs w:val="24"/>
        </w:rPr>
        <w:t>ispunând de</w:t>
      </w:r>
      <w:r w:rsidR="00CA1E4F" w:rsidRPr="00233845">
        <w:rPr>
          <w:rFonts w:ascii="Arial" w:hAnsi="Arial" w:cs="Arial"/>
          <w:color w:val="000000"/>
          <w:sz w:val="24"/>
          <w:szCs w:val="24"/>
        </w:rPr>
        <w:t xml:space="preserve"> </w:t>
      </w:r>
      <w:proofErr w:type="gramStart"/>
      <w:r w:rsidR="00CA1E4F" w:rsidRPr="00233845">
        <w:rPr>
          <w:rFonts w:ascii="Arial" w:hAnsi="Arial" w:cs="Arial"/>
          <w:color w:val="000000"/>
          <w:sz w:val="24"/>
          <w:szCs w:val="24"/>
        </w:rPr>
        <w:t>un</w:t>
      </w:r>
      <w:proofErr w:type="gramEnd"/>
      <w:r w:rsidR="00CA1E4F" w:rsidRPr="00233845">
        <w:rPr>
          <w:rFonts w:ascii="Arial" w:hAnsi="Arial" w:cs="Arial"/>
          <w:color w:val="000000"/>
          <w:sz w:val="24"/>
          <w:szCs w:val="24"/>
        </w:rPr>
        <w:t xml:space="preserve"> </w:t>
      </w:r>
      <w:r w:rsidR="00A320F3" w:rsidRPr="00233845">
        <w:rPr>
          <w:rFonts w:ascii="Arial" w:hAnsi="Arial" w:cs="Arial"/>
          <w:color w:val="000000"/>
          <w:sz w:val="24"/>
          <w:szCs w:val="24"/>
        </w:rPr>
        <w:t>spa</w:t>
      </w:r>
      <w:r w:rsidR="00CA1E4F" w:rsidRPr="00233845">
        <w:rPr>
          <w:rFonts w:ascii="Arial" w:hAnsi="Arial" w:cs="Arial"/>
          <w:color w:val="000000"/>
          <w:sz w:val="24"/>
          <w:szCs w:val="24"/>
        </w:rPr>
        <w:t xml:space="preserve">ţiu în </w:t>
      </w:r>
      <w:r w:rsidR="00A320F3" w:rsidRPr="00233845">
        <w:rPr>
          <w:rFonts w:ascii="Arial" w:hAnsi="Arial" w:cs="Arial"/>
          <w:color w:val="000000"/>
          <w:sz w:val="24"/>
          <w:szCs w:val="24"/>
        </w:rPr>
        <w:t>cent</w:t>
      </w:r>
      <w:r w:rsidR="00CA1E4F" w:rsidRPr="00233845">
        <w:rPr>
          <w:rFonts w:ascii="Arial" w:hAnsi="Arial" w:cs="Arial"/>
          <w:color w:val="000000"/>
          <w:sz w:val="24"/>
          <w:szCs w:val="24"/>
        </w:rPr>
        <w:t xml:space="preserve">ru pentru a-şi dezvolta tehnologia </w:t>
      </w:r>
      <w:r w:rsidR="003A69E1" w:rsidRPr="00233845">
        <w:rPr>
          <w:rFonts w:ascii="Arial" w:hAnsi="Arial" w:cs="Arial"/>
          <w:color w:val="000000"/>
          <w:sz w:val="24"/>
          <w:szCs w:val="24"/>
        </w:rPr>
        <w:t xml:space="preserve">având </w:t>
      </w:r>
      <w:r w:rsidR="00CA1E4F" w:rsidRPr="00233845">
        <w:rPr>
          <w:rFonts w:ascii="Arial" w:hAnsi="Arial" w:cs="Arial"/>
          <w:color w:val="000000"/>
          <w:sz w:val="24"/>
          <w:szCs w:val="24"/>
        </w:rPr>
        <w:t>acces la toate serviciile. "</w:t>
      </w:r>
      <w:r w:rsidR="003A69E1" w:rsidRPr="00233845">
        <w:rPr>
          <w:rFonts w:ascii="Arial" w:hAnsi="Arial" w:cs="Arial"/>
          <w:color w:val="000000"/>
          <w:sz w:val="24"/>
          <w:szCs w:val="24"/>
        </w:rPr>
        <w:t>A</w:t>
      </w:r>
      <w:r w:rsidR="00CA1E4F" w:rsidRPr="00233845">
        <w:rPr>
          <w:rFonts w:ascii="Arial" w:hAnsi="Arial" w:cs="Arial"/>
          <w:color w:val="000000"/>
          <w:sz w:val="24"/>
          <w:szCs w:val="24"/>
        </w:rPr>
        <w:t xml:space="preserve">vem </w:t>
      </w:r>
      <w:r w:rsidR="00A320F3" w:rsidRPr="00233845">
        <w:rPr>
          <w:rFonts w:ascii="Arial" w:hAnsi="Arial" w:cs="Arial"/>
          <w:color w:val="000000"/>
          <w:sz w:val="24"/>
          <w:szCs w:val="24"/>
        </w:rPr>
        <w:t>dou</w:t>
      </w:r>
      <w:r w:rsidR="00CA1E4F" w:rsidRPr="00233845">
        <w:rPr>
          <w:rFonts w:ascii="Arial" w:hAnsi="Arial" w:cs="Arial"/>
          <w:color w:val="000000"/>
          <w:sz w:val="24"/>
          <w:szCs w:val="24"/>
        </w:rPr>
        <w:t xml:space="preserve">ăsprezece companii care au </w:t>
      </w:r>
      <w:r w:rsidR="00726FF3" w:rsidRPr="00233845">
        <w:rPr>
          <w:rFonts w:ascii="Arial" w:hAnsi="Arial" w:cs="Arial"/>
          <w:color w:val="000000"/>
          <w:sz w:val="24"/>
          <w:szCs w:val="24"/>
        </w:rPr>
        <w:t xml:space="preserve">parcurs deja acest proces devenind </w:t>
      </w:r>
      <w:r w:rsidR="00A320F3" w:rsidRPr="00233845">
        <w:rPr>
          <w:rFonts w:ascii="Arial" w:hAnsi="Arial" w:cs="Arial"/>
          <w:color w:val="000000"/>
          <w:sz w:val="24"/>
          <w:szCs w:val="24"/>
        </w:rPr>
        <w:t>parteneri</w:t>
      </w:r>
      <w:r w:rsidR="00726FF3" w:rsidRPr="00233845">
        <w:rPr>
          <w:rFonts w:ascii="Arial" w:hAnsi="Arial" w:cs="Arial"/>
          <w:color w:val="000000"/>
          <w:sz w:val="24"/>
          <w:szCs w:val="24"/>
        </w:rPr>
        <w:t>i noştri</w:t>
      </w:r>
      <w:r w:rsidR="00A320F3" w:rsidRPr="00233845">
        <w:rPr>
          <w:rFonts w:ascii="Arial" w:hAnsi="Arial" w:cs="Arial"/>
          <w:color w:val="000000"/>
          <w:sz w:val="24"/>
          <w:szCs w:val="24"/>
        </w:rPr>
        <w:t>, în timp</w:t>
      </w:r>
      <w:r w:rsidR="00726FF3" w:rsidRPr="00233845">
        <w:rPr>
          <w:rFonts w:ascii="Arial" w:hAnsi="Arial" w:cs="Arial"/>
          <w:color w:val="000000"/>
          <w:sz w:val="24"/>
          <w:szCs w:val="24"/>
        </w:rPr>
        <w:t xml:space="preserve"> </w:t>
      </w:r>
      <w:proofErr w:type="gramStart"/>
      <w:r w:rsidR="00726FF3" w:rsidRPr="00233845">
        <w:rPr>
          <w:rFonts w:ascii="Arial" w:hAnsi="Arial" w:cs="Arial"/>
          <w:color w:val="000000"/>
          <w:sz w:val="24"/>
          <w:szCs w:val="24"/>
        </w:rPr>
        <w:t>ce</w:t>
      </w:r>
      <w:proofErr w:type="gramEnd"/>
      <w:r w:rsidR="00726FF3" w:rsidRPr="00233845">
        <w:rPr>
          <w:rFonts w:ascii="Arial" w:hAnsi="Arial" w:cs="Arial"/>
          <w:color w:val="000000"/>
          <w:sz w:val="24"/>
          <w:szCs w:val="24"/>
        </w:rPr>
        <w:t xml:space="preserve"> </w:t>
      </w:r>
      <w:r w:rsidR="00A320F3" w:rsidRPr="00233845">
        <w:rPr>
          <w:rFonts w:ascii="Arial" w:hAnsi="Arial" w:cs="Arial"/>
          <w:color w:val="000000"/>
          <w:sz w:val="24"/>
          <w:szCs w:val="24"/>
        </w:rPr>
        <w:t>alte</w:t>
      </w:r>
      <w:r w:rsidR="00726FF3" w:rsidRPr="00233845">
        <w:rPr>
          <w:rFonts w:ascii="Arial" w:hAnsi="Arial" w:cs="Arial"/>
          <w:color w:val="000000"/>
          <w:sz w:val="24"/>
          <w:szCs w:val="24"/>
        </w:rPr>
        <w:t xml:space="preserve"> trei </w:t>
      </w:r>
      <w:r w:rsidR="00A320F3" w:rsidRPr="00233845">
        <w:rPr>
          <w:rFonts w:ascii="Arial" w:hAnsi="Arial" w:cs="Arial"/>
          <w:color w:val="000000"/>
          <w:sz w:val="24"/>
          <w:szCs w:val="24"/>
        </w:rPr>
        <w:t xml:space="preserve">sunt </w:t>
      </w:r>
      <w:r w:rsidR="00726FF3" w:rsidRPr="00233845">
        <w:rPr>
          <w:rFonts w:ascii="Arial" w:hAnsi="Arial" w:cs="Arial"/>
          <w:color w:val="000000"/>
          <w:sz w:val="24"/>
          <w:szCs w:val="24"/>
        </w:rPr>
        <w:t>în curs de e</w:t>
      </w:r>
      <w:r w:rsidR="003A69E1" w:rsidRPr="00233845">
        <w:rPr>
          <w:rFonts w:ascii="Arial" w:hAnsi="Arial" w:cs="Arial"/>
          <w:color w:val="000000"/>
          <w:sz w:val="24"/>
          <w:szCs w:val="24"/>
        </w:rPr>
        <w:t>valuare</w:t>
      </w:r>
      <w:r w:rsidR="00BB470C" w:rsidRPr="00233845">
        <w:rPr>
          <w:rFonts w:ascii="Arial" w:hAnsi="Arial" w:cs="Arial"/>
          <w:color w:val="000000"/>
          <w:sz w:val="24"/>
          <w:szCs w:val="24"/>
        </w:rPr>
        <w:t>; mai mult ca sigur şi acestea ni se vor alătura</w:t>
      </w:r>
      <w:r w:rsidR="00A320F3" w:rsidRPr="00233845">
        <w:rPr>
          <w:rFonts w:ascii="Arial" w:hAnsi="Arial" w:cs="Arial"/>
          <w:color w:val="000000"/>
          <w:sz w:val="24"/>
          <w:szCs w:val="24"/>
        </w:rPr>
        <w:t>. Singura cerin</w:t>
      </w:r>
      <w:r w:rsidR="00726FF3" w:rsidRPr="00233845">
        <w:rPr>
          <w:rFonts w:ascii="Arial" w:hAnsi="Arial" w:cs="Arial"/>
          <w:color w:val="000000"/>
          <w:sz w:val="24"/>
          <w:szCs w:val="24"/>
        </w:rPr>
        <w:t xml:space="preserve">ţă </w:t>
      </w:r>
      <w:r w:rsidR="00A320F3" w:rsidRPr="00233845">
        <w:rPr>
          <w:rFonts w:ascii="Arial" w:hAnsi="Arial" w:cs="Arial"/>
          <w:color w:val="000000"/>
          <w:sz w:val="24"/>
          <w:szCs w:val="24"/>
        </w:rPr>
        <w:t>p</w:t>
      </w:r>
      <w:r w:rsidR="00726FF3" w:rsidRPr="00233845">
        <w:rPr>
          <w:rFonts w:ascii="Arial" w:hAnsi="Arial" w:cs="Arial"/>
          <w:color w:val="000000"/>
          <w:sz w:val="24"/>
          <w:szCs w:val="24"/>
        </w:rPr>
        <w:t xml:space="preserve">entru orice companie interesată </w:t>
      </w:r>
      <w:proofErr w:type="gramStart"/>
      <w:r w:rsidR="00726FF3" w:rsidRPr="00233845">
        <w:rPr>
          <w:rFonts w:ascii="Arial" w:hAnsi="Arial" w:cs="Arial"/>
          <w:color w:val="000000"/>
          <w:sz w:val="24"/>
          <w:szCs w:val="24"/>
        </w:rPr>
        <w:t>este</w:t>
      </w:r>
      <w:proofErr w:type="gramEnd"/>
      <w:r w:rsidR="00726FF3" w:rsidRPr="00233845">
        <w:rPr>
          <w:rFonts w:ascii="Arial" w:hAnsi="Arial" w:cs="Arial"/>
          <w:color w:val="000000"/>
          <w:sz w:val="24"/>
          <w:szCs w:val="24"/>
        </w:rPr>
        <w:t xml:space="preserve"> </w:t>
      </w:r>
      <w:r w:rsidR="00A320F3" w:rsidRPr="00233845">
        <w:rPr>
          <w:rFonts w:ascii="Arial" w:hAnsi="Arial" w:cs="Arial"/>
          <w:color w:val="000000"/>
          <w:sz w:val="24"/>
          <w:szCs w:val="24"/>
        </w:rPr>
        <w:t>să ne contact</w:t>
      </w:r>
      <w:r w:rsidR="00726FF3" w:rsidRPr="00233845">
        <w:rPr>
          <w:rFonts w:ascii="Arial" w:hAnsi="Arial" w:cs="Arial"/>
          <w:color w:val="000000"/>
          <w:sz w:val="24"/>
          <w:szCs w:val="24"/>
        </w:rPr>
        <w:t xml:space="preserve">eze </w:t>
      </w:r>
      <w:r w:rsidR="00A320F3" w:rsidRPr="00233845">
        <w:rPr>
          <w:rFonts w:ascii="Arial" w:hAnsi="Arial" w:cs="Arial"/>
          <w:color w:val="000000"/>
          <w:sz w:val="24"/>
          <w:szCs w:val="24"/>
        </w:rPr>
        <w:t>prin intermediul site-ul</w:t>
      </w:r>
      <w:r w:rsidR="00726FF3" w:rsidRPr="00233845">
        <w:rPr>
          <w:rFonts w:ascii="Arial" w:hAnsi="Arial" w:cs="Arial"/>
          <w:color w:val="000000"/>
          <w:sz w:val="24"/>
          <w:szCs w:val="24"/>
        </w:rPr>
        <w:t xml:space="preserve">ui </w:t>
      </w:r>
      <w:r w:rsidR="00A320F3" w:rsidRPr="00233845">
        <w:rPr>
          <w:rFonts w:ascii="Arial" w:hAnsi="Arial" w:cs="Arial"/>
          <w:color w:val="000000"/>
          <w:sz w:val="24"/>
          <w:szCs w:val="24"/>
        </w:rPr>
        <w:t xml:space="preserve">", conchide Solís. </w:t>
      </w:r>
    </w:p>
    <w:p w:rsidR="00726FF3" w:rsidRPr="00233845" w:rsidRDefault="00F932BE" w:rsidP="000925C7">
      <w:pPr>
        <w:autoSpaceDE w:val="0"/>
        <w:autoSpaceDN w:val="0"/>
        <w:adjustRightInd w:val="0"/>
        <w:spacing w:after="0" w:line="240" w:lineRule="auto"/>
        <w:jc w:val="both"/>
        <w:rPr>
          <w:rFonts w:ascii="Arial" w:hAnsi="Arial" w:cs="Arial"/>
          <w:i/>
          <w:color w:val="C00000"/>
          <w:sz w:val="24"/>
          <w:szCs w:val="24"/>
        </w:rPr>
      </w:pPr>
      <w:hyperlink r:id="rId10" w:history="1">
        <w:r w:rsidR="00BB470C" w:rsidRPr="00233845">
          <w:rPr>
            <w:rStyle w:val="Hyperlink"/>
            <w:rFonts w:ascii="Arial" w:hAnsi="Arial" w:cs="Arial"/>
            <w:i/>
            <w:sz w:val="24"/>
            <w:szCs w:val="24"/>
          </w:rPr>
          <w:t>www.heuristic.center</w:t>
        </w:r>
      </w:hyperlink>
      <w:r w:rsidR="00BB470C" w:rsidRPr="00233845">
        <w:rPr>
          <w:rFonts w:ascii="Arial" w:hAnsi="Arial" w:cs="Arial"/>
          <w:i/>
          <w:color w:val="C00000"/>
          <w:sz w:val="24"/>
          <w:szCs w:val="24"/>
        </w:rPr>
        <w:t xml:space="preserve">   </w:t>
      </w:r>
    </w:p>
    <w:sectPr w:rsidR="00726FF3" w:rsidRPr="00233845">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8B" w:rsidRDefault="00922E8B" w:rsidP="00C22C98">
      <w:pPr>
        <w:spacing w:after="0" w:line="240" w:lineRule="auto"/>
      </w:pPr>
      <w:r>
        <w:separator/>
      </w:r>
    </w:p>
  </w:endnote>
  <w:endnote w:type="continuationSeparator" w:id="0">
    <w:p w:rsidR="00922E8B" w:rsidRDefault="00922E8B" w:rsidP="00C2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71659"/>
      <w:docPartObj>
        <w:docPartGallery w:val="Page Numbers (Bottom of Page)"/>
        <w:docPartUnique/>
      </w:docPartObj>
    </w:sdtPr>
    <w:sdtEndPr>
      <w:rPr>
        <w:noProof/>
      </w:rPr>
    </w:sdtEndPr>
    <w:sdtContent>
      <w:p w:rsidR="002C203A" w:rsidRDefault="002C203A">
        <w:pPr>
          <w:pStyle w:val="Footer"/>
          <w:jc w:val="center"/>
        </w:pPr>
        <w:r>
          <w:fldChar w:fldCharType="begin"/>
        </w:r>
        <w:r>
          <w:instrText xml:space="preserve"> PAGE   \* MERGEFORMAT </w:instrText>
        </w:r>
        <w:r>
          <w:fldChar w:fldCharType="separate"/>
        </w:r>
        <w:r w:rsidR="00F932BE">
          <w:rPr>
            <w:noProof/>
          </w:rPr>
          <w:t>3</w:t>
        </w:r>
        <w:r>
          <w:rPr>
            <w:noProof/>
          </w:rPr>
          <w:fldChar w:fldCharType="end"/>
        </w:r>
      </w:p>
    </w:sdtContent>
  </w:sdt>
  <w:p w:rsidR="002C203A" w:rsidRDefault="002C2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8B" w:rsidRDefault="00922E8B" w:rsidP="00C22C98">
      <w:pPr>
        <w:spacing w:after="0" w:line="240" w:lineRule="auto"/>
      </w:pPr>
      <w:r>
        <w:separator/>
      </w:r>
    </w:p>
  </w:footnote>
  <w:footnote w:type="continuationSeparator" w:id="0">
    <w:p w:rsidR="00922E8B" w:rsidRDefault="00922E8B" w:rsidP="00C22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43D4"/>
    <w:multiLevelType w:val="hybridMultilevel"/>
    <w:tmpl w:val="C228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307B2"/>
    <w:multiLevelType w:val="hybridMultilevel"/>
    <w:tmpl w:val="C86E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90352"/>
    <w:multiLevelType w:val="hybridMultilevel"/>
    <w:tmpl w:val="3BB04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D4C14"/>
    <w:multiLevelType w:val="hybridMultilevel"/>
    <w:tmpl w:val="3D00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D476D"/>
    <w:multiLevelType w:val="hybridMultilevel"/>
    <w:tmpl w:val="26B0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DE"/>
    <w:rsid w:val="00017B74"/>
    <w:rsid w:val="0005289E"/>
    <w:rsid w:val="00066993"/>
    <w:rsid w:val="00083F43"/>
    <w:rsid w:val="000925C7"/>
    <w:rsid w:val="000A590E"/>
    <w:rsid w:val="00110C5E"/>
    <w:rsid w:val="00123F61"/>
    <w:rsid w:val="001318FB"/>
    <w:rsid w:val="00155ECD"/>
    <w:rsid w:val="00166479"/>
    <w:rsid w:val="00176D46"/>
    <w:rsid w:val="00187582"/>
    <w:rsid w:val="0019766A"/>
    <w:rsid w:val="00233845"/>
    <w:rsid w:val="00287580"/>
    <w:rsid w:val="0029441C"/>
    <w:rsid w:val="002C203A"/>
    <w:rsid w:val="002D0C6A"/>
    <w:rsid w:val="002D5EB8"/>
    <w:rsid w:val="002E1BEB"/>
    <w:rsid w:val="002F63E4"/>
    <w:rsid w:val="00301903"/>
    <w:rsid w:val="00301F33"/>
    <w:rsid w:val="003334D2"/>
    <w:rsid w:val="00335A16"/>
    <w:rsid w:val="00345C86"/>
    <w:rsid w:val="00366F78"/>
    <w:rsid w:val="0037120D"/>
    <w:rsid w:val="00375D63"/>
    <w:rsid w:val="0039056B"/>
    <w:rsid w:val="003A69E1"/>
    <w:rsid w:val="003B38DD"/>
    <w:rsid w:val="003F4BDE"/>
    <w:rsid w:val="00472D08"/>
    <w:rsid w:val="00476D2F"/>
    <w:rsid w:val="004A6398"/>
    <w:rsid w:val="004F5557"/>
    <w:rsid w:val="005079E5"/>
    <w:rsid w:val="00516AAE"/>
    <w:rsid w:val="005642B3"/>
    <w:rsid w:val="0057013D"/>
    <w:rsid w:val="005760BB"/>
    <w:rsid w:val="0058034C"/>
    <w:rsid w:val="0058070D"/>
    <w:rsid w:val="005B7253"/>
    <w:rsid w:val="005C2EF5"/>
    <w:rsid w:val="005C658F"/>
    <w:rsid w:val="005D52D2"/>
    <w:rsid w:val="005D6DE7"/>
    <w:rsid w:val="00610DA6"/>
    <w:rsid w:val="00654E82"/>
    <w:rsid w:val="0065630D"/>
    <w:rsid w:val="006B20F4"/>
    <w:rsid w:val="006D22C9"/>
    <w:rsid w:val="007215C5"/>
    <w:rsid w:val="00726FF3"/>
    <w:rsid w:val="007428DF"/>
    <w:rsid w:val="007565B2"/>
    <w:rsid w:val="00785D6F"/>
    <w:rsid w:val="00795F55"/>
    <w:rsid w:val="007B599A"/>
    <w:rsid w:val="007C3711"/>
    <w:rsid w:val="007D2308"/>
    <w:rsid w:val="007F0A97"/>
    <w:rsid w:val="0084732E"/>
    <w:rsid w:val="00860D54"/>
    <w:rsid w:val="00897300"/>
    <w:rsid w:val="008A29DA"/>
    <w:rsid w:val="008A3983"/>
    <w:rsid w:val="008A4719"/>
    <w:rsid w:val="008B250D"/>
    <w:rsid w:val="00922E8B"/>
    <w:rsid w:val="00970842"/>
    <w:rsid w:val="009815DE"/>
    <w:rsid w:val="00991A74"/>
    <w:rsid w:val="00995A75"/>
    <w:rsid w:val="009A0B39"/>
    <w:rsid w:val="009C3620"/>
    <w:rsid w:val="00A2644B"/>
    <w:rsid w:val="00A320F3"/>
    <w:rsid w:val="00A62102"/>
    <w:rsid w:val="00B00C52"/>
    <w:rsid w:val="00B0215A"/>
    <w:rsid w:val="00B72338"/>
    <w:rsid w:val="00B97C84"/>
    <w:rsid w:val="00BB470C"/>
    <w:rsid w:val="00BD40D2"/>
    <w:rsid w:val="00BF3A6D"/>
    <w:rsid w:val="00C22C98"/>
    <w:rsid w:val="00C37F02"/>
    <w:rsid w:val="00C551B4"/>
    <w:rsid w:val="00C57D0B"/>
    <w:rsid w:val="00C672E0"/>
    <w:rsid w:val="00C766B8"/>
    <w:rsid w:val="00C77FAB"/>
    <w:rsid w:val="00C804B1"/>
    <w:rsid w:val="00CA1E4F"/>
    <w:rsid w:val="00CC78A9"/>
    <w:rsid w:val="00CE0FF5"/>
    <w:rsid w:val="00CF43C9"/>
    <w:rsid w:val="00CF52C3"/>
    <w:rsid w:val="00D649B3"/>
    <w:rsid w:val="00D65775"/>
    <w:rsid w:val="00D856F2"/>
    <w:rsid w:val="00DC00D1"/>
    <w:rsid w:val="00DC12FE"/>
    <w:rsid w:val="00DD67AB"/>
    <w:rsid w:val="00DF04EC"/>
    <w:rsid w:val="00E42F95"/>
    <w:rsid w:val="00E44505"/>
    <w:rsid w:val="00E52C70"/>
    <w:rsid w:val="00E909B2"/>
    <w:rsid w:val="00EF4A16"/>
    <w:rsid w:val="00EF5C7F"/>
    <w:rsid w:val="00F6733D"/>
    <w:rsid w:val="00F932BE"/>
    <w:rsid w:val="00FA3316"/>
    <w:rsid w:val="00FE6821"/>
    <w:rsid w:val="00FF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26E31-AD4D-4AF5-9F15-6BB0D65F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C52"/>
    <w:rPr>
      <w:color w:val="0000FF" w:themeColor="hyperlink"/>
      <w:u w:val="single"/>
    </w:rPr>
  </w:style>
  <w:style w:type="paragraph" w:styleId="BalloonText">
    <w:name w:val="Balloon Text"/>
    <w:basedOn w:val="Normal"/>
    <w:link w:val="BalloonTextChar"/>
    <w:uiPriority w:val="99"/>
    <w:semiHidden/>
    <w:unhideWhenUsed/>
    <w:rsid w:val="00B00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52"/>
    <w:rPr>
      <w:rFonts w:ascii="Tahoma" w:hAnsi="Tahoma" w:cs="Tahoma"/>
      <w:sz w:val="16"/>
      <w:szCs w:val="16"/>
    </w:rPr>
  </w:style>
  <w:style w:type="table" w:styleId="TableGrid">
    <w:name w:val="Table Grid"/>
    <w:basedOn w:val="TableNormal"/>
    <w:uiPriority w:val="59"/>
    <w:rsid w:val="0047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983"/>
    <w:pPr>
      <w:ind w:left="720"/>
      <w:contextualSpacing/>
    </w:pPr>
  </w:style>
  <w:style w:type="paragraph" w:styleId="FootnoteText">
    <w:name w:val="footnote text"/>
    <w:basedOn w:val="Normal"/>
    <w:link w:val="FootnoteTextChar"/>
    <w:uiPriority w:val="99"/>
    <w:semiHidden/>
    <w:unhideWhenUsed/>
    <w:rsid w:val="00C22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C98"/>
    <w:rPr>
      <w:sz w:val="20"/>
      <w:szCs w:val="20"/>
    </w:rPr>
  </w:style>
  <w:style w:type="character" w:styleId="FootnoteReference">
    <w:name w:val="footnote reference"/>
    <w:basedOn w:val="DefaultParagraphFont"/>
    <w:uiPriority w:val="99"/>
    <w:semiHidden/>
    <w:unhideWhenUsed/>
    <w:rsid w:val="00C22C98"/>
    <w:rPr>
      <w:vertAlign w:val="superscript"/>
    </w:rPr>
  </w:style>
  <w:style w:type="character" w:customStyle="1" w:styleId="apple-converted-space">
    <w:name w:val="apple-converted-space"/>
    <w:basedOn w:val="DefaultParagraphFont"/>
    <w:rsid w:val="007D2308"/>
  </w:style>
  <w:style w:type="paragraph" w:styleId="Header">
    <w:name w:val="header"/>
    <w:basedOn w:val="Normal"/>
    <w:link w:val="HeaderChar"/>
    <w:uiPriority w:val="99"/>
    <w:unhideWhenUsed/>
    <w:rsid w:val="00726F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726FF3"/>
  </w:style>
  <w:style w:type="paragraph" w:styleId="Footer">
    <w:name w:val="footer"/>
    <w:basedOn w:val="Normal"/>
    <w:link w:val="FooterChar"/>
    <w:uiPriority w:val="99"/>
    <w:unhideWhenUsed/>
    <w:rsid w:val="00726F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726FF3"/>
  </w:style>
  <w:style w:type="character" w:styleId="Emphasis">
    <w:name w:val="Emphasis"/>
    <w:basedOn w:val="DefaultParagraphFont"/>
    <w:uiPriority w:val="20"/>
    <w:qFormat/>
    <w:rsid w:val="00516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euristic.center"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6C65A-F9D3-4150-B216-B40B28C0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D221BAF1.dotm</Template>
  <TotalTime>2</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Ibolya Szabo</cp:lastModifiedBy>
  <cp:revision>3</cp:revision>
  <cp:lastPrinted>2016-08-29T05:17:00Z</cp:lastPrinted>
  <dcterms:created xsi:type="dcterms:W3CDTF">2016-08-29T08:21:00Z</dcterms:created>
  <dcterms:modified xsi:type="dcterms:W3CDTF">2016-08-29T08:22:00Z</dcterms:modified>
</cp:coreProperties>
</file>