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96" w:rsidRDefault="00307596" w:rsidP="00307596">
      <w:pPr>
        <w:pStyle w:val="BasicParagraph"/>
        <w:tabs>
          <w:tab w:val="left" w:pos="380"/>
          <w:tab w:val="left" w:leader="dot" w:pos="6280"/>
        </w:tabs>
        <w:jc w:val="right"/>
        <w:rPr>
          <w:rFonts w:ascii="Arial" w:hAnsi="Arial" w:cs="Arial"/>
          <w:b/>
          <w:bCs/>
          <w:i/>
          <w:iCs/>
          <w:color w:val="001F5B"/>
          <w:sz w:val="40"/>
          <w:szCs w:val="40"/>
        </w:rPr>
      </w:pPr>
      <w:r>
        <w:rPr>
          <w:rFonts w:ascii="Arial" w:hAnsi="Arial" w:cs="Arial"/>
          <w:b/>
          <w:bCs/>
          <w:i/>
          <w:iCs/>
          <w:smallCaps/>
          <w:color w:val="001F5B"/>
          <w:sz w:val="40"/>
          <w:szCs w:val="40"/>
        </w:rPr>
        <w:t>Index pe localităţi</w:t>
      </w:r>
    </w:p>
    <w:p w:rsidR="00307596" w:rsidRDefault="00307596" w:rsidP="00307596">
      <w:pPr>
        <w:pStyle w:val="BasicParagraph"/>
        <w:tabs>
          <w:tab w:val="left" w:pos="380"/>
          <w:tab w:val="left" w:leader="dot" w:pos="6280"/>
        </w:tabs>
        <w:jc w:val="right"/>
        <w:rPr>
          <w:rFonts w:ascii="Arial" w:hAnsi="Arial" w:cs="Arial"/>
          <w:b/>
          <w:bCs/>
          <w:i/>
          <w:iCs/>
          <w:color w:val="001F5B"/>
          <w:sz w:val="40"/>
          <w:szCs w:val="40"/>
        </w:rPr>
      </w:pPr>
    </w:p>
    <w:p w:rsidR="00307596" w:rsidRDefault="00307596" w:rsidP="00307596">
      <w:pPr>
        <w:pStyle w:val="BasicParagraph"/>
        <w:tabs>
          <w:tab w:val="left" w:pos="380"/>
          <w:tab w:val="left" w:leader="dot" w:pos="6280"/>
        </w:tabs>
        <w:jc w:val="right"/>
        <w:rPr>
          <w:rFonts w:ascii="Arial" w:hAnsi="Arial" w:cs="Arial"/>
          <w:b/>
          <w:bCs/>
          <w:i/>
          <w:iCs/>
          <w:color w:val="001F5B"/>
          <w:sz w:val="40"/>
          <w:szCs w:val="40"/>
        </w:rPr>
      </w:pPr>
    </w:p>
    <w:p w:rsidR="00307596" w:rsidRDefault="00307596" w:rsidP="00307596">
      <w:pPr>
        <w:pStyle w:val="Tliniedeasupramic12"/>
      </w:pPr>
      <w:r>
        <w:rPr>
          <w:b w:val="0"/>
          <w:bCs w:val="0"/>
          <w:i/>
          <w:iCs/>
          <w:smallCaps/>
          <w:sz w:val="40"/>
          <w:szCs w:val="40"/>
        </w:rPr>
        <w:br w:type="page"/>
      </w:r>
      <w:r w:rsidRPr="0014594A">
        <w:lastRenderedPageBreak/>
        <w:t>ALEXANDRIA</w:t>
      </w:r>
    </w:p>
    <w:tbl>
      <w:tblPr>
        <w:tblW w:w="10660" w:type="dxa"/>
        <w:tblInd w:w="96" w:type="dxa"/>
        <w:tblLook w:val="04A0"/>
      </w:tblPr>
      <w:tblGrid>
        <w:gridCol w:w="7780"/>
        <w:gridCol w:w="2880"/>
      </w:tblGrid>
      <w:tr w:rsidR="00E65769" w:rsidRPr="0026220C"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TÂRGUL GOSPODARULUI</w:t>
            </w:r>
            <w:r w:rsidRPr="0026220C">
              <w:rPr>
                <w:rFonts w:ascii="Arial" w:hAnsi="Arial" w:cs="Arial"/>
                <w:color w:val="000000"/>
                <w:sz w:val="16"/>
                <w:szCs w:val="16"/>
              </w:rPr>
              <w:br/>
              <w:t>Platoul Casei de Cultură</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21.03–25.03</w:t>
            </w:r>
          </w:p>
        </w:tc>
      </w:tr>
      <w:tr w:rsidR="00E65769" w:rsidRPr="0026220C"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TÂRGUL DE PRIMĂVARĂ</w:t>
            </w:r>
            <w:r w:rsidRPr="0026220C">
              <w:rPr>
                <w:rFonts w:ascii="Arial" w:hAnsi="Arial" w:cs="Arial"/>
                <w:color w:val="000000"/>
                <w:sz w:val="16"/>
                <w:szCs w:val="16"/>
              </w:rPr>
              <w:br/>
              <w:t>Platoul Casei de Cultură</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16.05–20.05</w:t>
            </w:r>
          </w:p>
        </w:tc>
      </w:tr>
      <w:tr w:rsidR="00E65769" w:rsidRPr="0026220C"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AGRALIMEX</w:t>
            </w:r>
            <w:r w:rsidRPr="0026220C">
              <w:rPr>
                <w:rFonts w:ascii="Arial" w:hAnsi="Arial" w:cs="Arial"/>
                <w:color w:val="000000"/>
                <w:sz w:val="16"/>
                <w:szCs w:val="16"/>
              </w:rPr>
              <w:br/>
              <w:t>Platoul Casei de Cultură, Platforma Finanțelor Publice</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17.08–20.08</w:t>
            </w:r>
          </w:p>
        </w:tc>
      </w:tr>
      <w:tr w:rsidR="00E65769" w:rsidRPr="0026220C"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TÂRGUL DE TOAMNĂ</w:t>
            </w:r>
            <w:r w:rsidRPr="0026220C">
              <w:rPr>
                <w:rFonts w:ascii="Arial" w:hAnsi="Arial" w:cs="Arial"/>
                <w:color w:val="000000"/>
                <w:sz w:val="16"/>
                <w:szCs w:val="16"/>
              </w:rPr>
              <w:br/>
              <w:t>Platoul Casei de Cultură</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17.10–21.10</w:t>
            </w:r>
          </w:p>
        </w:tc>
      </w:tr>
      <w:tr w:rsidR="00E65769" w:rsidRPr="0026220C"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TÂRGUL SĂRBĂTORILOR DE IARNĂ</w:t>
            </w:r>
            <w:r w:rsidRPr="0026220C">
              <w:rPr>
                <w:rFonts w:ascii="Arial" w:hAnsi="Arial" w:cs="Arial"/>
                <w:color w:val="000000"/>
                <w:sz w:val="16"/>
                <w:szCs w:val="16"/>
              </w:rPr>
              <w:br/>
              <w:t>Platoul Casei de Cultură</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 xml:space="preserve">18.12–23.12 </w:t>
            </w:r>
          </w:p>
        </w:tc>
      </w:tr>
    </w:tbl>
    <w:p w:rsidR="00307596" w:rsidRPr="0014594A" w:rsidRDefault="00307596" w:rsidP="00307596">
      <w:pPr>
        <w:tabs>
          <w:tab w:val="right" w:leader="dot" w:pos="7220"/>
          <w:tab w:val="left" w:pos="9889"/>
        </w:tabs>
        <w:suppressAutoHyphens/>
        <w:autoSpaceDE w:val="0"/>
        <w:autoSpaceDN w:val="0"/>
        <w:adjustRightInd w:val="0"/>
        <w:spacing w:line="288" w:lineRule="auto"/>
        <w:jc w:val="right"/>
        <w:textAlignment w:val="center"/>
        <w:rPr>
          <w:rFonts w:ascii="Arial" w:hAnsi="Arial" w:cs="Arial"/>
          <w:b/>
          <w:bCs/>
          <w:color w:val="001F5B"/>
          <w:sz w:val="16"/>
          <w:szCs w:val="16"/>
          <w:lang w:val="ro-RO"/>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ARAD</w:t>
      </w:r>
    </w:p>
    <w:tbl>
      <w:tblPr>
        <w:tblW w:w="10660" w:type="dxa"/>
        <w:tblInd w:w="96" w:type="dxa"/>
        <w:tblLook w:val="04A0"/>
      </w:tblPr>
      <w:tblGrid>
        <w:gridCol w:w="7780"/>
        <w:gridCol w:w="2880"/>
      </w:tblGrid>
      <w:tr w:rsidR="00E65769" w:rsidRPr="00E65769" w:rsidTr="00E65769">
        <w:trPr>
          <w:trHeight w:val="588"/>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PETRECERI DE VIS</w:t>
            </w:r>
            <w:r w:rsidRPr="0026220C">
              <w:rPr>
                <w:rFonts w:ascii="Arial" w:hAnsi="Arial" w:cs="Arial"/>
                <w:color w:val="000000"/>
                <w:sz w:val="16"/>
                <w:szCs w:val="16"/>
              </w:rPr>
              <w:br/>
              <w:t>Târg înternaţional de nunţi şi organizare de evenimente</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10.02–12.02</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APICULTURA</w:t>
            </w:r>
            <w:r w:rsidRPr="0026220C">
              <w:rPr>
                <w:rFonts w:ascii="Arial" w:hAnsi="Arial" w:cs="Arial"/>
                <w:color w:val="000000"/>
                <w:sz w:val="16"/>
                <w:szCs w:val="16"/>
              </w:rPr>
              <w:br/>
              <w:t>Eveniment apicol – conferinţe, produse şi utilaje apicole</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25.02–26.02</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CONFORT construct &amp; install</w:t>
            </w:r>
            <w:r w:rsidRPr="0026220C">
              <w:rPr>
                <w:rFonts w:ascii="Arial" w:hAnsi="Arial" w:cs="Arial"/>
                <w:color w:val="000000"/>
                <w:sz w:val="16"/>
                <w:szCs w:val="16"/>
              </w:rPr>
              <w:br/>
              <w:t>Târg internaţional de construcţii, instalaţii, mobiliare</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16.03–19.03</w:t>
            </w:r>
          </w:p>
        </w:tc>
      </w:tr>
      <w:tr w:rsidR="00E65769" w:rsidRPr="00E65769" w:rsidTr="00E65769">
        <w:trPr>
          <w:trHeight w:val="1104"/>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 xml:space="preserve">TÂRGUL PRIMĂVERII </w:t>
            </w:r>
            <w:r w:rsidRPr="0026220C">
              <w:rPr>
                <w:rFonts w:ascii="Arial" w:hAnsi="Arial" w:cs="Arial"/>
                <w:color w:val="000000"/>
                <w:sz w:val="16"/>
                <w:szCs w:val="16"/>
              </w:rPr>
              <w:br/>
              <w:t>Târg de flori și grădinărit</w:t>
            </w:r>
            <w:r w:rsidRPr="0026220C">
              <w:rPr>
                <w:rFonts w:ascii="Arial" w:hAnsi="Arial" w:cs="Arial"/>
                <w:color w:val="000000"/>
                <w:sz w:val="16"/>
                <w:szCs w:val="16"/>
              </w:rPr>
              <w:br/>
              <w:t>Târg de turism</w:t>
            </w:r>
            <w:r w:rsidRPr="0026220C">
              <w:rPr>
                <w:rFonts w:ascii="Arial" w:hAnsi="Arial" w:cs="Arial"/>
                <w:color w:val="000000"/>
                <w:sz w:val="16"/>
                <w:szCs w:val="16"/>
              </w:rPr>
              <w:br/>
              <w:t>Târg de hobby, bunuri de larg consum, servicii, divertisment</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20.04–23.04</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EDU2JOB</w:t>
            </w:r>
            <w:r w:rsidRPr="0026220C">
              <w:rPr>
                <w:rFonts w:ascii="Arial" w:hAnsi="Arial" w:cs="Arial"/>
                <w:color w:val="000000"/>
                <w:sz w:val="16"/>
                <w:szCs w:val="16"/>
              </w:rPr>
              <w:br/>
              <w:t>Eveniment internaţional de educaţie şi locuri de muncă</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11.05–13.05</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TRANSPORT – AR</w:t>
            </w:r>
            <w:r w:rsidRPr="0026220C">
              <w:rPr>
                <w:rFonts w:ascii="Arial" w:hAnsi="Arial" w:cs="Arial"/>
                <w:color w:val="000000"/>
                <w:sz w:val="16"/>
                <w:szCs w:val="16"/>
              </w:rPr>
              <w:br/>
              <w:t>Eveniment internaţional de transporturi profesionale, servicii conexe</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09.06–11.06</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AGROALIM</w:t>
            </w:r>
            <w:r w:rsidRPr="0026220C">
              <w:rPr>
                <w:rFonts w:ascii="Arial" w:hAnsi="Arial" w:cs="Arial"/>
                <w:color w:val="000000"/>
                <w:sz w:val="16"/>
                <w:szCs w:val="16"/>
              </w:rPr>
              <w:br/>
              <w:t>Târg internaţional de agricultură, industrie alimentară şi ambalaje</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07.09–10.09</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ECOMEDIU</w:t>
            </w:r>
            <w:r w:rsidRPr="0026220C">
              <w:rPr>
                <w:rFonts w:ascii="Arial" w:hAnsi="Arial" w:cs="Arial"/>
                <w:color w:val="000000"/>
                <w:sz w:val="16"/>
                <w:szCs w:val="16"/>
              </w:rPr>
              <w:br/>
              <w:t>Eveniment internaţional de mediu</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04.10–06.10</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AR–MEDICA</w:t>
            </w:r>
            <w:r w:rsidRPr="0026220C">
              <w:rPr>
                <w:rFonts w:ascii="Arial" w:hAnsi="Arial" w:cs="Arial"/>
                <w:color w:val="000000"/>
                <w:sz w:val="16"/>
                <w:szCs w:val="16"/>
              </w:rPr>
              <w:br/>
              <w:t>Târg internaţional de medicină, Salon Beauty şi Salon Medicină Veterinară</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02.11–04.11</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VIN FEST</w:t>
            </w:r>
            <w:r w:rsidRPr="0026220C">
              <w:rPr>
                <w:rFonts w:ascii="Arial" w:hAnsi="Arial" w:cs="Arial"/>
                <w:color w:val="000000"/>
                <w:sz w:val="16"/>
                <w:szCs w:val="16"/>
              </w:rPr>
              <w:br/>
              <w:t>Salon de vinuri</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noiembrie</w:t>
            </w:r>
          </w:p>
        </w:tc>
      </w:tr>
      <w:tr w:rsidR="00E65769" w:rsidRPr="00E65769" w:rsidTr="00E65769">
        <w:trPr>
          <w:trHeight w:val="552"/>
        </w:trPr>
        <w:tc>
          <w:tcPr>
            <w:tcW w:w="77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FESTIVALUL TRADIȚIILOR DE IARNĂ</w:t>
            </w:r>
            <w:r w:rsidRPr="0026220C">
              <w:rPr>
                <w:rFonts w:ascii="Arial" w:hAnsi="Arial" w:cs="Arial"/>
                <w:color w:val="000000"/>
                <w:sz w:val="16"/>
                <w:szCs w:val="16"/>
              </w:rPr>
              <w:br/>
              <w:t>Eveniment dedicat tradiţiilor gastronomice specifice iernii, târg de cadouri</w:t>
            </w:r>
          </w:p>
        </w:tc>
        <w:tc>
          <w:tcPr>
            <w:tcW w:w="2880" w:type="dxa"/>
            <w:shd w:val="clear" w:color="auto" w:fill="auto"/>
            <w:hideMark/>
          </w:tcPr>
          <w:p w:rsidR="00E65769" w:rsidRPr="0026220C" w:rsidRDefault="00E65769" w:rsidP="00E65769">
            <w:pPr>
              <w:rPr>
                <w:rFonts w:ascii="Arial" w:hAnsi="Arial" w:cs="Arial"/>
                <w:color w:val="000000"/>
                <w:sz w:val="16"/>
                <w:szCs w:val="16"/>
              </w:rPr>
            </w:pPr>
            <w:r w:rsidRPr="0026220C">
              <w:rPr>
                <w:rFonts w:ascii="Arial" w:hAnsi="Arial" w:cs="Arial"/>
                <w:color w:val="000000"/>
                <w:sz w:val="16"/>
                <w:szCs w:val="16"/>
              </w:rPr>
              <w:t>14.12–17.12</w:t>
            </w:r>
          </w:p>
        </w:tc>
      </w:tr>
    </w:tbl>
    <w:p w:rsidR="00E65769" w:rsidRPr="0014594A" w:rsidRDefault="00E65769"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BAIA MARE</w:t>
      </w:r>
    </w:p>
    <w:tbl>
      <w:tblPr>
        <w:tblW w:w="10660" w:type="dxa"/>
        <w:tblInd w:w="96" w:type="dxa"/>
        <w:tblLook w:val="04A0"/>
      </w:tblPr>
      <w:tblGrid>
        <w:gridCol w:w="7780"/>
        <w:gridCol w:w="2880"/>
      </w:tblGrid>
      <w:tr w:rsidR="00F60B5A" w:rsidRPr="0026220C" w:rsidTr="00F60B5A">
        <w:trPr>
          <w:trHeight w:val="828"/>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NUNTA de A la Z</w:t>
            </w:r>
            <w:r w:rsidRPr="0026220C">
              <w:rPr>
                <w:rFonts w:ascii="Arial" w:hAnsi="Arial" w:cs="Arial"/>
                <w:color w:val="000000"/>
                <w:sz w:val="16"/>
                <w:szCs w:val="16"/>
              </w:rPr>
              <w:br/>
              <w:t>Expoziţie specializată dedicată mirilor şi nuntaşilor</w:t>
            </w:r>
            <w:r w:rsidRPr="0026220C">
              <w:rPr>
                <w:rFonts w:ascii="Arial" w:hAnsi="Arial" w:cs="Arial"/>
                <w:color w:val="000000"/>
                <w:sz w:val="16"/>
                <w:szCs w:val="16"/>
              </w:rPr>
              <w:br/>
              <w:t>Ediţia a XI–a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03.02–05.02</w:t>
            </w:r>
          </w:p>
        </w:tc>
      </w:tr>
      <w:tr w:rsidR="00F60B5A" w:rsidRPr="0026220C" w:rsidTr="00F60B5A">
        <w:trPr>
          <w:trHeight w:val="828"/>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MaraMedica</w:t>
            </w:r>
            <w:r w:rsidRPr="0026220C">
              <w:rPr>
                <w:rFonts w:ascii="Arial" w:hAnsi="Arial" w:cs="Arial"/>
                <w:color w:val="000000"/>
                <w:sz w:val="16"/>
                <w:szCs w:val="16"/>
              </w:rPr>
              <w:br/>
              <w:t>Manifestare ştiinţifică şi expoziţională medicală</w:t>
            </w:r>
            <w:r w:rsidRPr="0026220C">
              <w:rPr>
                <w:rFonts w:ascii="Arial" w:hAnsi="Arial" w:cs="Arial"/>
                <w:color w:val="000000"/>
                <w:sz w:val="16"/>
                <w:szCs w:val="16"/>
              </w:rPr>
              <w:br/>
              <w:t>Ediţia a XIV–a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23.02–25.02</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TÂRGUL ENERGIILOR REGENERABILE ȘI ALTERNATIVE  </w:t>
            </w:r>
            <w:r w:rsidRPr="0026220C">
              <w:rPr>
                <w:rFonts w:ascii="Arial" w:hAnsi="Arial" w:cs="Arial"/>
                <w:color w:val="000000"/>
                <w:sz w:val="16"/>
                <w:szCs w:val="16"/>
              </w:rPr>
              <w:br/>
              <w:t>Ediţia a VII–a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11.05–12.05</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SALONUL INVENTATORILOR MARAMUREȘENI  </w:t>
            </w:r>
            <w:r w:rsidRPr="0026220C">
              <w:rPr>
                <w:rFonts w:ascii="Arial" w:hAnsi="Arial" w:cs="Arial"/>
                <w:color w:val="000000"/>
                <w:sz w:val="16"/>
                <w:szCs w:val="16"/>
              </w:rPr>
              <w:br/>
              <w:t>Ediţia a XI–a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11.05–12.05</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SALONUL VACANȚA </w:t>
            </w:r>
            <w:r w:rsidRPr="0026220C">
              <w:rPr>
                <w:rFonts w:ascii="Arial" w:hAnsi="Arial" w:cs="Arial"/>
                <w:color w:val="000000"/>
                <w:sz w:val="16"/>
                <w:szCs w:val="16"/>
              </w:rPr>
              <w:br/>
              <w:t>Ediţia I</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30.05–31.05</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AUTO SHOW</w:t>
            </w:r>
            <w:r w:rsidRPr="0026220C">
              <w:rPr>
                <w:rFonts w:ascii="Arial" w:hAnsi="Arial" w:cs="Arial"/>
                <w:color w:val="000000"/>
                <w:sz w:val="16"/>
                <w:szCs w:val="16"/>
              </w:rPr>
              <w:br/>
              <w:t>Ediţia I</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10.06–11.06</w:t>
            </w:r>
          </w:p>
        </w:tc>
      </w:tr>
      <w:tr w:rsidR="00F60B5A" w:rsidRPr="0026220C" w:rsidTr="00F60B5A">
        <w:trPr>
          <w:trHeight w:val="828"/>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RIVILU DOMINARUM </w:t>
            </w:r>
            <w:r w:rsidRPr="0026220C">
              <w:rPr>
                <w:rFonts w:ascii="Arial" w:hAnsi="Arial" w:cs="Arial"/>
                <w:color w:val="000000"/>
                <w:sz w:val="16"/>
                <w:szCs w:val="16"/>
              </w:rPr>
              <w:br/>
              <w:t>Expoziţie cu caracter general</w:t>
            </w:r>
            <w:r w:rsidRPr="0026220C">
              <w:rPr>
                <w:rFonts w:ascii="Arial" w:hAnsi="Arial" w:cs="Arial"/>
                <w:color w:val="000000"/>
                <w:sz w:val="16"/>
                <w:szCs w:val="16"/>
              </w:rPr>
              <w:br/>
              <w:t xml:space="preserve">Ediţia a XXV–a </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22.09–24.09</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SALONUL INDUSTRIILOR CREATIVE </w:t>
            </w:r>
            <w:r w:rsidRPr="0026220C">
              <w:rPr>
                <w:rFonts w:ascii="Arial" w:hAnsi="Arial" w:cs="Arial"/>
                <w:color w:val="000000"/>
                <w:sz w:val="16"/>
                <w:szCs w:val="16"/>
              </w:rPr>
              <w:br/>
              <w:t>Ediţia a IV–a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22.09–24.09</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SALONUL MEȘTERILOR POPULARI MARAMUREȘ </w:t>
            </w:r>
            <w:r w:rsidRPr="0026220C">
              <w:rPr>
                <w:rFonts w:ascii="Arial" w:hAnsi="Arial" w:cs="Arial"/>
                <w:color w:val="000000"/>
                <w:sz w:val="16"/>
                <w:szCs w:val="16"/>
              </w:rPr>
              <w:br/>
              <w:t>Ediţia a VI–a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22.09–24.09</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SALONUL OUTLET </w:t>
            </w:r>
            <w:r w:rsidRPr="0026220C">
              <w:rPr>
                <w:rFonts w:ascii="Arial" w:hAnsi="Arial" w:cs="Arial"/>
                <w:color w:val="000000"/>
                <w:sz w:val="16"/>
                <w:szCs w:val="16"/>
              </w:rPr>
              <w:br/>
              <w:t>Ediţia a VII–a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22.09–24.09</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SĂRBĂTOAREA PÂINII</w:t>
            </w:r>
            <w:r w:rsidRPr="0026220C">
              <w:rPr>
                <w:rFonts w:ascii="Arial" w:hAnsi="Arial" w:cs="Arial"/>
                <w:color w:val="000000"/>
                <w:sz w:val="16"/>
                <w:szCs w:val="16"/>
              </w:rPr>
              <w:br/>
              <w:t>Ediţia a IV–a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15.10–16.10</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ZILELE FIRMELOR MARAMUREȘENE</w:t>
            </w:r>
            <w:r w:rsidRPr="0026220C">
              <w:rPr>
                <w:rFonts w:ascii="Arial" w:hAnsi="Arial" w:cs="Arial"/>
                <w:color w:val="000000"/>
                <w:sz w:val="16"/>
                <w:szCs w:val="16"/>
              </w:rPr>
              <w:br/>
              <w:t>Ediţia a V–a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noiembrie </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FABRICAT ÎN MARAMUREȘ</w:t>
            </w:r>
            <w:r w:rsidRPr="0026220C">
              <w:rPr>
                <w:rFonts w:ascii="Arial" w:hAnsi="Arial" w:cs="Arial"/>
                <w:color w:val="000000"/>
                <w:sz w:val="16"/>
                <w:szCs w:val="16"/>
              </w:rPr>
              <w:br/>
              <w:t>Ediţia a V–a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 xml:space="preserve">noiembrie </w:t>
            </w:r>
          </w:p>
        </w:tc>
      </w:tr>
      <w:tr w:rsidR="00F60B5A" w:rsidRPr="0026220C" w:rsidTr="00F60B5A">
        <w:trPr>
          <w:trHeight w:val="552"/>
        </w:trPr>
        <w:tc>
          <w:tcPr>
            <w:tcW w:w="77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TÂRGUL FIRMELOR DE EXERCIȚIU - RIVULUS DOMIARIUM TINERET</w:t>
            </w:r>
            <w:r w:rsidRPr="0026220C">
              <w:rPr>
                <w:rFonts w:ascii="Arial" w:hAnsi="Arial" w:cs="Arial"/>
                <w:color w:val="000000"/>
                <w:sz w:val="16"/>
                <w:szCs w:val="16"/>
              </w:rPr>
              <w:br/>
              <w:t>Ediţia a IX–a</w:t>
            </w:r>
          </w:p>
        </w:tc>
        <w:tc>
          <w:tcPr>
            <w:tcW w:w="2880" w:type="dxa"/>
            <w:shd w:val="clear" w:color="auto" w:fill="auto"/>
            <w:hideMark/>
          </w:tcPr>
          <w:p w:rsidR="00F60B5A" w:rsidRPr="0026220C" w:rsidRDefault="00F60B5A" w:rsidP="00F60B5A">
            <w:pPr>
              <w:rPr>
                <w:rFonts w:ascii="Arial" w:hAnsi="Arial" w:cs="Arial"/>
                <w:color w:val="000000"/>
                <w:sz w:val="16"/>
                <w:szCs w:val="16"/>
              </w:rPr>
            </w:pPr>
            <w:r w:rsidRPr="0026220C">
              <w:rPr>
                <w:rFonts w:ascii="Arial" w:hAnsi="Arial" w:cs="Arial"/>
                <w:color w:val="000000"/>
                <w:sz w:val="16"/>
                <w:szCs w:val="16"/>
              </w:rPr>
              <w:t>decembrie</w:t>
            </w:r>
          </w:p>
        </w:tc>
      </w:tr>
    </w:tbl>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BISTRIȚA</w:t>
      </w:r>
    </w:p>
    <w:tbl>
      <w:tblPr>
        <w:tblW w:w="10660" w:type="dxa"/>
        <w:tblInd w:w="96" w:type="dxa"/>
        <w:tblLook w:val="04A0"/>
      </w:tblPr>
      <w:tblGrid>
        <w:gridCol w:w="7780"/>
        <w:gridCol w:w="2880"/>
      </w:tblGrid>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BISTRIȚA MARIAGE FEST</w:t>
            </w:r>
            <w:r w:rsidRPr="0026220C">
              <w:rPr>
                <w:rFonts w:ascii="Arial" w:hAnsi="Arial" w:cs="Arial"/>
                <w:color w:val="000000"/>
                <w:sz w:val="16"/>
                <w:szCs w:val="16"/>
              </w:rPr>
              <w:br/>
              <w:t>Tărg de nunți și evenimente festive</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03.02–05.02</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EXPO BISTRIȚA – PRIMĂVARA CADOURILOR </w:t>
            </w:r>
            <w:r w:rsidRPr="0026220C">
              <w:rPr>
                <w:rFonts w:ascii="Arial" w:hAnsi="Arial" w:cs="Arial"/>
                <w:color w:val="000000"/>
                <w:sz w:val="16"/>
                <w:szCs w:val="16"/>
              </w:rPr>
              <w:br/>
              <w:t>Tărg general de Florii și Paști</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30.03–02.04</w:t>
            </w:r>
          </w:p>
        </w:tc>
      </w:tr>
      <w:tr w:rsidR="00094423" w:rsidRPr="0026220C" w:rsidTr="00094423">
        <w:trPr>
          <w:trHeight w:val="288"/>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BISTRIȚA AUTO SHOW</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19.05–21.05</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 BISTRIȚA ESTIVAL</w:t>
            </w:r>
            <w:r w:rsidRPr="0026220C">
              <w:rPr>
                <w:rFonts w:ascii="Arial" w:hAnsi="Arial" w:cs="Arial"/>
                <w:color w:val="000000"/>
                <w:sz w:val="16"/>
                <w:szCs w:val="16"/>
              </w:rPr>
              <w:br/>
              <w:t>Târg  general</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14.06–18.06</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SecureIT</w:t>
            </w:r>
            <w:r w:rsidRPr="0026220C">
              <w:rPr>
                <w:rFonts w:ascii="Arial" w:hAnsi="Arial" w:cs="Arial"/>
                <w:color w:val="000000"/>
                <w:sz w:val="16"/>
                <w:szCs w:val="16"/>
              </w:rPr>
              <w:br/>
              <w:t>Soluții de securitate, echipamente IT&amp;C, gadget–uri</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septembrie </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lastRenderedPageBreak/>
              <w:t>EXPO BISTRIȚA – Ediția de toamnă</w:t>
            </w:r>
            <w:r w:rsidRPr="0026220C">
              <w:rPr>
                <w:rFonts w:ascii="Arial" w:hAnsi="Arial" w:cs="Arial"/>
                <w:color w:val="000000"/>
                <w:sz w:val="16"/>
                <w:szCs w:val="16"/>
              </w:rPr>
              <w:br/>
              <w:t>Târg general</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25.10–29.10 </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POVESTE DE CRĂCIUN </w:t>
            </w:r>
            <w:r w:rsidRPr="0026220C">
              <w:rPr>
                <w:rFonts w:ascii="Arial" w:hAnsi="Arial" w:cs="Arial"/>
                <w:color w:val="000000"/>
                <w:sz w:val="16"/>
                <w:szCs w:val="16"/>
              </w:rPr>
              <w:br/>
              <w:t>Cadouri de Crăciun</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24.11–26.11 sau 08.12–10.12</w:t>
            </w:r>
          </w:p>
        </w:tc>
      </w:tr>
    </w:tbl>
    <w:p w:rsidR="00B26A4F" w:rsidRDefault="00B26A4F" w:rsidP="00B26A4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BRĂILA</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5"/>
        <w:gridCol w:w="2631"/>
      </w:tblGrid>
      <w:tr w:rsidR="00B26A4F" w:rsidRPr="00B26A4F" w:rsidTr="00B26A4F">
        <w:trPr>
          <w:trHeight w:val="288"/>
        </w:trPr>
        <w:tc>
          <w:tcPr>
            <w:tcW w:w="6945" w:type="dxa"/>
            <w:hideMark/>
          </w:tcPr>
          <w:p w:rsidR="00E265A2" w:rsidRDefault="00E265A2"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p>
          <w:p w:rsidR="00B26A4F" w:rsidRPr="00B26A4F" w:rsidRDefault="00B26A4F"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B26A4F">
              <w:rPr>
                <w:rFonts w:ascii="Arial" w:hAnsi="Arial" w:cs="Arial"/>
                <w:sz w:val="16"/>
                <w:szCs w:val="16"/>
              </w:rPr>
              <w:t>TÂRGUL PASCAL</w:t>
            </w:r>
          </w:p>
        </w:tc>
        <w:tc>
          <w:tcPr>
            <w:tcW w:w="2631" w:type="dxa"/>
            <w:hideMark/>
          </w:tcPr>
          <w:p w:rsidR="00B26A4F" w:rsidRPr="00B26A4F" w:rsidRDefault="00B26A4F"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 xml:space="preserve">                     </w:t>
            </w:r>
            <w:r w:rsidRPr="00B26A4F">
              <w:rPr>
                <w:rFonts w:ascii="Arial" w:hAnsi="Arial" w:cs="Arial"/>
                <w:sz w:val="16"/>
                <w:szCs w:val="16"/>
              </w:rPr>
              <w:t>aprilie</w:t>
            </w:r>
          </w:p>
        </w:tc>
      </w:tr>
      <w:tr w:rsidR="00B26A4F" w:rsidRPr="00B26A4F" w:rsidTr="00B26A4F">
        <w:trPr>
          <w:trHeight w:val="288"/>
        </w:trPr>
        <w:tc>
          <w:tcPr>
            <w:tcW w:w="6945" w:type="dxa"/>
            <w:hideMark/>
          </w:tcPr>
          <w:p w:rsidR="00B26A4F" w:rsidRPr="00B26A4F" w:rsidRDefault="00B26A4F"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B26A4F">
              <w:rPr>
                <w:rFonts w:ascii="Arial" w:hAnsi="Arial" w:cs="Arial"/>
                <w:sz w:val="16"/>
                <w:szCs w:val="16"/>
              </w:rPr>
              <w:t>BRĂILA - EXPO PESCUIT ȘI VÂNĂTOARE</w:t>
            </w:r>
          </w:p>
        </w:tc>
        <w:tc>
          <w:tcPr>
            <w:tcW w:w="2631" w:type="dxa"/>
            <w:hideMark/>
          </w:tcPr>
          <w:p w:rsidR="00B26A4F" w:rsidRPr="00B26A4F" w:rsidRDefault="00B26A4F"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 xml:space="preserve">                     </w:t>
            </w:r>
            <w:r w:rsidRPr="00B26A4F">
              <w:rPr>
                <w:rFonts w:ascii="Arial" w:hAnsi="Arial" w:cs="Arial"/>
                <w:sz w:val="16"/>
                <w:szCs w:val="16"/>
              </w:rPr>
              <w:t>iunie</w:t>
            </w:r>
          </w:p>
        </w:tc>
      </w:tr>
      <w:tr w:rsidR="00B26A4F" w:rsidRPr="00B26A4F" w:rsidTr="00B26A4F">
        <w:trPr>
          <w:trHeight w:val="288"/>
        </w:trPr>
        <w:tc>
          <w:tcPr>
            <w:tcW w:w="6945" w:type="dxa"/>
            <w:hideMark/>
          </w:tcPr>
          <w:p w:rsidR="00B26A4F" w:rsidRPr="00B26A4F" w:rsidRDefault="00B26A4F"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B26A4F">
              <w:rPr>
                <w:rFonts w:ascii="Arial" w:hAnsi="Arial" w:cs="Arial"/>
                <w:sz w:val="16"/>
                <w:szCs w:val="16"/>
              </w:rPr>
              <w:t>SALONUL AUTO PRO</w:t>
            </w:r>
          </w:p>
        </w:tc>
        <w:tc>
          <w:tcPr>
            <w:tcW w:w="2631" w:type="dxa"/>
            <w:hideMark/>
          </w:tcPr>
          <w:p w:rsidR="00B26A4F" w:rsidRPr="00B26A4F" w:rsidRDefault="00B26A4F"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 xml:space="preserve">                     </w:t>
            </w:r>
            <w:r w:rsidRPr="00B26A4F">
              <w:rPr>
                <w:rFonts w:ascii="Arial" w:hAnsi="Arial" w:cs="Arial"/>
                <w:sz w:val="16"/>
                <w:szCs w:val="16"/>
              </w:rPr>
              <w:t>mai</w:t>
            </w:r>
          </w:p>
        </w:tc>
      </w:tr>
      <w:tr w:rsidR="00B26A4F" w:rsidRPr="00B26A4F" w:rsidTr="00B26A4F">
        <w:trPr>
          <w:trHeight w:val="288"/>
        </w:trPr>
        <w:tc>
          <w:tcPr>
            <w:tcW w:w="6945" w:type="dxa"/>
            <w:hideMark/>
          </w:tcPr>
          <w:p w:rsidR="00B26A4F" w:rsidRPr="00B26A4F" w:rsidRDefault="00B26A4F"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B26A4F">
              <w:rPr>
                <w:rFonts w:ascii="Arial" w:hAnsi="Arial" w:cs="Arial"/>
                <w:sz w:val="16"/>
                <w:szCs w:val="16"/>
              </w:rPr>
              <w:t>TÂRG NAȚIONAL AgriCultura</w:t>
            </w:r>
          </w:p>
        </w:tc>
        <w:tc>
          <w:tcPr>
            <w:tcW w:w="2631" w:type="dxa"/>
            <w:hideMark/>
          </w:tcPr>
          <w:p w:rsidR="00B26A4F" w:rsidRPr="00B26A4F" w:rsidRDefault="00B26A4F" w:rsidP="00B26A4F">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 xml:space="preserve">                     </w:t>
            </w:r>
            <w:r w:rsidRPr="00B26A4F">
              <w:rPr>
                <w:rFonts w:ascii="Arial" w:hAnsi="Arial" w:cs="Arial"/>
                <w:sz w:val="16"/>
                <w:szCs w:val="16"/>
              </w:rPr>
              <w:t>octombrie</w:t>
            </w:r>
          </w:p>
        </w:tc>
      </w:tr>
    </w:tbl>
    <w:p w:rsidR="00307596" w:rsidRPr="0014594A" w:rsidRDefault="00307596" w:rsidP="00307596">
      <w:pPr>
        <w:tabs>
          <w:tab w:val="right" w:leader="dot" w:pos="7220"/>
          <w:tab w:val="left" w:pos="9889"/>
        </w:tabs>
        <w:suppressAutoHyphens/>
        <w:autoSpaceDE w:val="0"/>
        <w:autoSpaceDN w:val="0"/>
        <w:adjustRightInd w:val="0"/>
        <w:spacing w:line="288" w:lineRule="auto"/>
        <w:textAlignment w:val="center"/>
        <w:rPr>
          <w:rFonts w:ascii="Arial" w:hAnsi="Arial" w:cs="Arial"/>
          <w:color w:val="001F5B"/>
          <w:sz w:val="16"/>
          <w:szCs w:val="16"/>
          <w:lang w:val="ro-RO"/>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BUCUREȘTI – ROMEXPO</w:t>
      </w:r>
    </w:p>
    <w:tbl>
      <w:tblPr>
        <w:tblW w:w="10660" w:type="dxa"/>
        <w:tblInd w:w="96" w:type="dxa"/>
        <w:tblLook w:val="04A0"/>
      </w:tblPr>
      <w:tblGrid>
        <w:gridCol w:w="7780"/>
        <w:gridCol w:w="2880"/>
      </w:tblGrid>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TTR I</w:t>
            </w:r>
            <w:r w:rsidRPr="0026220C">
              <w:rPr>
                <w:rFonts w:ascii="Arial" w:hAnsi="Arial" w:cs="Arial"/>
                <w:color w:val="000000"/>
                <w:sz w:val="16"/>
                <w:szCs w:val="16"/>
              </w:rPr>
              <w:br/>
              <w:t>Târgul de turism al României</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16.02–19.02</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 SPORT ŞI AGREMENT</w:t>
            </w:r>
            <w:r w:rsidRPr="0026220C">
              <w:rPr>
                <w:rFonts w:ascii="Arial" w:hAnsi="Arial" w:cs="Arial"/>
                <w:color w:val="000000"/>
                <w:sz w:val="16"/>
                <w:szCs w:val="16"/>
              </w:rPr>
              <w:br/>
              <w:t>Expoziţie de articole sportive, echipamente şi accesorii</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16.02–19.02</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TMA</w:t>
            </w:r>
            <w:r w:rsidRPr="0026220C">
              <w:rPr>
                <w:rFonts w:ascii="Arial" w:hAnsi="Arial" w:cs="Arial"/>
                <w:color w:val="000000"/>
                <w:sz w:val="16"/>
                <w:szCs w:val="16"/>
              </w:rPr>
              <w:br/>
              <w:t>Festival de spiritualitate, medicină alternativă şi terapii complementare</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16.02–19.02</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 PRODUSE TRADIŢIONALE I</w:t>
            </w:r>
            <w:r w:rsidRPr="0026220C">
              <w:rPr>
                <w:rFonts w:ascii="Arial" w:hAnsi="Arial" w:cs="Arial"/>
                <w:color w:val="000000"/>
                <w:sz w:val="16"/>
                <w:szCs w:val="16"/>
              </w:rPr>
              <w:br/>
              <w:t>Târg produse cu specific românesc</w:t>
            </w:r>
          </w:p>
        </w:tc>
        <w:tc>
          <w:tcPr>
            <w:tcW w:w="28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16.02–19.02</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BABY BOOM I</w:t>
            </w:r>
            <w:r w:rsidRPr="0026220C">
              <w:rPr>
                <w:rFonts w:ascii="Arial" w:hAnsi="Arial" w:cs="Arial"/>
                <w:color w:val="000000"/>
                <w:sz w:val="16"/>
                <w:szCs w:val="16"/>
              </w:rPr>
              <w:br/>
              <w:t>Târg pentru copii 0 – 7 ani şi viitoare mămici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23.02–26.02</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GHIDUL MIRESEI </w:t>
            </w:r>
            <w:r w:rsidRPr="0026220C">
              <w:rPr>
                <w:rFonts w:ascii="Arial" w:hAnsi="Arial" w:cs="Arial"/>
                <w:color w:val="000000"/>
                <w:sz w:val="16"/>
                <w:szCs w:val="16"/>
              </w:rPr>
              <w:br/>
              <w:t>Târg de nunţi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03.03–05.03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FISHING &amp; HUNTING EXPO</w:t>
            </w:r>
            <w:r w:rsidRPr="0026220C">
              <w:rPr>
                <w:rFonts w:ascii="Arial" w:hAnsi="Arial" w:cs="Arial"/>
                <w:color w:val="000000"/>
                <w:sz w:val="16"/>
                <w:szCs w:val="16"/>
              </w:rPr>
              <w:br/>
              <w:t>Târg de pescuit şi vânătoare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03.03–05.03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BUCHAREST PET EXHIBITION</w:t>
            </w:r>
            <w:r w:rsidRPr="0026220C">
              <w:rPr>
                <w:rFonts w:ascii="Arial" w:hAnsi="Arial" w:cs="Arial"/>
                <w:color w:val="000000"/>
                <w:sz w:val="16"/>
                <w:szCs w:val="16"/>
              </w:rPr>
              <w:br/>
              <w:t>Expoziţie de animale de companie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09.03–12.03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PRIMĂVARA LA ROMEXPO</w:t>
            </w:r>
            <w:r w:rsidRPr="0026220C">
              <w:rPr>
                <w:rFonts w:ascii="Arial" w:hAnsi="Arial" w:cs="Arial"/>
                <w:color w:val="000000"/>
                <w:sz w:val="16"/>
                <w:szCs w:val="16"/>
              </w:rPr>
              <w:br/>
              <w:t>Târguri de bunuri de consum</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09.03–12.03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RAW GENERATION EXPO</w:t>
            </w:r>
            <w:r w:rsidRPr="0026220C">
              <w:rPr>
                <w:rFonts w:ascii="Arial" w:hAnsi="Arial" w:cs="Arial"/>
                <w:color w:val="000000"/>
                <w:sz w:val="16"/>
                <w:szCs w:val="16"/>
              </w:rPr>
              <w:br/>
              <w:t>Expoziţie de alimentaţie vegană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11.03–12.03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ECO FEST</w:t>
            </w:r>
            <w:r w:rsidRPr="0026220C">
              <w:rPr>
                <w:rFonts w:ascii="Arial" w:hAnsi="Arial" w:cs="Arial"/>
                <w:color w:val="000000"/>
                <w:sz w:val="16"/>
                <w:szCs w:val="16"/>
              </w:rPr>
              <w:br/>
              <w:t>Festival de produse eco</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CONSTRUCT EXPO</w:t>
            </w:r>
            <w:r w:rsidRPr="0026220C">
              <w:rPr>
                <w:rFonts w:ascii="Arial" w:hAnsi="Arial" w:cs="Arial"/>
                <w:color w:val="000000"/>
                <w:sz w:val="16"/>
                <w:szCs w:val="16"/>
              </w:rPr>
              <w:br/>
              <w:t>Târg internaţional de tehnologii, echipamente, utilaje şi materiale pentru construcţii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IMMOEX</w:t>
            </w:r>
            <w:r w:rsidRPr="0026220C">
              <w:rPr>
                <w:rFonts w:ascii="Arial" w:hAnsi="Arial" w:cs="Arial"/>
                <w:color w:val="000000"/>
                <w:sz w:val="16"/>
                <w:szCs w:val="16"/>
              </w:rPr>
              <w:br/>
              <w:t>Salon de servicii imobiliare in cadrul Construct Expo</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AEDIFICIUM </w:t>
            </w:r>
            <w:r w:rsidRPr="0026220C">
              <w:rPr>
                <w:rFonts w:ascii="Arial" w:hAnsi="Arial" w:cs="Arial"/>
                <w:color w:val="000000"/>
                <w:sz w:val="16"/>
                <w:szCs w:val="16"/>
              </w:rPr>
              <w:br/>
              <w:t>Salon de proiecte rezidenţiale în cadrul Construct Expo</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lastRenderedPageBreak/>
              <w:t>ELEVATEX</w:t>
            </w:r>
            <w:r w:rsidRPr="0026220C">
              <w:rPr>
                <w:rFonts w:ascii="Arial" w:hAnsi="Arial" w:cs="Arial"/>
                <w:color w:val="000000"/>
                <w:sz w:val="16"/>
                <w:szCs w:val="16"/>
              </w:rPr>
              <w:br/>
              <w:t>Salon de ascensoare în cadrul Construct Expo</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AMBIENT EXPO</w:t>
            </w:r>
            <w:r w:rsidRPr="0026220C">
              <w:rPr>
                <w:rFonts w:ascii="Arial" w:hAnsi="Arial" w:cs="Arial"/>
                <w:color w:val="000000"/>
                <w:sz w:val="16"/>
                <w:szCs w:val="16"/>
              </w:rPr>
              <w:br/>
              <w:t>Târg internaţional de produse şi sisteme pentru amenajări interiorare şi exterioare, decoraţiuni, mobilier şi piscine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ROMTHERM</w:t>
            </w:r>
            <w:r w:rsidRPr="0026220C">
              <w:rPr>
                <w:rFonts w:ascii="Arial" w:hAnsi="Arial" w:cs="Arial"/>
                <w:color w:val="000000"/>
                <w:sz w:val="16"/>
                <w:szCs w:val="16"/>
              </w:rPr>
              <w:br/>
              <w:t>Expoziţie internaţională pentru instalaţii, echipamente de încălzire, răcire şi de condiţionare a aerului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ROMVIROTEC</w:t>
            </w:r>
            <w:r w:rsidRPr="0026220C">
              <w:rPr>
                <w:rFonts w:ascii="Arial" w:hAnsi="Arial" w:cs="Arial"/>
                <w:color w:val="000000"/>
                <w:sz w:val="16"/>
                <w:szCs w:val="16"/>
              </w:rPr>
              <w:br/>
              <w:t>Expoziţie internaţională pentru tehnologii şi echipamente de protecţia mediului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 FLOWERS &amp;  GARDEN</w:t>
            </w:r>
            <w:r w:rsidRPr="0026220C">
              <w:rPr>
                <w:rFonts w:ascii="Arial" w:hAnsi="Arial" w:cs="Arial"/>
                <w:color w:val="000000"/>
                <w:sz w:val="16"/>
                <w:szCs w:val="16"/>
              </w:rPr>
              <w:br/>
              <w:t>Expoziţie internaţională de flori, amenajări peisagistice, horticultură şi grădinărit</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ANTIQUE MARKET I</w:t>
            </w:r>
            <w:r w:rsidRPr="0026220C">
              <w:rPr>
                <w:rFonts w:ascii="Arial" w:hAnsi="Arial" w:cs="Arial"/>
                <w:color w:val="000000"/>
                <w:sz w:val="16"/>
                <w:szCs w:val="16"/>
              </w:rPr>
              <w:br/>
              <w:t>Târg de obiecte de artă şi antichităţi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MOBILA EXPO </w:t>
            </w:r>
            <w:r w:rsidRPr="0026220C">
              <w:rPr>
                <w:rFonts w:ascii="Arial" w:hAnsi="Arial" w:cs="Arial"/>
                <w:color w:val="000000"/>
                <w:sz w:val="16"/>
                <w:szCs w:val="16"/>
              </w:rPr>
              <w:br/>
              <w:t>Târg de mobilă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 DE PRODUSE TRADIŢIONALE II</w:t>
            </w:r>
            <w:r w:rsidRPr="0026220C">
              <w:rPr>
                <w:rFonts w:ascii="Arial" w:hAnsi="Arial" w:cs="Arial"/>
                <w:color w:val="000000"/>
                <w:sz w:val="16"/>
                <w:szCs w:val="16"/>
              </w:rPr>
              <w:br/>
              <w:t>Târg de produse cu specific românesc</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23.03–26.03</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SALONUL BICICLETEI</w:t>
            </w:r>
            <w:r w:rsidRPr="0026220C">
              <w:rPr>
                <w:rFonts w:ascii="Arial" w:hAnsi="Arial" w:cs="Arial"/>
                <w:color w:val="000000"/>
                <w:sz w:val="16"/>
                <w:szCs w:val="16"/>
              </w:rPr>
              <w:br/>
              <w:t>Expoziţie de biciclete, echipamente şi accesorii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01.04–02.04</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 FELINA SOFISTICAT</w:t>
            </w:r>
            <w:r w:rsidRPr="0026220C">
              <w:rPr>
                <w:rFonts w:ascii="Arial" w:hAnsi="Arial" w:cs="Arial"/>
                <w:color w:val="000000"/>
                <w:sz w:val="16"/>
                <w:szCs w:val="16"/>
              </w:rPr>
              <w:br/>
              <w:t>Expoziţie internaţională felină</w:t>
            </w:r>
            <w:r w:rsidRPr="0026220C">
              <w:rPr>
                <w:rFonts w:ascii="Arial" w:hAnsi="Arial" w:cs="Arial"/>
                <w:color w:val="000000"/>
                <w:sz w:val="16"/>
                <w:szCs w:val="16"/>
              </w:rPr>
              <w:br/>
              <w:t>Ediţia de primăvară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01.04–02.04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ROMMEDICA</w:t>
            </w:r>
            <w:r w:rsidRPr="0026220C">
              <w:rPr>
                <w:rFonts w:ascii="Arial" w:hAnsi="Arial" w:cs="Arial"/>
                <w:color w:val="000000"/>
                <w:sz w:val="16"/>
                <w:szCs w:val="16"/>
              </w:rPr>
              <w:br/>
              <w:t>Târg internaţional de medicină şi farmacie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06.04–08.04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ROMOPTIK</w:t>
            </w:r>
            <w:r w:rsidRPr="0026220C">
              <w:rPr>
                <w:rFonts w:ascii="Arial" w:hAnsi="Arial" w:cs="Arial"/>
                <w:color w:val="000000"/>
                <w:sz w:val="16"/>
                <w:szCs w:val="16"/>
              </w:rPr>
              <w:br/>
              <w:t>Salon de optică medicală şi oftalmologie în cadrul Rommedica</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06.04–08.04</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BEAUTIFY</w:t>
            </w:r>
            <w:r w:rsidRPr="0026220C">
              <w:rPr>
                <w:rFonts w:ascii="Arial" w:hAnsi="Arial" w:cs="Arial"/>
                <w:color w:val="000000"/>
                <w:sz w:val="16"/>
                <w:szCs w:val="16"/>
              </w:rPr>
              <w:br/>
              <w:t>Salon de chirurgie estetică în cadrul Rommedica</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06.04–08.04</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DENTA I</w:t>
            </w:r>
            <w:r w:rsidRPr="0026220C">
              <w:rPr>
                <w:rFonts w:ascii="Arial" w:hAnsi="Arial" w:cs="Arial"/>
                <w:color w:val="000000"/>
                <w:sz w:val="16"/>
                <w:szCs w:val="16"/>
              </w:rPr>
              <w:br/>
              <w:t>Expoziţie internaţională de produse şi echipamente pentru medicină şi tehnică dentară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06.04–08.04</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NUTRACEUTICA &amp; DIET FOOD</w:t>
            </w:r>
            <w:r w:rsidRPr="0026220C">
              <w:rPr>
                <w:rFonts w:ascii="Arial" w:hAnsi="Arial" w:cs="Arial"/>
                <w:color w:val="000000"/>
                <w:sz w:val="16"/>
                <w:szCs w:val="16"/>
              </w:rPr>
              <w:br/>
              <w:t>Salon internaţional de suplimente alimentare şi nutriţie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06.04–08.04</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 FUNERARE</w:t>
            </w:r>
            <w:r w:rsidRPr="0026220C">
              <w:rPr>
                <w:rFonts w:ascii="Arial" w:hAnsi="Arial" w:cs="Arial"/>
                <w:color w:val="000000"/>
                <w:sz w:val="16"/>
                <w:szCs w:val="16"/>
              </w:rPr>
              <w:br/>
              <w:t>Salon pentru servicii funerare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06.04–09.04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BABY BOOM II</w:t>
            </w:r>
            <w:r w:rsidRPr="0026220C">
              <w:rPr>
                <w:rFonts w:ascii="Arial" w:hAnsi="Arial" w:cs="Arial"/>
                <w:color w:val="000000"/>
                <w:sz w:val="16"/>
                <w:szCs w:val="16"/>
              </w:rPr>
              <w:br/>
              <w:t>Târg pentru copii 0 – 7 ani şi viitoare mămici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06.04–08.04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SALONUL NAUTIC INTERNATIONAL</w:t>
            </w:r>
            <w:r w:rsidRPr="0026220C">
              <w:rPr>
                <w:rFonts w:ascii="Arial" w:hAnsi="Arial" w:cs="Arial"/>
                <w:color w:val="000000"/>
                <w:sz w:val="16"/>
                <w:szCs w:val="16"/>
              </w:rPr>
              <w:br/>
              <w:t xml:space="preserve">Târgul dedicat domeniului nautic </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06.04–09.04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AUTOEXPOTEHNICA</w:t>
            </w:r>
            <w:r w:rsidRPr="0026220C">
              <w:rPr>
                <w:rFonts w:ascii="Arial" w:hAnsi="Arial" w:cs="Arial"/>
                <w:color w:val="000000"/>
                <w:sz w:val="16"/>
                <w:szCs w:val="16"/>
              </w:rPr>
              <w:br/>
              <w:t>Expoziţia internaţională de componente şi accesorii auto</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21.04–23.04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AUTO EXPO</w:t>
            </w:r>
            <w:r w:rsidRPr="0026220C">
              <w:rPr>
                <w:rFonts w:ascii="Arial" w:hAnsi="Arial" w:cs="Arial"/>
                <w:color w:val="000000"/>
                <w:sz w:val="16"/>
                <w:szCs w:val="16"/>
              </w:rPr>
              <w:br/>
              <w:t>Expoziţie de autoturisme, camioane şi utilitare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21.04–23.04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SMAEB</w:t>
            </w:r>
            <w:r w:rsidRPr="0026220C">
              <w:rPr>
                <w:rFonts w:ascii="Arial" w:hAnsi="Arial" w:cs="Arial"/>
                <w:color w:val="000000"/>
                <w:sz w:val="16"/>
                <w:szCs w:val="16"/>
              </w:rPr>
              <w:br/>
              <w:t>Salon de motociclete, accesorii şi echipamente Bucureşti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21.04–23.04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lastRenderedPageBreak/>
              <w:t>TYRE EXPO</w:t>
            </w:r>
            <w:r w:rsidRPr="0026220C">
              <w:rPr>
                <w:rFonts w:ascii="Arial" w:hAnsi="Arial" w:cs="Arial"/>
                <w:color w:val="000000"/>
                <w:sz w:val="16"/>
                <w:szCs w:val="16"/>
              </w:rPr>
              <w:br/>
              <w:t>Târg de anvelope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27.04–29.04</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PET EXPO</w:t>
            </w:r>
            <w:r w:rsidRPr="0026220C">
              <w:rPr>
                <w:rFonts w:ascii="Arial" w:hAnsi="Arial" w:cs="Arial"/>
                <w:color w:val="000000"/>
                <w:sz w:val="16"/>
                <w:szCs w:val="16"/>
              </w:rPr>
              <w:br/>
              <w:t>Expoziţie dedicată animalelor de companie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05.05–07.05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EAST EUROPEAN COMIC CON</w:t>
            </w:r>
            <w:r w:rsidRPr="0026220C">
              <w:rPr>
                <w:rFonts w:ascii="Arial" w:hAnsi="Arial" w:cs="Arial"/>
                <w:color w:val="000000"/>
                <w:sz w:val="16"/>
                <w:szCs w:val="16"/>
              </w:rPr>
              <w:br/>
              <w:t>Evenimente dedicat industriei de benzi desenate şi grafică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05.05–07.05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VENDING EXPO</w:t>
            </w:r>
            <w:r w:rsidRPr="0026220C">
              <w:rPr>
                <w:rFonts w:ascii="Arial" w:hAnsi="Arial" w:cs="Arial"/>
                <w:color w:val="000000"/>
                <w:sz w:val="16"/>
                <w:szCs w:val="16"/>
              </w:rPr>
              <w:br/>
              <w:t>Expoziţia pentru industria de vending</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16.05–18.05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GHIDUL MIRESEI II</w:t>
            </w:r>
            <w:r w:rsidRPr="0026220C">
              <w:rPr>
                <w:rFonts w:ascii="Arial" w:hAnsi="Arial" w:cs="Arial"/>
                <w:color w:val="000000"/>
                <w:sz w:val="16"/>
                <w:szCs w:val="16"/>
              </w:rPr>
              <w:br/>
              <w:t>Târg de nunţi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19.05–21.05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BOOKFEST </w:t>
            </w:r>
            <w:r w:rsidRPr="0026220C">
              <w:rPr>
                <w:rFonts w:ascii="Arial" w:hAnsi="Arial" w:cs="Arial"/>
                <w:color w:val="000000"/>
                <w:sz w:val="16"/>
                <w:szCs w:val="16"/>
              </w:rPr>
              <w:br/>
              <w:t>Salon internaţional de carte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24.05–28.05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TIBCO</w:t>
            </w:r>
            <w:r w:rsidRPr="0026220C">
              <w:rPr>
                <w:rFonts w:ascii="Arial" w:hAnsi="Arial" w:cs="Arial"/>
                <w:color w:val="000000"/>
                <w:sz w:val="16"/>
                <w:szCs w:val="16"/>
              </w:rPr>
              <w:br/>
              <w:t>Târg internaţional de bunuri de larg consum</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25.05–28.05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PROSHOP</w:t>
            </w:r>
            <w:r w:rsidRPr="0026220C">
              <w:rPr>
                <w:rFonts w:ascii="Arial" w:hAnsi="Arial" w:cs="Arial"/>
                <w:color w:val="000000"/>
                <w:sz w:val="16"/>
                <w:szCs w:val="16"/>
              </w:rPr>
              <w:br/>
              <w:t>Salon de sisteme de expunere spaţii comerciale în cadrul TIBCO</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25.05–28.05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 SERVICES</w:t>
            </w:r>
            <w:r w:rsidRPr="0026220C">
              <w:rPr>
                <w:rFonts w:ascii="Arial" w:hAnsi="Arial" w:cs="Arial"/>
                <w:color w:val="000000"/>
                <w:sz w:val="16"/>
                <w:szCs w:val="16"/>
              </w:rPr>
              <w:br/>
              <w:t>Salon de servicii TIBCO</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25.05–28.05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SENIOR EXPO</w:t>
            </w:r>
            <w:r w:rsidRPr="0026220C">
              <w:rPr>
                <w:rFonts w:ascii="Arial" w:hAnsi="Arial" w:cs="Arial"/>
                <w:color w:val="000000"/>
                <w:sz w:val="16"/>
                <w:szCs w:val="16"/>
              </w:rPr>
              <w:br/>
              <w:t xml:space="preserve">Târg dedicat seniorilor </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25.05–28.05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 PRODUSE TRADIŢIONALE</w:t>
            </w:r>
            <w:r w:rsidRPr="0026220C">
              <w:rPr>
                <w:rFonts w:ascii="Arial" w:hAnsi="Arial" w:cs="Arial"/>
                <w:color w:val="000000"/>
                <w:sz w:val="16"/>
                <w:szCs w:val="16"/>
              </w:rPr>
              <w:br/>
              <w:t>Târg de produse cu specific românesc</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25.05–28.05</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METAL SHOW</w:t>
            </w:r>
            <w:r w:rsidRPr="0026220C">
              <w:rPr>
                <w:rFonts w:ascii="Arial" w:hAnsi="Arial" w:cs="Arial"/>
                <w:color w:val="000000"/>
                <w:sz w:val="16"/>
                <w:szCs w:val="16"/>
              </w:rPr>
              <w:br/>
              <w:t>Expoziţie pentru prelucrarea metalelor, sudură şi robotică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29.05–01.06</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DEV TALKS</w:t>
            </w:r>
            <w:r w:rsidRPr="0026220C">
              <w:rPr>
                <w:rFonts w:ascii="Arial" w:hAnsi="Arial" w:cs="Arial"/>
                <w:color w:val="000000"/>
                <w:sz w:val="16"/>
                <w:szCs w:val="16"/>
              </w:rPr>
              <w:br/>
              <w:t>Expo–Conferinţă IT</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08.06</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AUTOTOTAL BUSINESS SHOW</w:t>
            </w:r>
            <w:r w:rsidRPr="0026220C">
              <w:rPr>
                <w:rFonts w:ascii="Arial" w:hAnsi="Arial" w:cs="Arial"/>
                <w:color w:val="000000"/>
                <w:sz w:val="16"/>
                <w:szCs w:val="16"/>
              </w:rPr>
              <w:br/>
              <w:t>Târg de echipamente şi accesorii auto</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10.06–11.06</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BUCHAREST WOMEN DAYS</w:t>
            </w:r>
            <w:r w:rsidRPr="0026220C">
              <w:rPr>
                <w:rFonts w:ascii="Arial" w:hAnsi="Arial" w:cs="Arial"/>
                <w:color w:val="000000"/>
                <w:sz w:val="16"/>
                <w:szCs w:val="16"/>
              </w:rPr>
              <w:br/>
              <w:t>Festivalul femeilor</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16.06–17.06</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SHOWROOM MOBILĂ</w:t>
            </w:r>
            <w:r w:rsidRPr="0026220C">
              <w:rPr>
                <w:rFonts w:ascii="Arial" w:hAnsi="Arial" w:cs="Arial"/>
                <w:color w:val="000000"/>
                <w:sz w:val="16"/>
                <w:szCs w:val="16"/>
              </w:rPr>
              <w:br/>
              <w:t>Expoziţie permanentă de mobilă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14.06–15.06</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METRO EXPO</w:t>
            </w:r>
            <w:r w:rsidRPr="0026220C">
              <w:rPr>
                <w:rFonts w:ascii="Arial" w:hAnsi="Arial" w:cs="Arial"/>
                <w:color w:val="000000"/>
                <w:sz w:val="16"/>
                <w:szCs w:val="16"/>
              </w:rPr>
              <w:br/>
              <w:t>Expoziţie dedicată comerţului B2B</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03.09–05.09</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ENTERTAINMENT ARENA</w:t>
            </w:r>
            <w:r w:rsidRPr="0026220C">
              <w:rPr>
                <w:rFonts w:ascii="Arial" w:hAnsi="Arial" w:cs="Arial"/>
                <w:color w:val="000000"/>
                <w:sz w:val="16"/>
                <w:szCs w:val="16"/>
              </w:rPr>
              <w:br/>
              <w:t>Expoziţie dedicată industriei jocurilor de noroc</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04.09–06.09</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BIFE – SIM </w:t>
            </w:r>
            <w:r w:rsidRPr="0026220C">
              <w:rPr>
                <w:rFonts w:ascii="Arial" w:hAnsi="Arial" w:cs="Arial"/>
                <w:color w:val="000000"/>
                <w:sz w:val="16"/>
                <w:szCs w:val="16"/>
              </w:rPr>
              <w:br/>
              <w:t>Târg internaţional de mobilă, accesorii şi echipamente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13.09–17.09</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ANTIQUE MARKET II</w:t>
            </w:r>
            <w:r w:rsidRPr="0026220C">
              <w:rPr>
                <w:rFonts w:ascii="Arial" w:hAnsi="Arial" w:cs="Arial"/>
                <w:color w:val="000000"/>
                <w:sz w:val="16"/>
                <w:szCs w:val="16"/>
              </w:rPr>
              <w:br/>
              <w:t>Târg de obiecte de artă şi antichităţi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13.09–17.09</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 PRODUSE TRADIŢIONALE IV</w:t>
            </w:r>
            <w:r w:rsidRPr="0026220C">
              <w:rPr>
                <w:rFonts w:ascii="Arial" w:hAnsi="Arial" w:cs="Arial"/>
                <w:color w:val="000000"/>
                <w:sz w:val="16"/>
                <w:szCs w:val="16"/>
              </w:rPr>
              <w:br/>
              <w:t>Târg de produse cu specific românesc</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13.09–17.09</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PRINT &amp; SIGN</w:t>
            </w:r>
            <w:r w:rsidRPr="0026220C">
              <w:rPr>
                <w:rFonts w:ascii="Arial" w:hAnsi="Arial" w:cs="Arial"/>
                <w:color w:val="000000"/>
                <w:sz w:val="16"/>
                <w:szCs w:val="16"/>
              </w:rPr>
              <w:br/>
              <w:t>Târg de tipar şi semnalistică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26.09–29.09</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lastRenderedPageBreak/>
              <w:t>CORPORATE GIFTS SHOW</w:t>
            </w:r>
            <w:r w:rsidRPr="0026220C">
              <w:rPr>
                <w:rFonts w:ascii="Arial" w:hAnsi="Arial" w:cs="Arial"/>
                <w:color w:val="000000"/>
                <w:sz w:val="16"/>
                <w:szCs w:val="16"/>
              </w:rPr>
              <w:br/>
              <w:t xml:space="preserve">Târg de obiecte promoţionale </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26.09–29.09</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COSMETICS BEAUTY HAIR </w:t>
            </w:r>
            <w:r w:rsidRPr="0026220C">
              <w:rPr>
                <w:rFonts w:ascii="Arial" w:hAnsi="Arial" w:cs="Arial"/>
                <w:color w:val="000000"/>
                <w:sz w:val="16"/>
                <w:szCs w:val="16"/>
              </w:rPr>
              <w:br/>
              <w:t>Expoziţie internaţională de produse şi echipamente pentru cosmetică, îngrijire corporală şi coafură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28.09–01.10</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MODEXPO</w:t>
            </w:r>
            <w:r w:rsidRPr="0026220C">
              <w:rPr>
                <w:rFonts w:ascii="Arial" w:hAnsi="Arial" w:cs="Arial"/>
                <w:color w:val="000000"/>
                <w:sz w:val="16"/>
                <w:szCs w:val="16"/>
              </w:rPr>
              <w:br/>
              <w:t>Expoziţie internaţională de ţesături textile, îmbrăcăminte, pielărie, blănărie, încălţăminte, şi marochinărie, accesorii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28.09–01.10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 PRODUSE TRADIŢIONALE  V</w:t>
            </w:r>
            <w:r w:rsidRPr="0026220C">
              <w:rPr>
                <w:rFonts w:ascii="Arial" w:hAnsi="Arial" w:cs="Arial"/>
                <w:color w:val="000000"/>
                <w:sz w:val="16"/>
                <w:szCs w:val="16"/>
              </w:rPr>
              <w:br/>
              <w:t>Târg de produse cu specific românesc</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28.09–01.10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BABY BOOM III</w:t>
            </w:r>
            <w:r w:rsidRPr="0026220C">
              <w:rPr>
                <w:rFonts w:ascii="Arial" w:hAnsi="Arial" w:cs="Arial"/>
                <w:color w:val="000000"/>
                <w:sz w:val="16"/>
                <w:szCs w:val="16"/>
              </w:rPr>
              <w:br/>
              <w:t>Târg pentru copii 0 – 7 ani şi viitoare mămici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28.09–01.10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INTERNET MOBILE WORLD</w:t>
            </w:r>
            <w:r w:rsidRPr="0026220C">
              <w:rPr>
                <w:rFonts w:ascii="Arial" w:hAnsi="Arial" w:cs="Arial"/>
                <w:color w:val="000000"/>
                <w:sz w:val="16"/>
                <w:szCs w:val="16"/>
              </w:rPr>
              <w:br/>
              <w:t>Expo conferinţa B2B din domeniul IT</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04.10–05.10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AUTONET</w:t>
            </w:r>
            <w:r w:rsidRPr="0026220C">
              <w:rPr>
                <w:rFonts w:ascii="Arial" w:hAnsi="Arial" w:cs="Arial"/>
                <w:color w:val="000000"/>
                <w:sz w:val="16"/>
                <w:szCs w:val="16"/>
              </w:rPr>
              <w:br/>
              <w:t>Eveniment dedicat pieţei auto after market</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06.10–07.10</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GHIDUL MIRESEI III</w:t>
            </w:r>
            <w:r w:rsidRPr="0026220C">
              <w:rPr>
                <w:rFonts w:ascii="Arial" w:hAnsi="Arial" w:cs="Arial"/>
                <w:color w:val="000000"/>
                <w:sz w:val="16"/>
                <w:szCs w:val="16"/>
              </w:rPr>
              <w:br/>
              <w:t>Târgul de nunţi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06.10–08.10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RAW GEBERATION EXPO</w:t>
            </w:r>
            <w:r w:rsidRPr="0026220C">
              <w:rPr>
                <w:rFonts w:ascii="Arial" w:hAnsi="Arial" w:cs="Arial"/>
                <w:color w:val="000000"/>
                <w:sz w:val="16"/>
                <w:szCs w:val="16"/>
              </w:rPr>
              <w:br/>
              <w:t>Expoziţie de alimentaţie vegană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07.10–08.10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ROMANIAN INTERNATIONAL TRADE SUMMIT </w:t>
            </w:r>
            <w:r w:rsidRPr="0026220C">
              <w:rPr>
                <w:rFonts w:ascii="Arial" w:hAnsi="Arial" w:cs="Arial"/>
                <w:color w:val="000000"/>
                <w:sz w:val="16"/>
                <w:szCs w:val="16"/>
              </w:rPr>
              <w:br/>
              <w:t>Conferinţa dedicată comerţului internaţional</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11.10–12.10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TIB</w:t>
            </w:r>
            <w:r w:rsidRPr="0026220C">
              <w:rPr>
                <w:rFonts w:ascii="Arial" w:hAnsi="Arial" w:cs="Arial"/>
                <w:color w:val="000000"/>
                <w:sz w:val="16"/>
                <w:szCs w:val="16"/>
              </w:rPr>
              <w:br/>
              <w:t>Târgul Tehnic Internaţional Bucureşti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11.10–14.10</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ExpoEnergiE</w:t>
            </w:r>
            <w:r w:rsidRPr="0026220C">
              <w:rPr>
                <w:rFonts w:ascii="Arial" w:hAnsi="Arial" w:cs="Arial"/>
                <w:color w:val="000000"/>
                <w:sz w:val="16"/>
                <w:szCs w:val="16"/>
              </w:rPr>
              <w:br/>
              <w:t>Târg internaţional de energie regenerabilă, energie convenţională, echipamente şi tehnologii pentru industria de petrol şi gaze naturale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11.10–14.10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INVENTIKA</w:t>
            </w:r>
            <w:r w:rsidRPr="0026220C">
              <w:rPr>
                <w:rFonts w:ascii="Arial" w:hAnsi="Arial" w:cs="Arial"/>
                <w:color w:val="000000"/>
                <w:sz w:val="16"/>
                <w:szCs w:val="16"/>
              </w:rPr>
              <w:br/>
              <w:t xml:space="preserve">Salon de investiţii şi inovaţii </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11.10–14.10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 PRODUSE TRADIŢIONALE  VI</w:t>
            </w:r>
            <w:r w:rsidRPr="0026220C">
              <w:rPr>
                <w:rFonts w:ascii="Arial" w:hAnsi="Arial" w:cs="Arial"/>
                <w:color w:val="000000"/>
                <w:sz w:val="16"/>
                <w:szCs w:val="16"/>
              </w:rPr>
              <w:br/>
              <w:t>Târg de produse cu specific românesc</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11.10–14.10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RAILF – ROMCONTROLA</w:t>
            </w:r>
            <w:r w:rsidRPr="0026220C">
              <w:rPr>
                <w:rFonts w:ascii="Arial" w:hAnsi="Arial" w:cs="Arial"/>
                <w:color w:val="000000"/>
                <w:sz w:val="16"/>
                <w:szCs w:val="16"/>
              </w:rPr>
              <w:br/>
              <w:t>Târg pentru automatizări, instrumentaţie şi echipamente de laborator din Românie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11.10–14.10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TRANSLOGISTICĂ</w:t>
            </w:r>
            <w:r w:rsidRPr="0026220C">
              <w:rPr>
                <w:rFonts w:ascii="Arial" w:hAnsi="Arial" w:cs="Arial"/>
                <w:color w:val="000000"/>
                <w:sz w:val="16"/>
                <w:szCs w:val="16"/>
              </w:rPr>
              <w:br/>
              <w:t>Expoziţie internaţională de transport şi logistică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11.10–14.10</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INDAGRA</w:t>
            </w:r>
            <w:r w:rsidRPr="0026220C">
              <w:rPr>
                <w:rFonts w:ascii="Arial" w:hAnsi="Arial" w:cs="Arial"/>
                <w:color w:val="000000"/>
                <w:sz w:val="16"/>
                <w:szCs w:val="16"/>
              </w:rPr>
              <w:br/>
              <w:t>Târg internaţional de produse şi echipamente din domeniul agriculturii, horticulturii, viticulturii şi zootehniei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25.10–29.10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INDAGRA FOOD</w:t>
            </w:r>
            <w:r w:rsidRPr="0026220C">
              <w:rPr>
                <w:rFonts w:ascii="Arial" w:hAnsi="Arial" w:cs="Arial"/>
                <w:color w:val="000000"/>
                <w:sz w:val="16"/>
                <w:szCs w:val="16"/>
              </w:rPr>
              <w:br/>
              <w:t>Târg internaţional pentru industria alimentară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25.10–29.10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 xml:space="preserve">EXPO DRINK &amp; WINE </w:t>
            </w:r>
            <w:r w:rsidRPr="0026220C">
              <w:rPr>
                <w:rFonts w:ascii="Arial" w:hAnsi="Arial" w:cs="Arial"/>
                <w:color w:val="000000"/>
                <w:sz w:val="16"/>
                <w:szCs w:val="16"/>
              </w:rPr>
              <w:br/>
              <w:t>Târg de vinuri, băuturi alcoolice şi non–alcoolice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25.10–29.10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 PRODUSE TRADIŢIONALE  VII</w:t>
            </w:r>
            <w:r w:rsidRPr="0026220C">
              <w:rPr>
                <w:rFonts w:ascii="Arial" w:hAnsi="Arial" w:cs="Arial"/>
                <w:color w:val="000000"/>
                <w:sz w:val="16"/>
                <w:szCs w:val="16"/>
              </w:rPr>
              <w:br/>
              <w:t>Târg de produse cu specific românesc</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25.10–29.10</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BUSINESS EDUCATION CONFERENCE</w:t>
            </w:r>
            <w:r w:rsidRPr="0026220C">
              <w:rPr>
                <w:rFonts w:ascii="Arial" w:hAnsi="Arial" w:cs="Arial"/>
                <w:color w:val="000000"/>
                <w:sz w:val="16"/>
                <w:szCs w:val="16"/>
              </w:rPr>
              <w:br/>
              <w:t>Conferinţă educaţională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01.11</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lastRenderedPageBreak/>
              <w:t>GOOD WINE II</w:t>
            </w:r>
            <w:r w:rsidRPr="0026220C">
              <w:rPr>
                <w:rFonts w:ascii="Arial" w:hAnsi="Arial" w:cs="Arial"/>
                <w:color w:val="000000"/>
                <w:sz w:val="16"/>
                <w:szCs w:val="16"/>
              </w:rPr>
              <w:br/>
              <w:t>Târg de vinuri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03.11–05.11</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FISHING &amp; HUNTING EXPO</w:t>
            </w:r>
            <w:r w:rsidRPr="0026220C">
              <w:rPr>
                <w:rFonts w:ascii="Arial" w:hAnsi="Arial" w:cs="Arial"/>
                <w:color w:val="000000"/>
                <w:sz w:val="16"/>
                <w:szCs w:val="16"/>
              </w:rPr>
              <w:br/>
              <w:t>Târg de pescuit şi vânătoare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03.11–05.11</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 FELINA SOFISTICAT</w:t>
            </w:r>
            <w:r w:rsidRPr="0026220C">
              <w:rPr>
                <w:rFonts w:ascii="Arial" w:hAnsi="Arial" w:cs="Arial"/>
                <w:color w:val="000000"/>
                <w:sz w:val="16"/>
                <w:szCs w:val="16"/>
              </w:rPr>
              <w:br/>
              <w:t>Expoziţie internaţională felina</w:t>
            </w:r>
            <w:r w:rsidRPr="0026220C">
              <w:rPr>
                <w:rFonts w:ascii="Arial" w:hAnsi="Arial" w:cs="Arial"/>
                <w:color w:val="000000"/>
                <w:sz w:val="16"/>
                <w:szCs w:val="16"/>
              </w:rPr>
              <w:br/>
              <w:t>Ediţia de toamnă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04.11–05.11</w:t>
            </w:r>
          </w:p>
        </w:tc>
      </w:tr>
      <w:tr w:rsidR="00094423" w:rsidRPr="0026220C" w:rsidTr="00094423">
        <w:trPr>
          <w:trHeight w:val="840"/>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EXPO PLAST</w:t>
            </w:r>
            <w:r w:rsidRPr="0026220C">
              <w:rPr>
                <w:rFonts w:ascii="Arial" w:hAnsi="Arial" w:cs="Arial"/>
                <w:color w:val="000000"/>
                <w:sz w:val="16"/>
                <w:szCs w:val="16"/>
              </w:rPr>
              <w:br/>
              <w:t>Expoziţie internaţională de produse, echipamente şi tehnologii pentru industria de prelucrare a materialelor plastice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08.11–11.11</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PACK EXPO</w:t>
            </w:r>
            <w:r w:rsidRPr="0026220C">
              <w:rPr>
                <w:rFonts w:ascii="Arial" w:hAnsi="Arial" w:cs="Arial"/>
                <w:color w:val="000000"/>
                <w:sz w:val="16"/>
                <w:szCs w:val="16"/>
              </w:rPr>
              <w:br/>
              <w:t>Expoziţie internaţională pentru ambalaje, maşini şi echipamente specifice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08.11–11.11</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ICE COMIC CON</w:t>
            </w:r>
            <w:r w:rsidRPr="0026220C">
              <w:rPr>
                <w:rFonts w:ascii="Arial" w:hAnsi="Arial" w:cs="Arial"/>
                <w:color w:val="000000"/>
                <w:sz w:val="16"/>
                <w:szCs w:val="16"/>
              </w:rPr>
              <w:br/>
              <w:t>Eveniment dedicat industriei de benzi desenate şi grafică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10.11–12.11</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TTR II</w:t>
            </w:r>
            <w:r w:rsidRPr="0026220C">
              <w:rPr>
                <w:rFonts w:ascii="Arial" w:hAnsi="Arial" w:cs="Arial"/>
                <w:color w:val="000000"/>
                <w:sz w:val="16"/>
                <w:szCs w:val="16"/>
              </w:rPr>
              <w:br/>
              <w:t>Târgul de turism al României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16.11–19.11</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ROMHOTEL</w:t>
            </w:r>
            <w:r w:rsidRPr="0026220C">
              <w:rPr>
                <w:rFonts w:ascii="Arial" w:hAnsi="Arial" w:cs="Arial"/>
                <w:color w:val="000000"/>
                <w:sz w:val="16"/>
                <w:szCs w:val="16"/>
              </w:rPr>
              <w:br/>
              <w:t>Expoziţie internaţională de echipamete, mobilier şi dotări pentru hoteluri şi restaurante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16.11–19.11</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FOOD INTERNATIONAL</w:t>
            </w:r>
            <w:r w:rsidRPr="0026220C">
              <w:rPr>
                <w:rFonts w:ascii="Arial" w:hAnsi="Arial" w:cs="Arial"/>
                <w:color w:val="000000"/>
                <w:sz w:val="16"/>
                <w:szCs w:val="16"/>
              </w:rPr>
              <w:br/>
              <w:t>Salon festival wine&amp;food în cadrul Romhotel</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16.11–19.11</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 PRODUSE TRADIŢIONALE  VIII</w:t>
            </w:r>
            <w:r w:rsidRPr="0026220C">
              <w:rPr>
                <w:rFonts w:ascii="Arial" w:hAnsi="Arial" w:cs="Arial"/>
                <w:color w:val="000000"/>
                <w:sz w:val="16"/>
                <w:szCs w:val="16"/>
              </w:rPr>
              <w:br/>
              <w:t>Târg de produse cu specific românesc</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16.11–20.11</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GAUDEAMUS</w:t>
            </w:r>
            <w:r w:rsidRPr="0026220C">
              <w:rPr>
                <w:rFonts w:ascii="Arial" w:hAnsi="Arial" w:cs="Arial"/>
                <w:color w:val="000000"/>
                <w:sz w:val="16"/>
                <w:szCs w:val="16"/>
              </w:rPr>
              <w:br/>
              <w:t>Târg de carte</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22.11–26.11</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DENTA II</w:t>
            </w:r>
            <w:r w:rsidRPr="0026220C">
              <w:rPr>
                <w:rFonts w:ascii="Arial" w:hAnsi="Arial" w:cs="Arial"/>
                <w:color w:val="000000"/>
                <w:sz w:val="16"/>
                <w:szCs w:val="16"/>
              </w:rPr>
              <w:br/>
              <w:t>Expoziţie internaţională de produse şi echipamente pentru medicină şi tehnică dentară</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23.11–25.11</w:t>
            </w:r>
          </w:p>
        </w:tc>
      </w:tr>
      <w:tr w:rsidR="00094423" w:rsidRPr="0026220C" w:rsidTr="00094423">
        <w:trPr>
          <w:trHeight w:val="552"/>
        </w:trPr>
        <w:tc>
          <w:tcPr>
            <w:tcW w:w="7780" w:type="dxa"/>
            <w:shd w:val="clear" w:color="auto" w:fill="auto"/>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TÂRGUL CADOURILOR DE CRĂCIUN</w:t>
            </w:r>
            <w:r w:rsidRPr="0026220C">
              <w:rPr>
                <w:rFonts w:ascii="Arial" w:hAnsi="Arial" w:cs="Arial"/>
                <w:color w:val="000000"/>
                <w:sz w:val="16"/>
                <w:szCs w:val="16"/>
              </w:rPr>
              <w:br/>
              <w:t>Târg de cadouri, decoraţiuni şi suveniruri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06.12–10.12</w:t>
            </w:r>
          </w:p>
        </w:tc>
      </w:tr>
      <w:tr w:rsidR="00094423" w:rsidRPr="0026220C" w:rsidTr="00094423">
        <w:trPr>
          <w:trHeight w:val="564"/>
        </w:trPr>
        <w:tc>
          <w:tcPr>
            <w:tcW w:w="77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ANTIQUE MARKET III</w:t>
            </w:r>
            <w:r w:rsidRPr="0026220C">
              <w:rPr>
                <w:rFonts w:ascii="Arial" w:hAnsi="Arial" w:cs="Arial"/>
                <w:color w:val="000000"/>
                <w:sz w:val="16"/>
                <w:szCs w:val="16"/>
              </w:rPr>
              <w:br/>
              <w:t>Târg de obiecte de artă şi antichităţi</w:t>
            </w:r>
          </w:p>
        </w:tc>
        <w:tc>
          <w:tcPr>
            <w:tcW w:w="2880" w:type="dxa"/>
            <w:shd w:val="clear" w:color="auto" w:fill="auto"/>
            <w:vAlign w:val="bottom"/>
            <w:hideMark/>
          </w:tcPr>
          <w:p w:rsidR="00094423" w:rsidRPr="0026220C" w:rsidRDefault="00094423" w:rsidP="00094423">
            <w:pPr>
              <w:rPr>
                <w:rFonts w:ascii="Arial" w:hAnsi="Arial" w:cs="Arial"/>
                <w:color w:val="000000"/>
                <w:sz w:val="16"/>
                <w:szCs w:val="16"/>
              </w:rPr>
            </w:pPr>
            <w:r w:rsidRPr="0026220C">
              <w:rPr>
                <w:rFonts w:ascii="Arial" w:hAnsi="Arial" w:cs="Arial"/>
                <w:color w:val="000000"/>
                <w:sz w:val="16"/>
                <w:szCs w:val="16"/>
              </w:rPr>
              <w:t>06.12–10.12</w:t>
            </w:r>
          </w:p>
        </w:tc>
      </w:tr>
    </w:tbl>
    <w:p w:rsidR="00307596" w:rsidRPr="0014594A" w:rsidRDefault="00307596" w:rsidP="00307596">
      <w:pPr>
        <w:tabs>
          <w:tab w:val="right" w:leader="dot" w:pos="7220"/>
          <w:tab w:val="left" w:pos="9889"/>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BUZĂU</w:t>
      </w:r>
    </w:p>
    <w:tbl>
      <w:tblPr>
        <w:tblW w:w="10660" w:type="dxa"/>
        <w:tblInd w:w="96" w:type="dxa"/>
        <w:tblLook w:val="04A0"/>
      </w:tblPr>
      <w:tblGrid>
        <w:gridCol w:w="7780"/>
        <w:gridCol w:w="2880"/>
      </w:tblGrid>
      <w:tr w:rsidR="00991945" w:rsidRPr="0026220C" w:rsidTr="00991945">
        <w:trPr>
          <w:trHeight w:val="288"/>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SALONUL AUTO</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mai–iunie </w:t>
            </w:r>
          </w:p>
        </w:tc>
      </w:tr>
    </w:tbl>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CĂL</w:t>
      </w:r>
      <w:r w:rsidR="00991945">
        <w:rPr>
          <w:rFonts w:ascii="Arial" w:hAnsi="Arial" w:cs="Arial"/>
          <w:b/>
          <w:bCs/>
          <w:color w:val="001F5B"/>
          <w:lang w:val="en-GB"/>
        </w:rPr>
        <w:t>ĂRAȘI</w:t>
      </w:r>
    </w:p>
    <w:tbl>
      <w:tblPr>
        <w:tblW w:w="10660" w:type="dxa"/>
        <w:tblInd w:w="96" w:type="dxa"/>
        <w:tblLook w:val="04A0"/>
      </w:tblPr>
      <w:tblGrid>
        <w:gridCol w:w="7780"/>
        <w:gridCol w:w="2880"/>
      </w:tblGrid>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TÂRGUL TAEED</w:t>
            </w:r>
            <w:r w:rsidRPr="0026220C">
              <w:rPr>
                <w:rFonts w:ascii="Arial" w:hAnsi="Arial" w:cs="Arial"/>
                <w:color w:val="000000"/>
                <w:sz w:val="16"/>
                <w:szCs w:val="16"/>
              </w:rPr>
              <w:br/>
              <w:t>Târg general de mărfuri şi servicii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septembrie–octombrie </w:t>
            </w:r>
          </w:p>
        </w:tc>
      </w:tr>
    </w:tbl>
    <w:p w:rsidR="00307596" w:rsidRPr="0014594A" w:rsidRDefault="00307596" w:rsidP="00307596">
      <w:pPr>
        <w:tabs>
          <w:tab w:val="right" w:leader="dot" w:pos="7220"/>
          <w:tab w:val="left" w:pos="9889"/>
        </w:tabs>
        <w:suppressAutoHyphens/>
        <w:autoSpaceDE w:val="0"/>
        <w:autoSpaceDN w:val="0"/>
        <w:adjustRightInd w:val="0"/>
        <w:spacing w:line="288" w:lineRule="auto"/>
        <w:textAlignment w:val="center"/>
        <w:rPr>
          <w:rFonts w:ascii="Arial" w:hAnsi="Arial" w:cs="Arial"/>
          <w:color w:val="001F5B"/>
          <w:sz w:val="16"/>
          <w:szCs w:val="16"/>
          <w:lang w:val="ro-RO"/>
        </w:rPr>
      </w:pPr>
    </w:p>
    <w:p w:rsidR="005C5F71" w:rsidRDefault="005C5F71" w:rsidP="00991945">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991945" w:rsidRDefault="00307596" w:rsidP="00991945">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CLUJ NAPOCA</w:t>
      </w:r>
    </w:p>
    <w:tbl>
      <w:tblPr>
        <w:tblW w:w="10660" w:type="dxa"/>
        <w:tblInd w:w="96" w:type="dxa"/>
        <w:tblLook w:val="04A0"/>
      </w:tblPr>
      <w:tblGrid>
        <w:gridCol w:w="7780"/>
        <w:gridCol w:w="2880"/>
      </w:tblGrid>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NAPOCA DOGS – Ediţia a IV–a </w:t>
            </w:r>
            <w:r w:rsidRPr="0026220C">
              <w:rPr>
                <w:rFonts w:ascii="Arial" w:hAnsi="Arial" w:cs="Arial"/>
                <w:color w:val="000000"/>
                <w:sz w:val="16"/>
                <w:szCs w:val="16"/>
              </w:rPr>
              <w:br/>
              <w:t>Expoziţie internaţională canină</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10.01–12.01</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EXPOZIŢIA INTERNAŢIONALĂ de PORUMBEI, PĂSĂRI şi ANIMALE de COMPANIE, PEŞTI EXOTICI şi IEPURI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13.01–15.01</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SALONUL MIRESELOR – Ediţia a 14–a</w:t>
            </w:r>
            <w:r w:rsidRPr="0026220C">
              <w:rPr>
                <w:rFonts w:ascii="Arial" w:hAnsi="Arial" w:cs="Arial"/>
                <w:color w:val="000000"/>
                <w:sz w:val="16"/>
                <w:szCs w:val="16"/>
              </w:rPr>
              <w:br/>
              <w:t>Târg Naţional Specializat pentru Organizarea de Nunţi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26.01–29.01</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AMBIENT CONSTRUCT &amp; INSTAL – Ediţia a 21–a</w:t>
            </w:r>
            <w:r w:rsidRPr="0026220C">
              <w:rPr>
                <w:rFonts w:ascii="Arial" w:hAnsi="Arial" w:cs="Arial"/>
                <w:color w:val="000000"/>
                <w:sz w:val="16"/>
                <w:szCs w:val="16"/>
              </w:rPr>
              <w:br/>
              <w:t>Târg internaţional specializat de construcţii şi instalaţii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23.02–26.02</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DECOMOB – Ediţia a 8–a</w:t>
            </w:r>
            <w:r w:rsidRPr="0026220C">
              <w:rPr>
                <w:rFonts w:ascii="Arial" w:hAnsi="Arial" w:cs="Arial"/>
                <w:color w:val="000000"/>
                <w:sz w:val="16"/>
                <w:szCs w:val="16"/>
              </w:rPr>
              <w:br/>
              <w:t>Târg internaţional de mobilă</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23.02–26.02</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EXPO TRANSILVANIA APIS – Ediţia a 3–a</w:t>
            </w:r>
            <w:r w:rsidRPr="0026220C">
              <w:rPr>
                <w:rFonts w:ascii="Arial" w:hAnsi="Arial" w:cs="Arial"/>
                <w:color w:val="000000"/>
                <w:sz w:val="16"/>
                <w:szCs w:val="16"/>
              </w:rPr>
              <w:br/>
              <w:t>Târg internaţional de Tehnic Apicola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03.03–05.03</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T.I.T. – Ediţia a 22–a</w:t>
            </w:r>
            <w:r w:rsidRPr="0026220C">
              <w:rPr>
                <w:rFonts w:ascii="Arial" w:hAnsi="Arial" w:cs="Arial"/>
                <w:color w:val="000000"/>
                <w:sz w:val="16"/>
                <w:szCs w:val="16"/>
              </w:rPr>
              <w:br/>
              <w:t>Târg internaţional tehnic</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22.03–25.03</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REVAND MARKET – Ediţia a2–a</w:t>
            </w:r>
            <w:r w:rsidRPr="0026220C">
              <w:rPr>
                <w:rFonts w:ascii="Arial" w:hAnsi="Arial" w:cs="Arial"/>
                <w:color w:val="000000"/>
                <w:sz w:val="16"/>
                <w:szCs w:val="16"/>
              </w:rPr>
              <w:br/>
              <w:t>Târg de Primăvară de bunuri rulate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31.03–02.04</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AGRA EXPO TRANSILVANIA</w:t>
            </w:r>
            <w:r w:rsidRPr="0026220C">
              <w:rPr>
                <w:rFonts w:ascii="Arial" w:hAnsi="Arial" w:cs="Arial"/>
                <w:color w:val="000000"/>
                <w:sz w:val="16"/>
                <w:szCs w:val="16"/>
              </w:rPr>
              <w:br/>
              <w:t>Târg specializat pentru Agricultură, Zootehnie şi Industrie Alimentară</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06.04–09.04</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AGRA POMICOLA – Ediţia I</w:t>
            </w:r>
            <w:r w:rsidRPr="0026220C">
              <w:rPr>
                <w:rFonts w:ascii="Arial" w:hAnsi="Arial" w:cs="Arial"/>
                <w:color w:val="000000"/>
                <w:sz w:val="16"/>
                <w:szCs w:val="16"/>
              </w:rPr>
              <w:br/>
              <w:t>Târg specializat pentru pomicultură</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06.04–09.04</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FLOREX – Ediţia a 12–a</w:t>
            </w:r>
            <w:r w:rsidRPr="0026220C">
              <w:rPr>
                <w:rFonts w:ascii="Arial" w:hAnsi="Arial" w:cs="Arial"/>
                <w:color w:val="000000"/>
                <w:sz w:val="16"/>
                <w:szCs w:val="16"/>
              </w:rPr>
              <w:br/>
              <w:t>Expoziţie floricola de primăvară</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06.04–09.04</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TRANSILVANIA STONE – Ediţia a 2–a</w:t>
            </w:r>
            <w:r w:rsidRPr="0026220C">
              <w:rPr>
                <w:rFonts w:ascii="Arial" w:hAnsi="Arial" w:cs="Arial"/>
                <w:color w:val="000000"/>
                <w:sz w:val="16"/>
                <w:szCs w:val="16"/>
              </w:rPr>
              <w:br/>
              <w:t>Expoziţie specializată de piatră naturală de construcţii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19.05–21.05</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EXPO MODESTIL – Ediţia a 7–a</w:t>
            </w:r>
            <w:r w:rsidRPr="0026220C">
              <w:rPr>
                <w:rFonts w:ascii="Arial" w:hAnsi="Arial" w:cs="Arial"/>
                <w:color w:val="000000"/>
                <w:sz w:val="16"/>
                <w:szCs w:val="16"/>
              </w:rPr>
              <w:br/>
              <w:t>Târg specializat de îmbrăcăminte şi incălţăminte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25.05–28.05</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UMA AGRA RESALE – Ediţia a 2–a</w:t>
            </w:r>
            <w:r w:rsidRPr="0026220C">
              <w:rPr>
                <w:rFonts w:ascii="Arial" w:hAnsi="Arial" w:cs="Arial"/>
                <w:color w:val="000000"/>
                <w:sz w:val="16"/>
                <w:szCs w:val="16"/>
              </w:rPr>
              <w:br/>
              <w:t>Expoziţie cu vânzare de utilaje şi maşini agricole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23.08–26.08</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EXPO NAPOCA – Ediţia a 6–a</w:t>
            </w:r>
            <w:r w:rsidRPr="0026220C">
              <w:rPr>
                <w:rFonts w:ascii="Arial" w:hAnsi="Arial" w:cs="Arial"/>
                <w:color w:val="000000"/>
                <w:sz w:val="16"/>
                <w:szCs w:val="16"/>
              </w:rPr>
              <w:br/>
              <w:t>Târg specializat pentru începutul anului şcolar</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07.09–10.09</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MOTO VELO PARK – Ediţia 1</w:t>
            </w:r>
            <w:r w:rsidRPr="0026220C">
              <w:rPr>
                <w:rFonts w:ascii="Arial" w:hAnsi="Arial" w:cs="Arial"/>
                <w:color w:val="000000"/>
                <w:sz w:val="16"/>
                <w:szCs w:val="16"/>
              </w:rPr>
              <w:br/>
              <w:t>Târg specializat pentru motociclete, scutere, biciclete, ATV–uri şi ambarcaţiuni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23.09–24.09</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EXPO CASA – Ediţia a 14–a</w:t>
            </w:r>
            <w:r w:rsidRPr="0026220C">
              <w:rPr>
                <w:rFonts w:ascii="Arial" w:hAnsi="Arial" w:cs="Arial"/>
                <w:color w:val="000000"/>
                <w:sz w:val="16"/>
                <w:szCs w:val="16"/>
              </w:rPr>
              <w:br/>
              <w:t>Târg specializat pentru construcţia şi amenajarea locuinţei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12.10–15.10</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EXPO TRANSILVANIA APIS – Ediţia a 4–a</w:t>
            </w:r>
            <w:r w:rsidRPr="0026220C">
              <w:rPr>
                <w:rFonts w:ascii="Arial" w:hAnsi="Arial" w:cs="Arial"/>
                <w:color w:val="000000"/>
                <w:sz w:val="16"/>
                <w:szCs w:val="16"/>
              </w:rPr>
              <w:br/>
              <w:t>Târg specializat pentru tehnica apicola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12.10–15.10</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SALONUL MIRESELOR – Ediţia a 15–a</w:t>
            </w:r>
            <w:r w:rsidRPr="0026220C">
              <w:rPr>
                <w:rFonts w:ascii="Arial" w:hAnsi="Arial" w:cs="Arial"/>
                <w:color w:val="000000"/>
                <w:sz w:val="16"/>
                <w:szCs w:val="16"/>
              </w:rPr>
              <w:br/>
              <w:t>Târg naţional specializat pentru organizarea de nunţi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26.10–29.10</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FLOREX – Ediţia a 13–a</w:t>
            </w:r>
            <w:r w:rsidRPr="0026220C">
              <w:rPr>
                <w:rFonts w:ascii="Arial" w:hAnsi="Arial" w:cs="Arial"/>
                <w:color w:val="000000"/>
                <w:sz w:val="16"/>
                <w:szCs w:val="16"/>
              </w:rPr>
              <w:br/>
              <w:t>Expoziţia floricola de toamnă</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26.10–29.10</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AGRA POMICOLA – Ediţia a 2–a</w:t>
            </w:r>
            <w:r w:rsidRPr="0026220C">
              <w:rPr>
                <w:rFonts w:ascii="Arial" w:hAnsi="Arial" w:cs="Arial"/>
                <w:color w:val="000000"/>
                <w:sz w:val="16"/>
                <w:szCs w:val="16"/>
              </w:rPr>
              <w:br/>
              <w:t>Târg specializat de pomicultură</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11.11–12.11</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ZILELE RECOLTELOR DE TOAMNĂ</w:t>
            </w:r>
            <w:r w:rsidRPr="0026220C">
              <w:rPr>
                <w:rFonts w:ascii="Arial" w:hAnsi="Arial" w:cs="Arial"/>
                <w:color w:val="000000"/>
                <w:sz w:val="16"/>
                <w:szCs w:val="16"/>
              </w:rPr>
              <w:br/>
              <w:t>Eveniment dedicat recoltelor toamnei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11.11–12.11</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lastRenderedPageBreak/>
              <w:t>REVAND MARKET – Ediţia a 3–a</w:t>
            </w:r>
            <w:r w:rsidRPr="0026220C">
              <w:rPr>
                <w:rFonts w:ascii="Arial" w:hAnsi="Arial" w:cs="Arial"/>
                <w:color w:val="000000"/>
                <w:sz w:val="16"/>
                <w:szCs w:val="16"/>
              </w:rPr>
              <w:br/>
              <w:t>Târg de toamnă de Bunuri rulate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11.11–12.11</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TÂRGUL CADOURILOR DE IARNĂ</w:t>
            </w:r>
            <w:r w:rsidRPr="0026220C">
              <w:rPr>
                <w:rFonts w:ascii="Arial" w:hAnsi="Arial" w:cs="Arial"/>
                <w:color w:val="000000"/>
                <w:sz w:val="16"/>
                <w:szCs w:val="16"/>
              </w:rPr>
              <w:br/>
              <w:t>Târg general de bunuri de larg consum</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06.12–10.12</w:t>
            </w:r>
          </w:p>
        </w:tc>
      </w:tr>
    </w:tbl>
    <w:p w:rsidR="00307596" w:rsidRPr="0014594A"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CONSTANȚA</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4"/>
        <w:gridCol w:w="2602"/>
      </w:tblGrid>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TINIMTEX</w:t>
            </w:r>
            <w:r w:rsidRPr="009C4834">
              <w:rPr>
                <w:rFonts w:ascii="Arial" w:hAnsi="Arial" w:cs="Arial"/>
                <w:sz w:val="16"/>
                <w:szCs w:val="16"/>
              </w:rPr>
              <w:br/>
              <w:t>Târg naţional de îmbrăcăminte şi încălţăminte</w:t>
            </w:r>
            <w:r w:rsidRPr="009C4834">
              <w:rPr>
                <w:rFonts w:ascii="Arial" w:hAnsi="Arial" w:cs="Arial"/>
                <w:sz w:val="16"/>
                <w:szCs w:val="16"/>
              </w:rPr>
              <w:br/>
              <w:t xml:space="preserve"> Ediţia a 70–a</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22.02–26.02</w:t>
            </w:r>
          </w:p>
        </w:tc>
      </w:tr>
      <w:tr w:rsidR="009C4834" w:rsidRPr="009C4834" w:rsidTr="009C4834">
        <w:trPr>
          <w:trHeight w:val="828"/>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TÂRGUL DE MĂRŢIŞOR</w:t>
            </w:r>
            <w:r w:rsidRPr="009C4834">
              <w:rPr>
                <w:rFonts w:ascii="Arial" w:hAnsi="Arial" w:cs="Arial"/>
                <w:sz w:val="16"/>
                <w:szCs w:val="16"/>
              </w:rPr>
              <w:br/>
              <w:t>Târg specializat pentru cadouri</w:t>
            </w:r>
            <w:r w:rsidRPr="009C4834">
              <w:rPr>
                <w:rFonts w:ascii="Arial" w:hAnsi="Arial" w:cs="Arial"/>
                <w:sz w:val="16"/>
                <w:szCs w:val="16"/>
              </w:rPr>
              <w:br/>
              <w:t>Martimo Shopping Center</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24.02–08.03</w:t>
            </w:r>
          </w:p>
        </w:tc>
      </w:tr>
      <w:tr w:rsidR="009C4834" w:rsidRPr="009C4834" w:rsidTr="009C4834">
        <w:trPr>
          <w:trHeight w:val="828"/>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TÂRG DE TURISM VACANŢA</w:t>
            </w:r>
            <w:r w:rsidRPr="009C4834">
              <w:rPr>
                <w:rFonts w:ascii="Arial" w:hAnsi="Arial" w:cs="Arial"/>
                <w:sz w:val="16"/>
                <w:szCs w:val="16"/>
              </w:rPr>
              <w:br/>
              <w:t>Organizat în colaborare cu Asociaţia Naţională a Agenţiilor de Turism</w:t>
            </w:r>
            <w:r w:rsidRPr="009C4834">
              <w:rPr>
                <w:rFonts w:ascii="Arial" w:hAnsi="Arial" w:cs="Arial"/>
                <w:sz w:val="16"/>
                <w:szCs w:val="16"/>
              </w:rPr>
              <w:br/>
              <w:t xml:space="preserve">Martimo Shopping Center </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24.02–26.02</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TÂRG PENTRU NUNŢI</w:t>
            </w:r>
            <w:r w:rsidRPr="009C4834">
              <w:rPr>
                <w:rFonts w:ascii="Arial" w:hAnsi="Arial" w:cs="Arial"/>
                <w:sz w:val="16"/>
                <w:szCs w:val="16"/>
              </w:rPr>
              <w:br/>
              <w:t>Salon specializat de articole şi servicii pentru nunţi şi ocazii speciale</w:t>
            </w:r>
            <w:r w:rsidRPr="009C4834">
              <w:rPr>
                <w:rFonts w:ascii="Arial" w:hAnsi="Arial" w:cs="Arial"/>
                <w:sz w:val="16"/>
                <w:szCs w:val="16"/>
              </w:rPr>
              <w:br/>
              <w:t>Ediția a XIV–a</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31.03–02.04</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SALON DOTĂRI HOTELIERE ŞI ALIMENTAŢIE PUBLICĂ</w:t>
            </w:r>
            <w:r w:rsidRPr="009C4834">
              <w:rPr>
                <w:rFonts w:ascii="Arial" w:hAnsi="Arial" w:cs="Arial"/>
                <w:sz w:val="16"/>
                <w:szCs w:val="16"/>
              </w:rPr>
              <w:br/>
              <w:t>Salon de echipamente, materiale şi mobilier pentru hoteluri şi restaurante</w:t>
            </w:r>
            <w:r w:rsidRPr="009C4834">
              <w:rPr>
                <w:rFonts w:ascii="Arial" w:hAnsi="Arial" w:cs="Arial"/>
                <w:sz w:val="16"/>
                <w:szCs w:val="16"/>
              </w:rPr>
              <w:br/>
              <w:t>Ediția a XV–a</w:t>
            </w:r>
            <w:r w:rsidRPr="009C4834">
              <w:rPr>
                <w:rFonts w:ascii="Arial" w:hAnsi="Arial" w:cs="Arial"/>
                <w:sz w:val="16"/>
                <w:szCs w:val="16"/>
              </w:rPr>
              <w:br/>
              <w:t xml:space="preserve">Pavilionul Expoziţional Mamaia </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06.04–09.04</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TÂRG DE MOBILĂ – TOTUL PENTRU CASĂ ŞI FAMILIE</w:t>
            </w:r>
            <w:r w:rsidRPr="009C4834">
              <w:rPr>
                <w:rFonts w:ascii="Arial" w:hAnsi="Arial" w:cs="Arial"/>
                <w:sz w:val="16"/>
                <w:szCs w:val="16"/>
              </w:rPr>
              <w:br/>
              <w:t>Salon de mobilă</w:t>
            </w:r>
            <w:r w:rsidRPr="009C4834">
              <w:rPr>
                <w:rFonts w:ascii="Arial" w:hAnsi="Arial" w:cs="Arial"/>
                <w:sz w:val="16"/>
                <w:szCs w:val="16"/>
              </w:rPr>
              <w:br/>
              <w:t>Ediția a VI–a</w:t>
            </w:r>
            <w:r w:rsidRPr="009C4834">
              <w:rPr>
                <w:rFonts w:ascii="Arial" w:hAnsi="Arial" w:cs="Arial"/>
                <w:sz w:val="16"/>
                <w:szCs w:val="16"/>
              </w:rPr>
              <w:br/>
              <w:t xml:space="preserve">Pavilionul Expoziţional Mamaia </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06.04–09.04</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TOMIS YACHT &amp; SALON AUTO</w:t>
            </w:r>
            <w:r w:rsidRPr="009C4834">
              <w:rPr>
                <w:rFonts w:ascii="Arial" w:hAnsi="Arial" w:cs="Arial"/>
                <w:sz w:val="16"/>
                <w:szCs w:val="16"/>
              </w:rPr>
              <w:br/>
              <w:t>Târg specializat de ambarcaţiuni de agrement, sportive şi de pescuit, echipamente şi accesorii, autoturisme</w:t>
            </w:r>
            <w:r w:rsidRPr="009C4834">
              <w:rPr>
                <w:rFonts w:ascii="Arial" w:hAnsi="Arial" w:cs="Arial"/>
                <w:sz w:val="16"/>
                <w:szCs w:val="16"/>
              </w:rPr>
              <w:br/>
              <w:t>Ediția a XX–a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06.04–09.04/ 15.06–18.06</w:t>
            </w:r>
          </w:p>
        </w:tc>
      </w:tr>
      <w:tr w:rsidR="009C4834" w:rsidRPr="009C4834" w:rsidTr="009C4834">
        <w:trPr>
          <w:trHeight w:val="828"/>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TÂRGUL DE PAȘTE</w:t>
            </w:r>
            <w:r w:rsidRPr="009C4834">
              <w:rPr>
                <w:rFonts w:ascii="Arial" w:hAnsi="Arial" w:cs="Arial"/>
                <w:sz w:val="16"/>
                <w:szCs w:val="16"/>
              </w:rPr>
              <w:br/>
              <w:t>Târg specializat pentru cadouri</w:t>
            </w:r>
            <w:r w:rsidRPr="009C4834">
              <w:rPr>
                <w:rFonts w:ascii="Arial" w:hAnsi="Arial" w:cs="Arial"/>
                <w:sz w:val="16"/>
                <w:szCs w:val="16"/>
              </w:rPr>
              <w:br/>
              <w:t>Maritimo Shopping Center</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07.04–15.04</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TINIMTEX</w:t>
            </w:r>
            <w:r w:rsidRPr="009C4834">
              <w:rPr>
                <w:rFonts w:ascii="Arial" w:hAnsi="Arial" w:cs="Arial"/>
                <w:sz w:val="16"/>
                <w:szCs w:val="16"/>
              </w:rPr>
              <w:br/>
              <w:t>Târg naţional de îmbrăcăminte şi încălţăminte</w:t>
            </w:r>
            <w:r w:rsidRPr="009C4834">
              <w:rPr>
                <w:rFonts w:ascii="Arial" w:hAnsi="Arial" w:cs="Arial"/>
                <w:sz w:val="16"/>
                <w:szCs w:val="16"/>
              </w:rPr>
              <w:br/>
              <w:t>Ediţia a 71–a</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10.05–14.05</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EXPOAGROUTIL</w:t>
            </w:r>
            <w:r w:rsidRPr="009C4834">
              <w:rPr>
                <w:rFonts w:ascii="Arial" w:hAnsi="Arial" w:cs="Arial"/>
                <w:sz w:val="16"/>
                <w:szCs w:val="16"/>
              </w:rPr>
              <w:br/>
              <w:t>Târg naţional de agricultură şi industrie alimentară</w:t>
            </w:r>
            <w:r w:rsidRPr="009C4834">
              <w:rPr>
                <w:rFonts w:ascii="Arial" w:hAnsi="Arial" w:cs="Arial"/>
                <w:sz w:val="16"/>
                <w:szCs w:val="16"/>
              </w:rPr>
              <w:br/>
              <w:t>Ediţia a XXIV–a</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25.05–28.05</w:t>
            </w:r>
          </w:p>
        </w:tc>
      </w:tr>
      <w:tr w:rsidR="009C4834" w:rsidRPr="009C4834" w:rsidTr="009C4834">
        <w:trPr>
          <w:trHeight w:val="1380"/>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lastRenderedPageBreak/>
              <w:t>EXPOFLOWERS</w:t>
            </w:r>
            <w:r w:rsidRPr="009C4834">
              <w:rPr>
                <w:rFonts w:ascii="Arial" w:hAnsi="Arial" w:cs="Arial"/>
                <w:sz w:val="16"/>
                <w:szCs w:val="16"/>
              </w:rPr>
              <w:br/>
              <w:t>Salon de flori, plante decoratove, aranjamente florale, amenajare grădini, spaţii verzi şi echipamente pentru grădini</w:t>
            </w:r>
            <w:r w:rsidRPr="009C4834">
              <w:rPr>
                <w:rFonts w:ascii="Arial" w:hAnsi="Arial" w:cs="Arial"/>
                <w:sz w:val="16"/>
                <w:szCs w:val="16"/>
              </w:rPr>
              <w:br/>
              <w:t>Ediţia a XXIV–a</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25.05–28.05</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DENTA &amp; PHARMA</w:t>
            </w:r>
            <w:r w:rsidRPr="009C4834">
              <w:rPr>
                <w:rFonts w:ascii="Arial" w:hAnsi="Arial" w:cs="Arial"/>
                <w:sz w:val="16"/>
                <w:szCs w:val="16"/>
              </w:rPr>
              <w:br/>
              <w:t>Expoziţie de produse şi aparatură stomatologică</w:t>
            </w:r>
            <w:r w:rsidRPr="009C4834">
              <w:rPr>
                <w:rFonts w:ascii="Arial" w:hAnsi="Arial" w:cs="Arial"/>
                <w:sz w:val="16"/>
                <w:szCs w:val="16"/>
              </w:rPr>
              <w:br/>
              <w:t>Ediţia a XXV–a</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26.05–28.05</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TINIMTEX</w:t>
            </w:r>
            <w:r w:rsidRPr="009C4834">
              <w:rPr>
                <w:rFonts w:ascii="Arial" w:hAnsi="Arial" w:cs="Arial"/>
                <w:sz w:val="16"/>
                <w:szCs w:val="16"/>
              </w:rPr>
              <w:br/>
              <w:t>Târg naţional de îmbrăcăminte şi încălţăminte</w:t>
            </w:r>
            <w:r w:rsidRPr="009C4834">
              <w:rPr>
                <w:rFonts w:ascii="Arial" w:hAnsi="Arial" w:cs="Arial"/>
                <w:sz w:val="16"/>
                <w:szCs w:val="16"/>
              </w:rPr>
              <w:br/>
              <w:t>Ediţia a 72–a</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Pr>
                <w:rFonts w:ascii="Arial" w:hAnsi="Arial" w:cs="Arial"/>
                <w:sz w:val="16"/>
                <w:szCs w:val="16"/>
              </w:rPr>
              <w:t xml:space="preserve">  </w:t>
            </w:r>
            <w:r w:rsidRPr="009C4834">
              <w:rPr>
                <w:rFonts w:ascii="Arial" w:hAnsi="Arial" w:cs="Arial"/>
                <w:sz w:val="16"/>
                <w:szCs w:val="16"/>
              </w:rPr>
              <w:t>20.09–24.09</w:t>
            </w:r>
          </w:p>
        </w:tc>
      </w:tr>
      <w:tr w:rsidR="009C4834" w:rsidRPr="009C4834" w:rsidTr="009C4834">
        <w:trPr>
          <w:trHeight w:val="828"/>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MOBILA EXPO CONSTANŢA</w:t>
            </w:r>
            <w:r w:rsidRPr="009C4834">
              <w:rPr>
                <w:rFonts w:ascii="Arial" w:hAnsi="Arial" w:cs="Arial"/>
                <w:sz w:val="16"/>
                <w:szCs w:val="16"/>
              </w:rPr>
              <w:br/>
              <w:t>Târg de mobilă şi decoraţiuni interioare</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9C4834">
              <w:rPr>
                <w:rFonts w:ascii="Arial" w:hAnsi="Arial" w:cs="Arial"/>
                <w:sz w:val="16"/>
                <w:szCs w:val="16"/>
              </w:rPr>
              <w:t>12.10–15.10</w:t>
            </w:r>
          </w:p>
        </w:tc>
      </w:tr>
      <w:tr w:rsidR="009C4834" w:rsidRPr="009C4834" w:rsidTr="009C4834">
        <w:trPr>
          <w:trHeight w:val="828"/>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TINIMTEX</w:t>
            </w:r>
            <w:r w:rsidRPr="009C4834">
              <w:rPr>
                <w:rFonts w:ascii="Arial" w:hAnsi="Arial" w:cs="Arial"/>
                <w:sz w:val="16"/>
                <w:szCs w:val="16"/>
              </w:rPr>
              <w:br/>
              <w:t>Târg naţional de blănuri, pielărie, încălţăminte, marochinărie</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9C4834">
              <w:rPr>
                <w:rFonts w:ascii="Arial" w:hAnsi="Arial" w:cs="Arial"/>
                <w:sz w:val="16"/>
                <w:szCs w:val="16"/>
              </w:rPr>
              <w:t>26.10–29.10</w:t>
            </w:r>
          </w:p>
        </w:tc>
      </w:tr>
      <w:tr w:rsidR="009C4834" w:rsidRPr="009C4834" w:rsidTr="009C4834">
        <w:trPr>
          <w:trHeight w:val="828"/>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TINIMTEX - Cadouri de iarnă</w:t>
            </w:r>
            <w:r w:rsidRPr="009C4834">
              <w:rPr>
                <w:rFonts w:ascii="Arial" w:hAnsi="Arial" w:cs="Arial"/>
                <w:sz w:val="16"/>
                <w:szCs w:val="16"/>
              </w:rPr>
              <w:br/>
              <w:t>Târg naţional de îmbrăcăminte,  încălţăminte şi cadouri</w:t>
            </w:r>
            <w:r w:rsidRPr="009C4834">
              <w:rPr>
                <w:rFonts w:ascii="Arial" w:hAnsi="Arial" w:cs="Arial"/>
                <w:sz w:val="16"/>
                <w:szCs w:val="16"/>
              </w:rPr>
              <w:br/>
              <w:t>Pavilionul Expoziţional Mamaia</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9C4834">
              <w:rPr>
                <w:rFonts w:ascii="Arial" w:hAnsi="Arial" w:cs="Arial"/>
                <w:sz w:val="16"/>
                <w:szCs w:val="16"/>
              </w:rPr>
              <w:t>22.11–26.11</w:t>
            </w:r>
          </w:p>
        </w:tc>
      </w:tr>
      <w:tr w:rsidR="009C4834" w:rsidRPr="009C4834" w:rsidTr="009C4834">
        <w:trPr>
          <w:trHeight w:val="1104"/>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TÂRGUL DE TURISM VACANŢA</w:t>
            </w:r>
            <w:r w:rsidRPr="009C4834">
              <w:rPr>
                <w:rFonts w:ascii="Arial" w:hAnsi="Arial" w:cs="Arial"/>
                <w:sz w:val="16"/>
                <w:szCs w:val="16"/>
              </w:rPr>
              <w:br/>
              <w:t>Organizat în colaborare cu Asociaţia Naţională a Agenţiilor de Turism</w:t>
            </w:r>
            <w:r w:rsidRPr="009C4834">
              <w:rPr>
                <w:rFonts w:ascii="Arial" w:hAnsi="Arial" w:cs="Arial"/>
                <w:sz w:val="16"/>
                <w:szCs w:val="16"/>
              </w:rPr>
              <w:br/>
              <w:t>Ediţia a IX–a</w:t>
            </w:r>
            <w:r w:rsidRPr="009C4834">
              <w:rPr>
                <w:rFonts w:ascii="Arial" w:hAnsi="Arial" w:cs="Arial"/>
                <w:sz w:val="16"/>
                <w:szCs w:val="16"/>
              </w:rPr>
              <w:br/>
              <w:t>Maritimo Shopping Center</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9C4834">
              <w:rPr>
                <w:rFonts w:ascii="Arial" w:hAnsi="Arial" w:cs="Arial"/>
                <w:sz w:val="16"/>
                <w:szCs w:val="16"/>
              </w:rPr>
              <w:t>24.11–26.11</w:t>
            </w:r>
          </w:p>
        </w:tc>
      </w:tr>
      <w:tr w:rsidR="009C4834" w:rsidRPr="009C4834" w:rsidTr="009C4834">
        <w:trPr>
          <w:trHeight w:val="828"/>
        </w:trPr>
        <w:tc>
          <w:tcPr>
            <w:tcW w:w="77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9C4834">
              <w:rPr>
                <w:rFonts w:ascii="Arial" w:hAnsi="Arial" w:cs="Arial"/>
                <w:sz w:val="16"/>
                <w:szCs w:val="16"/>
              </w:rPr>
              <w:t>CHRISTMAS SHOPPING EVENT</w:t>
            </w:r>
            <w:r w:rsidRPr="009C4834">
              <w:rPr>
                <w:rFonts w:ascii="Arial" w:hAnsi="Arial" w:cs="Arial"/>
                <w:sz w:val="16"/>
                <w:szCs w:val="16"/>
              </w:rPr>
              <w:br/>
              <w:t>Târgul Cadourilor de Crăciun</w:t>
            </w:r>
            <w:r w:rsidRPr="009C4834">
              <w:rPr>
                <w:rFonts w:ascii="Arial" w:hAnsi="Arial" w:cs="Arial"/>
                <w:sz w:val="16"/>
                <w:szCs w:val="16"/>
              </w:rPr>
              <w:br/>
              <w:t>Maritimo Shopping Center</w:t>
            </w:r>
          </w:p>
        </w:tc>
        <w:tc>
          <w:tcPr>
            <w:tcW w:w="2880" w:type="dxa"/>
            <w:hideMark/>
          </w:tcPr>
          <w:p w:rsidR="009C4834" w:rsidRPr="009C4834" w:rsidRDefault="009C4834" w:rsidP="009C4834">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9C4834">
              <w:rPr>
                <w:rFonts w:ascii="Arial" w:hAnsi="Arial" w:cs="Arial"/>
                <w:sz w:val="16"/>
                <w:szCs w:val="16"/>
              </w:rPr>
              <w:t>02.12–24.12</w:t>
            </w:r>
          </w:p>
        </w:tc>
      </w:tr>
    </w:tbl>
    <w:p w:rsidR="00991945" w:rsidRDefault="00991945"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CRAIOVA</w:t>
      </w:r>
    </w:p>
    <w:p w:rsidR="00991945" w:rsidRDefault="00991945"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tbl>
      <w:tblPr>
        <w:tblW w:w="10660" w:type="dxa"/>
        <w:tblInd w:w="96" w:type="dxa"/>
        <w:tblLook w:val="04A0"/>
      </w:tblPr>
      <w:tblGrid>
        <w:gridCol w:w="7780"/>
        <w:gridCol w:w="2880"/>
      </w:tblGrid>
      <w:tr w:rsidR="00991945" w:rsidRPr="0026220C" w:rsidTr="00991945">
        <w:trPr>
          <w:trHeight w:val="1104"/>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CONTEX – VALENTINE'DAY </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Ediţia a VII–a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08.02–12.02</w:t>
            </w:r>
          </w:p>
        </w:tc>
      </w:tr>
      <w:tr w:rsidR="00991945" w:rsidRPr="0026220C" w:rsidTr="00991945">
        <w:trPr>
          <w:trHeight w:val="1104"/>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CONTEX - ZIUA FEMEII</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Ediţia a XI–a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08.03–12.03</w:t>
            </w:r>
          </w:p>
        </w:tc>
      </w:tr>
      <w:tr w:rsidR="00991945" w:rsidRPr="0026220C" w:rsidTr="00991945">
        <w:trPr>
          <w:trHeight w:val="1104"/>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lastRenderedPageBreak/>
              <w:t>CONTEX –  SĂRBĂTOAREA FLORIILOR</w:t>
            </w:r>
            <w:r w:rsidRPr="0026220C">
              <w:rPr>
                <w:rFonts w:ascii="Arial" w:hAnsi="Arial" w:cs="Arial"/>
                <w:color w:val="000000"/>
                <w:sz w:val="16"/>
                <w:szCs w:val="16"/>
              </w:rPr>
              <w:br/>
              <w:t>Domeniul de activitate: îmbrăcăminte, încălţăminte, confecţii damă, bărbaţi şi copii, confecţii textile, tricotaje,pielărie, blănuri, marochinărie</w:t>
            </w:r>
            <w:r w:rsidRPr="0026220C">
              <w:rPr>
                <w:rFonts w:ascii="Arial" w:hAnsi="Arial" w:cs="Arial"/>
                <w:color w:val="000000"/>
                <w:sz w:val="16"/>
                <w:szCs w:val="16"/>
              </w:rPr>
              <w:br/>
              <w:t>Ediţia a X–a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05.04–09.04 </w:t>
            </w:r>
          </w:p>
        </w:tc>
      </w:tr>
      <w:tr w:rsidR="00991945" w:rsidRPr="0026220C" w:rsidTr="00991945">
        <w:trPr>
          <w:trHeight w:val="1656"/>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DOLJCONSTRUCT</w:t>
            </w:r>
            <w:r w:rsidRPr="0026220C">
              <w:rPr>
                <w:rFonts w:ascii="Arial" w:hAnsi="Arial" w:cs="Arial"/>
                <w:color w:val="000000"/>
                <w:sz w:val="16"/>
                <w:szCs w:val="16"/>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26220C">
              <w:rPr>
                <w:rFonts w:ascii="Arial" w:hAnsi="Arial" w:cs="Arial"/>
                <w:color w:val="000000"/>
                <w:sz w:val="16"/>
                <w:szCs w:val="16"/>
              </w:rPr>
              <w:br/>
              <w:t>Ediţia a XX–a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20.04–23.04</w:t>
            </w:r>
          </w:p>
        </w:tc>
      </w:tr>
      <w:tr w:rsidR="00991945" w:rsidRPr="0026220C" w:rsidTr="00991945">
        <w:trPr>
          <w:trHeight w:val="193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CLIMATERM &amp; MOBEX</w:t>
            </w:r>
            <w:r w:rsidRPr="0026220C">
              <w:rPr>
                <w:rFonts w:ascii="Arial" w:hAnsi="Arial" w:cs="Arial"/>
                <w:color w:val="000000"/>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26220C">
              <w:rPr>
                <w:rFonts w:ascii="Arial" w:hAnsi="Arial" w:cs="Arial"/>
                <w:color w:val="000000"/>
                <w:sz w:val="16"/>
                <w:szCs w:val="16"/>
              </w:rPr>
              <w:br/>
              <w:t>Ediţia a XV–a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20.04–23.04</w:t>
            </w:r>
          </w:p>
        </w:tc>
      </w:tr>
      <w:tr w:rsidR="00991945" w:rsidRPr="0026220C" w:rsidTr="00991945">
        <w:trPr>
          <w:trHeight w:val="1380"/>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AGROTEX</w:t>
            </w:r>
            <w:r w:rsidRPr="0026220C">
              <w:rPr>
                <w:rFonts w:ascii="Arial" w:hAnsi="Arial" w:cs="Arial"/>
                <w:color w:val="000000"/>
                <w:sz w:val="16"/>
                <w:szCs w:val="16"/>
              </w:rPr>
              <w:br/>
              <w:t xml:space="preserve">Domeniul de </w:t>
            </w:r>
            <w:proofErr w:type="gramStart"/>
            <w:r w:rsidRPr="0026220C">
              <w:rPr>
                <w:rFonts w:ascii="Arial" w:hAnsi="Arial" w:cs="Arial"/>
                <w:color w:val="000000"/>
                <w:sz w:val="16"/>
                <w:szCs w:val="16"/>
              </w:rPr>
              <w:t>activitate :</w:t>
            </w:r>
            <w:proofErr w:type="gramEnd"/>
            <w:r w:rsidRPr="0026220C">
              <w:rPr>
                <w:rFonts w:ascii="Arial" w:hAnsi="Arial" w:cs="Arial"/>
                <w:color w:val="000000"/>
                <w:sz w:val="16"/>
                <w:szCs w:val="16"/>
              </w:rPr>
              <w:t xml:space="preserve"> maşini şi utilaje agricole, instalaţii de irigat, apicultură, sericultură, floricultură, viticultură şi pomicultură,piscicultura, material semincer şi îngrăşăminte chimice pentru agricultură, consultanţă agricolă şi financiară.</w:t>
            </w:r>
            <w:r w:rsidRPr="0026220C">
              <w:rPr>
                <w:rFonts w:ascii="Arial" w:hAnsi="Arial" w:cs="Arial"/>
                <w:color w:val="000000"/>
                <w:sz w:val="16"/>
                <w:szCs w:val="16"/>
              </w:rPr>
              <w:br/>
              <w:t>Ediţia a XXVI–a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10.05–14.05</w:t>
            </w:r>
          </w:p>
        </w:tc>
      </w:tr>
      <w:tr w:rsidR="00991945" w:rsidRPr="0026220C" w:rsidTr="00991945">
        <w:trPr>
          <w:trHeight w:val="193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AGRALIMENT</w:t>
            </w:r>
            <w:r w:rsidRPr="0026220C">
              <w:rPr>
                <w:rFonts w:ascii="Arial" w:hAnsi="Arial" w:cs="Arial"/>
                <w:color w:val="000000"/>
                <w:sz w:val="16"/>
                <w:szCs w:val="16"/>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26220C">
              <w:rPr>
                <w:rFonts w:ascii="Arial" w:hAnsi="Arial" w:cs="Arial"/>
                <w:color w:val="000000"/>
                <w:sz w:val="16"/>
                <w:szCs w:val="16"/>
              </w:rPr>
              <w:br/>
              <w:t>Ediţia a XXV–a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10.05–14.05</w:t>
            </w:r>
          </w:p>
        </w:tc>
      </w:tr>
      <w:tr w:rsidR="00991945" w:rsidRPr="0026220C" w:rsidTr="00991945">
        <w:trPr>
          <w:trHeight w:val="1380"/>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AUTOSHOW</w:t>
            </w:r>
            <w:r w:rsidRPr="0026220C">
              <w:rPr>
                <w:rFonts w:ascii="Arial" w:hAnsi="Arial" w:cs="Arial"/>
                <w:color w:val="000000"/>
                <w:sz w:val="16"/>
                <w:szCs w:val="16"/>
              </w:rPr>
              <w:br/>
              <w:t xml:space="preserve">Domeniul de </w:t>
            </w:r>
            <w:proofErr w:type="gramStart"/>
            <w:r w:rsidRPr="0026220C">
              <w:rPr>
                <w:rFonts w:ascii="Arial" w:hAnsi="Arial" w:cs="Arial"/>
                <w:color w:val="000000"/>
                <w:sz w:val="16"/>
                <w:szCs w:val="16"/>
              </w:rPr>
              <w:t>activitate :</w:t>
            </w:r>
            <w:proofErr w:type="gramEnd"/>
            <w:r w:rsidRPr="0026220C">
              <w:rPr>
                <w:rFonts w:ascii="Arial" w:hAnsi="Arial" w:cs="Arial"/>
                <w:color w:val="000000"/>
                <w:sz w:val="16"/>
                <w:szCs w:val="16"/>
              </w:rPr>
              <w:t xml:space="preserve"> salon auto pentru toată gama de autoturisme de mare, mediu şi mic litraj, piese de schimb şi accesorii, cosmetice auto, instalaţii de alarmare şi sonorizare auto, anvelope auto, motociclete, motorete, ATV–uri.</w:t>
            </w:r>
            <w:r w:rsidRPr="0026220C">
              <w:rPr>
                <w:rFonts w:ascii="Arial" w:hAnsi="Arial" w:cs="Arial"/>
                <w:color w:val="000000"/>
                <w:sz w:val="16"/>
                <w:szCs w:val="16"/>
              </w:rPr>
              <w:br/>
              <w:t>Ediţia a XVIII–a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02.06–04.06</w:t>
            </w:r>
          </w:p>
        </w:tc>
      </w:tr>
      <w:tr w:rsidR="00991945" w:rsidRPr="0026220C" w:rsidTr="00991945">
        <w:trPr>
          <w:trHeight w:val="1104"/>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CONTEX – ZILELE MUNICIPIULUI</w:t>
            </w:r>
            <w:r w:rsidRPr="0026220C">
              <w:rPr>
                <w:rFonts w:ascii="Arial" w:hAnsi="Arial" w:cs="Arial"/>
                <w:color w:val="000000"/>
                <w:sz w:val="16"/>
                <w:szCs w:val="16"/>
              </w:rPr>
              <w:br/>
              <w:t>Domeniul de activitate: îmbrăcăminte, încălţăminte, confecţii damă, bărbaţi şi copii, confecţii textile, tricotaje</w:t>
            </w:r>
            <w:proofErr w:type="gramStart"/>
            <w:r w:rsidRPr="0026220C">
              <w:rPr>
                <w:rFonts w:ascii="Arial" w:hAnsi="Arial" w:cs="Arial"/>
                <w:color w:val="000000"/>
                <w:sz w:val="16"/>
                <w:szCs w:val="16"/>
              </w:rPr>
              <w:t>,  pielărie</w:t>
            </w:r>
            <w:proofErr w:type="gramEnd"/>
            <w:r w:rsidRPr="0026220C">
              <w:rPr>
                <w:rFonts w:ascii="Arial" w:hAnsi="Arial" w:cs="Arial"/>
                <w:color w:val="000000"/>
                <w:sz w:val="16"/>
                <w:szCs w:val="16"/>
              </w:rPr>
              <w:t>, blănuri, marochinărie.</w:t>
            </w:r>
            <w:r w:rsidRPr="0026220C">
              <w:rPr>
                <w:rFonts w:ascii="Arial" w:hAnsi="Arial" w:cs="Arial"/>
                <w:color w:val="000000"/>
                <w:sz w:val="16"/>
                <w:szCs w:val="16"/>
              </w:rPr>
              <w:br/>
              <w:t>Ediţia a VII–a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31.05–04.06</w:t>
            </w:r>
          </w:p>
        </w:tc>
      </w:tr>
      <w:tr w:rsidR="00991945" w:rsidRPr="0026220C" w:rsidTr="00991945">
        <w:trPr>
          <w:trHeight w:val="1104"/>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CONTEX – SUNĂ CLOPOȚELUL</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Ediţia a VII–a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20.09–24.09</w:t>
            </w:r>
          </w:p>
        </w:tc>
      </w:tr>
      <w:tr w:rsidR="00991945" w:rsidRPr="0026220C" w:rsidTr="00991945">
        <w:trPr>
          <w:trHeight w:val="1104"/>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CONTEX – SF DUMITRU</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Ediția a VII–a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18.10–22.10</w:t>
            </w:r>
          </w:p>
        </w:tc>
      </w:tr>
      <w:tr w:rsidR="00991945" w:rsidRPr="0026220C" w:rsidTr="00991945">
        <w:trPr>
          <w:trHeight w:val="193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lastRenderedPageBreak/>
              <w:t>SALONUL  REGIONAL  AL CERCETĂRII</w:t>
            </w:r>
            <w:r w:rsidRPr="0026220C">
              <w:rPr>
                <w:rFonts w:ascii="Arial" w:hAnsi="Arial" w:cs="Arial"/>
                <w:color w:val="000000"/>
                <w:sz w:val="16"/>
                <w:szCs w:val="16"/>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26220C">
              <w:rPr>
                <w:rFonts w:ascii="Arial" w:hAnsi="Arial" w:cs="Arial"/>
                <w:color w:val="000000"/>
                <w:sz w:val="16"/>
                <w:szCs w:val="16"/>
              </w:rPr>
              <w:br/>
              <w:t>Ediţia a VIII–a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24.11–26.11</w:t>
            </w:r>
          </w:p>
        </w:tc>
      </w:tr>
      <w:tr w:rsidR="00991945" w:rsidRPr="0026220C" w:rsidTr="00991945">
        <w:trPr>
          <w:trHeight w:val="1656"/>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FABRICAT ÎN OLTENIA</w:t>
            </w:r>
            <w:r w:rsidRPr="0026220C">
              <w:rPr>
                <w:rFonts w:ascii="Arial" w:hAnsi="Arial" w:cs="Arial"/>
                <w:color w:val="000000"/>
                <w:sz w:val="16"/>
                <w:szCs w:val="16"/>
              </w:rPr>
              <w:br/>
              <w:t xml:space="preserve">Domeniul de </w:t>
            </w:r>
            <w:proofErr w:type="gramStart"/>
            <w:r w:rsidRPr="0026220C">
              <w:rPr>
                <w:rFonts w:ascii="Arial" w:hAnsi="Arial" w:cs="Arial"/>
                <w:color w:val="000000"/>
                <w:sz w:val="16"/>
                <w:szCs w:val="16"/>
              </w:rPr>
              <w:t>activitate :</w:t>
            </w:r>
            <w:proofErr w:type="gramEnd"/>
            <w:r w:rsidRPr="0026220C">
              <w:rPr>
                <w:rFonts w:ascii="Arial" w:hAnsi="Arial" w:cs="Arial"/>
                <w:color w:val="000000"/>
                <w:sz w:val="16"/>
                <w:szCs w:val="16"/>
              </w:rPr>
              <w:t xml:space="preserve">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26220C">
              <w:rPr>
                <w:rFonts w:ascii="Arial" w:hAnsi="Arial" w:cs="Arial"/>
                <w:color w:val="000000"/>
                <w:sz w:val="16"/>
                <w:szCs w:val="16"/>
              </w:rPr>
              <w:br/>
              <w:t>Ediţia a II–a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24.11–26.11</w:t>
            </w:r>
          </w:p>
        </w:tc>
      </w:tr>
      <w:tr w:rsidR="00991945" w:rsidRPr="0026220C" w:rsidTr="00991945">
        <w:trPr>
          <w:trHeight w:val="1380"/>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CONTEX – LUNA CADOURILOR </w:t>
            </w:r>
            <w:r w:rsidRPr="0026220C">
              <w:rPr>
                <w:rFonts w:ascii="Arial" w:hAnsi="Arial" w:cs="Arial"/>
                <w:color w:val="000000"/>
                <w:sz w:val="16"/>
                <w:szCs w:val="16"/>
              </w:rPr>
              <w:br/>
              <w:t xml:space="preserve">Domeniul de activitate: îmbrăcăminte, încălţăminte, confecţii pentru femei, bărbaţi şi copii, confecţii textile, tricotaje, bijuterii, pielărie, blănuri, </w:t>
            </w:r>
            <w:proofErr w:type="gramStart"/>
            <w:r w:rsidRPr="0026220C">
              <w:rPr>
                <w:rFonts w:ascii="Arial" w:hAnsi="Arial" w:cs="Arial"/>
                <w:color w:val="000000"/>
                <w:sz w:val="16"/>
                <w:szCs w:val="16"/>
              </w:rPr>
              <w:t>marochinărie ,</w:t>
            </w:r>
            <w:proofErr w:type="gramEnd"/>
            <w:r w:rsidRPr="0026220C">
              <w:rPr>
                <w:rFonts w:ascii="Arial" w:hAnsi="Arial" w:cs="Arial"/>
                <w:color w:val="000000"/>
                <w:sz w:val="16"/>
                <w:szCs w:val="16"/>
              </w:rPr>
              <w:t xml:space="preserve"> alte cadouri specifice perioadei.</w:t>
            </w:r>
            <w:r w:rsidRPr="0026220C">
              <w:rPr>
                <w:rFonts w:ascii="Arial" w:hAnsi="Arial" w:cs="Arial"/>
                <w:color w:val="000000"/>
                <w:sz w:val="16"/>
                <w:szCs w:val="16"/>
              </w:rPr>
              <w:br/>
              <w:t>Ediţia a VIII–a</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06.12–10.12 </w:t>
            </w:r>
          </w:p>
        </w:tc>
      </w:tr>
    </w:tbl>
    <w:p w:rsidR="00307596" w:rsidRPr="0014594A"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DROBETA TURNU SEVERIN</w:t>
      </w:r>
    </w:p>
    <w:tbl>
      <w:tblPr>
        <w:tblW w:w="10660" w:type="dxa"/>
        <w:tblInd w:w="96" w:type="dxa"/>
        <w:tblLook w:val="04A0"/>
      </w:tblPr>
      <w:tblGrid>
        <w:gridCol w:w="7780"/>
        <w:gridCol w:w="2880"/>
      </w:tblGrid>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COSMETICS BEAUTY HAIR </w:t>
            </w:r>
            <w:r w:rsidRPr="0026220C">
              <w:rPr>
                <w:rFonts w:ascii="Arial" w:hAnsi="Arial" w:cs="Arial"/>
                <w:color w:val="000000"/>
                <w:sz w:val="16"/>
                <w:szCs w:val="16"/>
              </w:rPr>
              <w:br/>
              <w:t>Expoziţie de produse şi echipamente pentru cosmetică, îngrijire corporală şi coafură</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06.02–09.02</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TÂRGUL MĂRȚIȘORULUI</w:t>
            </w:r>
            <w:r w:rsidRPr="0026220C">
              <w:rPr>
                <w:rFonts w:ascii="Arial" w:hAnsi="Arial" w:cs="Arial"/>
                <w:color w:val="000000"/>
                <w:sz w:val="16"/>
                <w:szCs w:val="16"/>
              </w:rPr>
              <w:br/>
              <w:t>Mărţişoare tradiţionale realizate din lut, lemn, sfoară, mărgeluţe şi hârtie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27.02–01.03</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TÂRGUL DE FLORI </w:t>
            </w:r>
            <w:r w:rsidRPr="0026220C">
              <w:rPr>
                <w:rFonts w:ascii="Arial" w:hAnsi="Arial" w:cs="Arial"/>
                <w:color w:val="000000"/>
                <w:sz w:val="16"/>
                <w:szCs w:val="16"/>
              </w:rPr>
              <w:br/>
              <w:t xml:space="preserve">Paradisul florilor </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19.04–21.04</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CONSTRUCT EXPO</w:t>
            </w:r>
            <w:r w:rsidRPr="0026220C">
              <w:rPr>
                <w:rFonts w:ascii="Arial" w:hAnsi="Arial" w:cs="Arial"/>
                <w:color w:val="000000"/>
                <w:sz w:val="16"/>
                <w:szCs w:val="16"/>
              </w:rPr>
              <w:br/>
              <w:t>Târg de construcţii, utilaje şi materiale de construcţii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19.06–22.06</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TÂRGUL ȘCOLARULUI </w:t>
            </w:r>
            <w:r w:rsidRPr="0026220C">
              <w:rPr>
                <w:rFonts w:ascii="Arial" w:hAnsi="Arial" w:cs="Arial"/>
                <w:color w:val="000000"/>
                <w:sz w:val="16"/>
                <w:szCs w:val="16"/>
              </w:rPr>
              <w:br/>
              <w:t>Târg de rechizite şi articole şcolare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04.09–08.09</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TÂRGUL CADOURILOR DE CRĂCIUN </w:t>
            </w:r>
            <w:r w:rsidRPr="0026220C">
              <w:rPr>
                <w:rFonts w:ascii="Arial" w:hAnsi="Arial" w:cs="Arial"/>
                <w:color w:val="000000"/>
                <w:sz w:val="16"/>
                <w:szCs w:val="16"/>
              </w:rPr>
              <w:br/>
              <w:t>Târg de cadouri de Crăciun, decoraţiuni şi suveniruri</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11.12–14.12</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 xml:space="preserve">TÂRGUL NEGUSTORILOR </w:t>
            </w:r>
            <w:r w:rsidRPr="0026220C">
              <w:rPr>
                <w:rFonts w:ascii="Arial" w:hAnsi="Arial" w:cs="Arial"/>
                <w:color w:val="000000"/>
                <w:sz w:val="16"/>
                <w:szCs w:val="16"/>
              </w:rPr>
              <w:br/>
              <w:t>Târg de produse tradiţionale şi artizanat</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19.12–22.12</w:t>
            </w:r>
          </w:p>
        </w:tc>
      </w:tr>
    </w:tbl>
    <w:p w:rsidR="00991945" w:rsidRDefault="00991945"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lang w:val="ro-RO"/>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FOCȘANI</w:t>
      </w:r>
    </w:p>
    <w:tbl>
      <w:tblPr>
        <w:tblW w:w="10660" w:type="dxa"/>
        <w:tblInd w:w="96" w:type="dxa"/>
        <w:tblLook w:val="04A0"/>
      </w:tblPr>
      <w:tblGrid>
        <w:gridCol w:w="7780"/>
        <w:gridCol w:w="2880"/>
      </w:tblGrid>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TÂRGUL FASHION &amp; BEAUTY</w:t>
            </w:r>
            <w:r w:rsidRPr="0026220C">
              <w:rPr>
                <w:rFonts w:ascii="Arial" w:hAnsi="Arial" w:cs="Arial"/>
                <w:color w:val="000000"/>
                <w:sz w:val="16"/>
                <w:szCs w:val="16"/>
              </w:rPr>
              <w:br/>
              <w:t>Târg de îmbrăcăminte, încălţăminte şi accesorii vestimentare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15.03–19.03</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SALONUL AUTO VRANCEA</w:t>
            </w:r>
            <w:r w:rsidRPr="0026220C">
              <w:rPr>
                <w:rFonts w:ascii="Arial" w:hAnsi="Arial" w:cs="Arial"/>
                <w:color w:val="000000"/>
                <w:sz w:val="16"/>
                <w:szCs w:val="16"/>
              </w:rPr>
              <w:br/>
              <w:t>Expoziţie auto &amp; moto</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15.06–18.06</w:t>
            </w:r>
          </w:p>
        </w:tc>
      </w:tr>
      <w:tr w:rsidR="00991945" w:rsidRPr="0026220C" w:rsidTr="00991945">
        <w:trPr>
          <w:trHeight w:val="288"/>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FESTIVALUL BERII ŞI AL BĂUTURILOR RĂCORITOARE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05.07–09.07</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lastRenderedPageBreak/>
              <w:t>TÂRGUL FASHION &amp; BEAUTY</w:t>
            </w:r>
            <w:r w:rsidRPr="0026220C">
              <w:rPr>
                <w:rFonts w:ascii="Arial" w:hAnsi="Arial" w:cs="Arial"/>
                <w:color w:val="000000"/>
                <w:sz w:val="16"/>
                <w:szCs w:val="16"/>
              </w:rPr>
              <w:br/>
              <w:t>Târg de îmbrăcăminte, încălţăminte şi accesorii vestimentare</w:t>
            </w:r>
          </w:p>
        </w:tc>
        <w:tc>
          <w:tcPr>
            <w:tcW w:w="28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20.09–24.09</w:t>
            </w:r>
          </w:p>
        </w:tc>
      </w:tr>
      <w:tr w:rsidR="00991945" w:rsidRPr="0026220C" w:rsidTr="00991945">
        <w:trPr>
          <w:trHeight w:val="288"/>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FESTIVALUL INTERNAŢIONAL AL VIEI ŞI VINULUI BACHUS</w:t>
            </w:r>
          </w:p>
        </w:tc>
        <w:tc>
          <w:tcPr>
            <w:tcW w:w="2880" w:type="dxa"/>
            <w:shd w:val="clear" w:color="auto" w:fill="auto"/>
            <w:hideMark/>
          </w:tcPr>
          <w:p w:rsidR="00991945" w:rsidRDefault="00991945" w:rsidP="00991945">
            <w:pPr>
              <w:rPr>
                <w:rFonts w:ascii="Arial" w:hAnsi="Arial" w:cs="Arial"/>
                <w:color w:val="000000"/>
                <w:sz w:val="16"/>
                <w:szCs w:val="16"/>
              </w:rPr>
            </w:pPr>
            <w:r w:rsidRPr="0026220C">
              <w:rPr>
                <w:rFonts w:ascii="Arial" w:hAnsi="Arial" w:cs="Arial"/>
                <w:color w:val="000000"/>
                <w:sz w:val="16"/>
                <w:szCs w:val="16"/>
              </w:rPr>
              <w:t>20.10–22.10</w:t>
            </w:r>
          </w:p>
          <w:p w:rsidR="005E3CBB" w:rsidRPr="0026220C" w:rsidRDefault="005E3CBB" w:rsidP="00991945">
            <w:pPr>
              <w:rPr>
                <w:rFonts w:ascii="Arial" w:hAnsi="Arial" w:cs="Arial"/>
                <w:color w:val="000000"/>
                <w:sz w:val="16"/>
                <w:szCs w:val="16"/>
              </w:rPr>
            </w:pPr>
          </w:p>
        </w:tc>
      </w:tr>
    </w:tbl>
    <w:p w:rsidR="00307596" w:rsidRPr="0014594A" w:rsidRDefault="00307596" w:rsidP="00307596">
      <w:pPr>
        <w:tabs>
          <w:tab w:val="right" w:leader="dot" w:pos="7220"/>
          <w:tab w:val="left" w:pos="9889"/>
        </w:tabs>
        <w:suppressAutoHyphens/>
        <w:autoSpaceDE w:val="0"/>
        <w:autoSpaceDN w:val="0"/>
        <w:adjustRightInd w:val="0"/>
        <w:spacing w:line="288" w:lineRule="auto"/>
        <w:jc w:val="right"/>
        <w:textAlignment w:val="center"/>
        <w:rPr>
          <w:rFonts w:ascii="Arial" w:hAnsi="Arial" w:cs="Arial"/>
          <w:b/>
          <w:bCs/>
          <w:color w:val="001F5B"/>
          <w:sz w:val="16"/>
          <w:szCs w:val="16"/>
          <w:lang w:val="ro-RO"/>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ORADEA</w:t>
      </w:r>
    </w:p>
    <w:tbl>
      <w:tblPr>
        <w:tblW w:w="10660" w:type="dxa"/>
        <w:tblInd w:w="96" w:type="dxa"/>
        <w:tblLook w:val="04A0"/>
      </w:tblPr>
      <w:tblGrid>
        <w:gridCol w:w="7780"/>
        <w:gridCol w:w="2880"/>
      </w:tblGrid>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TOP MARIAGE &amp; EVENTS</w:t>
            </w:r>
            <w:r w:rsidRPr="0026220C">
              <w:rPr>
                <w:rFonts w:ascii="Arial" w:hAnsi="Arial" w:cs="Arial"/>
                <w:color w:val="000000"/>
                <w:sz w:val="16"/>
                <w:szCs w:val="16"/>
              </w:rPr>
              <w:br/>
              <w:t>Târg de nunti si evenimente speciale – Ediția a XII–a</w:t>
            </w:r>
          </w:p>
        </w:tc>
        <w:tc>
          <w:tcPr>
            <w:tcW w:w="2880" w:type="dxa"/>
            <w:shd w:val="clear" w:color="auto" w:fill="auto"/>
            <w:hideMark/>
          </w:tcPr>
          <w:p w:rsidR="00991945" w:rsidRPr="0026220C" w:rsidRDefault="00991945" w:rsidP="00991945">
            <w:pPr>
              <w:rPr>
                <w:rFonts w:ascii="Arial" w:hAnsi="Arial" w:cs="Arial"/>
                <w:b/>
                <w:bCs/>
                <w:color w:val="FF0000"/>
                <w:sz w:val="16"/>
                <w:szCs w:val="16"/>
              </w:rPr>
            </w:pPr>
            <w:r w:rsidRPr="0026220C">
              <w:rPr>
                <w:rFonts w:ascii="Arial" w:hAnsi="Arial" w:cs="Arial"/>
                <w:b/>
                <w:bCs/>
                <w:color w:val="FF0000"/>
                <w:sz w:val="16"/>
                <w:szCs w:val="16"/>
              </w:rPr>
              <w:t> </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TOP TRAVEL</w:t>
            </w:r>
            <w:r w:rsidRPr="0026220C">
              <w:rPr>
                <w:rFonts w:ascii="Arial" w:hAnsi="Arial" w:cs="Arial"/>
                <w:color w:val="000000"/>
                <w:sz w:val="16"/>
                <w:szCs w:val="16"/>
              </w:rPr>
              <w:br/>
              <w:t>Târg de turism – Ediția a IX–a</w:t>
            </w:r>
          </w:p>
        </w:tc>
        <w:tc>
          <w:tcPr>
            <w:tcW w:w="2880" w:type="dxa"/>
            <w:shd w:val="clear" w:color="auto" w:fill="auto"/>
            <w:hideMark/>
          </w:tcPr>
          <w:p w:rsidR="00991945" w:rsidRPr="0026220C" w:rsidRDefault="00991945" w:rsidP="00991945">
            <w:pPr>
              <w:rPr>
                <w:rFonts w:ascii="Arial" w:hAnsi="Arial" w:cs="Arial"/>
                <w:b/>
                <w:bCs/>
                <w:color w:val="FF0000"/>
                <w:sz w:val="16"/>
                <w:szCs w:val="16"/>
              </w:rPr>
            </w:pPr>
            <w:r w:rsidRPr="0026220C">
              <w:rPr>
                <w:rFonts w:ascii="Arial" w:hAnsi="Arial" w:cs="Arial"/>
                <w:b/>
                <w:bCs/>
                <w:color w:val="FF0000"/>
                <w:sz w:val="16"/>
                <w:szCs w:val="16"/>
              </w:rPr>
              <w:t> </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TOP AUTO</w:t>
            </w:r>
            <w:r w:rsidRPr="0026220C">
              <w:rPr>
                <w:rFonts w:ascii="Arial" w:hAnsi="Arial" w:cs="Arial"/>
                <w:color w:val="000000"/>
                <w:sz w:val="16"/>
                <w:szCs w:val="16"/>
              </w:rPr>
              <w:br/>
              <w:t>Expoziția auto – Ediția a VIII–a</w:t>
            </w:r>
          </w:p>
        </w:tc>
        <w:tc>
          <w:tcPr>
            <w:tcW w:w="2880" w:type="dxa"/>
            <w:shd w:val="clear" w:color="auto" w:fill="auto"/>
            <w:hideMark/>
          </w:tcPr>
          <w:p w:rsidR="00991945" w:rsidRPr="0026220C" w:rsidRDefault="00991945" w:rsidP="00991945">
            <w:pPr>
              <w:rPr>
                <w:rFonts w:ascii="Arial" w:hAnsi="Arial" w:cs="Arial"/>
                <w:b/>
                <w:bCs/>
                <w:color w:val="FF0000"/>
                <w:sz w:val="16"/>
                <w:szCs w:val="16"/>
              </w:rPr>
            </w:pPr>
            <w:r w:rsidRPr="0026220C">
              <w:rPr>
                <w:rFonts w:ascii="Arial" w:hAnsi="Arial" w:cs="Arial"/>
                <w:b/>
                <w:bCs/>
                <w:color w:val="FF0000"/>
                <w:sz w:val="16"/>
                <w:szCs w:val="16"/>
              </w:rPr>
              <w:t> </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TOP EXPO</w:t>
            </w:r>
            <w:r w:rsidRPr="0026220C">
              <w:rPr>
                <w:rFonts w:ascii="Arial" w:hAnsi="Arial" w:cs="Arial"/>
                <w:color w:val="000000"/>
                <w:sz w:val="16"/>
                <w:szCs w:val="16"/>
              </w:rPr>
              <w:br/>
              <w:t>Târg International de bunuri de larg consum – Ediția a VIII–a</w:t>
            </w:r>
          </w:p>
        </w:tc>
        <w:tc>
          <w:tcPr>
            <w:tcW w:w="2880" w:type="dxa"/>
            <w:shd w:val="clear" w:color="auto" w:fill="auto"/>
            <w:hideMark/>
          </w:tcPr>
          <w:p w:rsidR="00991945" w:rsidRPr="0026220C" w:rsidRDefault="00991945" w:rsidP="00991945">
            <w:pPr>
              <w:rPr>
                <w:rFonts w:ascii="Arial" w:hAnsi="Arial" w:cs="Arial"/>
                <w:b/>
                <w:bCs/>
                <w:color w:val="FF0000"/>
                <w:sz w:val="16"/>
                <w:szCs w:val="16"/>
              </w:rPr>
            </w:pPr>
            <w:r w:rsidRPr="0026220C">
              <w:rPr>
                <w:rFonts w:ascii="Arial" w:hAnsi="Arial" w:cs="Arial"/>
                <w:b/>
                <w:bCs/>
                <w:color w:val="FF0000"/>
                <w:sz w:val="16"/>
                <w:szCs w:val="16"/>
              </w:rPr>
              <w:t> </w:t>
            </w:r>
          </w:p>
        </w:tc>
      </w:tr>
      <w:tr w:rsidR="00991945" w:rsidRPr="0026220C" w:rsidTr="00991945">
        <w:trPr>
          <w:trHeight w:val="552"/>
        </w:trPr>
        <w:tc>
          <w:tcPr>
            <w:tcW w:w="7780" w:type="dxa"/>
            <w:shd w:val="clear" w:color="auto" w:fill="auto"/>
            <w:hideMark/>
          </w:tcPr>
          <w:p w:rsidR="00991945" w:rsidRPr="0026220C" w:rsidRDefault="00991945" w:rsidP="00991945">
            <w:pPr>
              <w:rPr>
                <w:rFonts w:ascii="Arial" w:hAnsi="Arial" w:cs="Arial"/>
                <w:color w:val="000000"/>
                <w:sz w:val="16"/>
                <w:szCs w:val="16"/>
              </w:rPr>
            </w:pPr>
            <w:r w:rsidRPr="0026220C">
              <w:rPr>
                <w:rFonts w:ascii="Arial" w:hAnsi="Arial" w:cs="Arial"/>
                <w:color w:val="000000"/>
                <w:sz w:val="16"/>
                <w:szCs w:val="16"/>
              </w:rPr>
              <w:t>TOP MARIAGE &amp; EVENTS</w:t>
            </w:r>
            <w:r w:rsidRPr="0026220C">
              <w:rPr>
                <w:rFonts w:ascii="Arial" w:hAnsi="Arial" w:cs="Arial"/>
                <w:color w:val="000000"/>
                <w:sz w:val="16"/>
                <w:szCs w:val="16"/>
              </w:rPr>
              <w:br/>
              <w:t>Târg de nunți si evenimente speciale – Ediția a XIII</w:t>
            </w:r>
          </w:p>
        </w:tc>
        <w:tc>
          <w:tcPr>
            <w:tcW w:w="2880" w:type="dxa"/>
            <w:shd w:val="clear" w:color="auto" w:fill="auto"/>
            <w:hideMark/>
          </w:tcPr>
          <w:p w:rsidR="00991945" w:rsidRPr="0026220C" w:rsidRDefault="00991945" w:rsidP="00991945">
            <w:pPr>
              <w:rPr>
                <w:rFonts w:ascii="Arial" w:hAnsi="Arial" w:cs="Arial"/>
                <w:b/>
                <w:bCs/>
                <w:color w:val="FF0000"/>
                <w:sz w:val="16"/>
                <w:szCs w:val="16"/>
              </w:rPr>
            </w:pPr>
            <w:r w:rsidRPr="0026220C">
              <w:rPr>
                <w:rFonts w:ascii="Arial" w:hAnsi="Arial" w:cs="Arial"/>
                <w:b/>
                <w:bCs/>
                <w:color w:val="FF0000"/>
                <w:sz w:val="16"/>
                <w:szCs w:val="16"/>
              </w:rPr>
              <w:t> </w:t>
            </w:r>
          </w:p>
        </w:tc>
      </w:tr>
    </w:tbl>
    <w:p w:rsidR="00307596" w:rsidRPr="0014594A" w:rsidRDefault="00307596" w:rsidP="00307596">
      <w:pPr>
        <w:tabs>
          <w:tab w:val="right" w:leader="dot" w:pos="7220"/>
          <w:tab w:val="left" w:pos="9889"/>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PIATRA NEAMȚ</w:t>
      </w:r>
    </w:p>
    <w:tbl>
      <w:tblPr>
        <w:tblW w:w="10660" w:type="dxa"/>
        <w:tblInd w:w="96" w:type="dxa"/>
        <w:tblLook w:val="04A0"/>
      </w:tblPr>
      <w:tblGrid>
        <w:gridCol w:w="7780"/>
        <w:gridCol w:w="2880"/>
      </w:tblGrid>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08.03–12.03</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09.03–12.03</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05.04–09.04</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06.04–09.04</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FLORA ȘI GRĂDINA</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21.04–23.04</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17.05–21.05</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18.05–21.05</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SALONUL AUTO PIATRA NEAMȚ</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22.06–25.06</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EXPOFASHION</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19.06–23.06</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14.09–17.09</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20.09–24.09</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21.09–24.09</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EXPOFASHION</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25.10–29.10</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26.11–29.11</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06.12–10.12</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07.12–10.12</w:t>
            </w:r>
          </w:p>
        </w:tc>
      </w:tr>
    </w:tbl>
    <w:p w:rsidR="00051732" w:rsidRDefault="00051732" w:rsidP="0005173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PITEȘTI</w:t>
      </w:r>
    </w:p>
    <w:tbl>
      <w:tblPr>
        <w:tblW w:w="10660" w:type="dxa"/>
        <w:tblInd w:w="96" w:type="dxa"/>
        <w:tblLook w:val="04A0"/>
      </w:tblPr>
      <w:tblGrid>
        <w:gridCol w:w="7780"/>
        <w:gridCol w:w="2880"/>
      </w:tblGrid>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AGRO PITEȘTI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mai </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FABRICAT ÎN ARGEŞ</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iunie</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TÂRGUL DE UTILAJE PENTRU CONSTRUCȚII </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septembrie</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POMULUI DE CRĂCIUN</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decembrie</w:t>
            </w:r>
          </w:p>
        </w:tc>
      </w:tr>
    </w:tbl>
    <w:p w:rsidR="00307596" w:rsidRPr="0014594A" w:rsidRDefault="00307596" w:rsidP="00307596">
      <w:pPr>
        <w:tabs>
          <w:tab w:val="right" w:leader="dot" w:pos="7220"/>
          <w:tab w:val="left" w:pos="9889"/>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307596"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PLOIEȘTI</w:t>
      </w:r>
    </w:p>
    <w:tbl>
      <w:tblPr>
        <w:tblW w:w="10660" w:type="dxa"/>
        <w:tblInd w:w="96" w:type="dxa"/>
        <w:tblLook w:val="04A0"/>
      </w:tblPr>
      <w:tblGrid>
        <w:gridCol w:w="7780"/>
        <w:gridCol w:w="2880"/>
      </w:tblGrid>
      <w:tr w:rsidR="00051732" w:rsidRPr="0026220C" w:rsidTr="00051732">
        <w:trPr>
          <w:trHeight w:val="1104"/>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PRAHOVA BANK – IMOB EXPO</w:t>
            </w:r>
            <w:r w:rsidRPr="0026220C">
              <w:rPr>
                <w:rFonts w:ascii="Arial" w:hAnsi="Arial" w:cs="Arial"/>
                <w:color w:val="000000"/>
                <w:sz w:val="16"/>
                <w:szCs w:val="16"/>
              </w:rPr>
              <w:br/>
              <w:t>Salon  bancar, de asigurări şi oferte imobiliare</w:t>
            </w:r>
            <w:r w:rsidRPr="0026220C">
              <w:rPr>
                <w:rFonts w:ascii="Arial" w:hAnsi="Arial" w:cs="Arial"/>
                <w:color w:val="000000"/>
                <w:sz w:val="16"/>
                <w:szCs w:val="16"/>
              </w:rPr>
              <w:br/>
              <w:t>Ediţia a II–a</w:t>
            </w:r>
            <w:r w:rsidRPr="0026220C">
              <w:rPr>
                <w:rFonts w:ascii="Arial" w:hAnsi="Arial" w:cs="Arial"/>
                <w:color w:val="000000"/>
                <w:sz w:val="16"/>
                <w:szCs w:val="16"/>
              </w:rPr>
              <w:br/>
              <w:t>Complex Comercial Ploieşti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24.02–26.02</w:t>
            </w:r>
          </w:p>
        </w:tc>
      </w:tr>
      <w:tr w:rsidR="00051732" w:rsidRPr="0026220C" w:rsidTr="00051732">
        <w:trPr>
          <w:trHeight w:val="1104"/>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PRAHOVA AUTO–MOTO–VELO</w:t>
            </w:r>
            <w:r w:rsidRPr="0026220C">
              <w:rPr>
                <w:rFonts w:ascii="Arial" w:hAnsi="Arial" w:cs="Arial"/>
                <w:color w:val="000000"/>
                <w:sz w:val="16"/>
                <w:szCs w:val="16"/>
              </w:rPr>
              <w:br/>
              <w:t>Expoziţie de automobile, autoutilitare, accesorii auto. Oferte de leasing auto</w:t>
            </w:r>
            <w:r w:rsidRPr="0026220C">
              <w:rPr>
                <w:rFonts w:ascii="Arial" w:hAnsi="Arial" w:cs="Arial"/>
                <w:color w:val="000000"/>
                <w:sz w:val="16"/>
                <w:szCs w:val="16"/>
              </w:rPr>
              <w:br/>
              <w:t>Ediţia a XVI–a</w:t>
            </w:r>
            <w:r w:rsidRPr="0026220C">
              <w:rPr>
                <w:rFonts w:ascii="Arial" w:hAnsi="Arial" w:cs="Arial"/>
                <w:color w:val="000000"/>
                <w:sz w:val="16"/>
                <w:szCs w:val="16"/>
              </w:rPr>
              <w:br/>
              <w:t>Centrul Civic Ploieşti / parcare mall Ploieşti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21.04–23.04</w:t>
            </w:r>
          </w:p>
        </w:tc>
      </w:tr>
      <w:tr w:rsidR="00051732" w:rsidRPr="0026220C" w:rsidTr="00051732">
        <w:trPr>
          <w:trHeight w:val="1104"/>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AMBIANTA–RAFINAMENT–STIL</w:t>
            </w:r>
            <w:r w:rsidRPr="0026220C">
              <w:rPr>
                <w:rFonts w:ascii="Arial" w:hAnsi="Arial" w:cs="Arial"/>
                <w:color w:val="000000"/>
                <w:sz w:val="16"/>
                <w:szCs w:val="16"/>
              </w:rPr>
              <w:br/>
              <w:t>Târg de grădinărit,  amenajări pentru  curţi, grădini şi terase</w:t>
            </w:r>
            <w:r w:rsidRPr="0026220C">
              <w:rPr>
                <w:rFonts w:ascii="Arial" w:hAnsi="Arial" w:cs="Arial"/>
                <w:color w:val="000000"/>
                <w:sz w:val="16"/>
                <w:szCs w:val="16"/>
              </w:rPr>
              <w:br/>
              <w:t xml:space="preserve">Ediţia a XVII–a </w:t>
            </w:r>
            <w:r w:rsidRPr="0026220C">
              <w:rPr>
                <w:rFonts w:ascii="Arial" w:hAnsi="Arial" w:cs="Arial"/>
                <w:color w:val="000000"/>
                <w:sz w:val="16"/>
                <w:szCs w:val="16"/>
              </w:rPr>
              <w:br/>
              <w:t xml:space="preserve">Centrul Comercial Ploieşti </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12.05–14.05</w:t>
            </w:r>
          </w:p>
        </w:tc>
      </w:tr>
      <w:tr w:rsidR="00051732" w:rsidRPr="0026220C" w:rsidTr="00051732">
        <w:trPr>
          <w:trHeight w:val="1104"/>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FACILITY MANAGEMENT EXPO</w:t>
            </w:r>
            <w:r w:rsidRPr="0026220C">
              <w:rPr>
                <w:rFonts w:ascii="Arial" w:hAnsi="Arial" w:cs="Arial"/>
                <w:color w:val="000000"/>
                <w:sz w:val="16"/>
                <w:szCs w:val="16"/>
              </w:rPr>
              <w:br/>
              <w:t>Eveniment de promovare al ofertelor de facility management</w:t>
            </w:r>
            <w:r w:rsidRPr="0026220C">
              <w:rPr>
                <w:rFonts w:ascii="Arial" w:hAnsi="Arial" w:cs="Arial"/>
                <w:color w:val="000000"/>
                <w:sz w:val="16"/>
                <w:szCs w:val="16"/>
              </w:rPr>
              <w:br/>
              <w:t>Ediţia I</w:t>
            </w:r>
            <w:r w:rsidRPr="0026220C">
              <w:rPr>
                <w:rFonts w:ascii="Arial" w:hAnsi="Arial" w:cs="Arial"/>
                <w:color w:val="000000"/>
                <w:sz w:val="16"/>
                <w:szCs w:val="16"/>
              </w:rPr>
              <w:br/>
              <w:t>Centrul de Afaceri ,,Lumina Verde”, Parcul Industrial Prahova</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07.06–08.06</w:t>
            </w:r>
          </w:p>
        </w:tc>
      </w:tr>
      <w:tr w:rsidR="00051732" w:rsidRPr="0026220C" w:rsidTr="00051732">
        <w:trPr>
          <w:trHeight w:val="1380"/>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PRAHOVA VIN–FEST</w:t>
            </w:r>
            <w:r w:rsidRPr="0026220C">
              <w:rPr>
                <w:rFonts w:ascii="Arial" w:hAnsi="Arial" w:cs="Arial"/>
                <w:color w:val="000000"/>
                <w:sz w:val="16"/>
                <w:szCs w:val="16"/>
              </w:rPr>
              <w:br/>
              <w:t>Eveniment de promovare a vinului – vinuri, aparatură, accesorii specifice oenologiei – târg cu vânzare şi eveniment B2B</w:t>
            </w:r>
            <w:r w:rsidRPr="0026220C">
              <w:rPr>
                <w:rFonts w:ascii="Arial" w:hAnsi="Arial" w:cs="Arial"/>
                <w:color w:val="000000"/>
                <w:sz w:val="16"/>
                <w:szCs w:val="16"/>
              </w:rPr>
              <w:br/>
              <w:t>Ediţia a II–a</w:t>
            </w:r>
            <w:r w:rsidRPr="0026220C">
              <w:rPr>
                <w:rFonts w:ascii="Arial" w:hAnsi="Arial" w:cs="Arial"/>
                <w:color w:val="000000"/>
                <w:sz w:val="16"/>
                <w:szCs w:val="16"/>
              </w:rPr>
              <w:br/>
              <w:t>Centul Comercial Ploieşti Shopping City</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22.09–24.09 </w:t>
            </w:r>
          </w:p>
        </w:tc>
      </w:tr>
      <w:tr w:rsidR="00051732" w:rsidRPr="0026220C" w:rsidTr="00051732">
        <w:trPr>
          <w:trHeight w:val="1104"/>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PRAHOVA GLASS ART</w:t>
            </w:r>
            <w:r w:rsidRPr="0026220C">
              <w:rPr>
                <w:rFonts w:ascii="Arial" w:hAnsi="Arial" w:cs="Arial"/>
                <w:color w:val="000000"/>
                <w:sz w:val="16"/>
                <w:szCs w:val="16"/>
              </w:rPr>
              <w:br/>
              <w:t>Târg de produse utilitare şi decorative de sticlă, ceramică, porţelan, artizanat</w:t>
            </w:r>
            <w:r w:rsidRPr="0026220C">
              <w:rPr>
                <w:rFonts w:ascii="Arial" w:hAnsi="Arial" w:cs="Arial"/>
                <w:color w:val="000000"/>
                <w:sz w:val="16"/>
                <w:szCs w:val="16"/>
              </w:rPr>
              <w:br/>
              <w:t>Ediţia a II–a</w:t>
            </w:r>
            <w:r w:rsidRPr="0026220C">
              <w:rPr>
                <w:rFonts w:ascii="Arial" w:hAnsi="Arial" w:cs="Arial"/>
                <w:color w:val="000000"/>
                <w:sz w:val="16"/>
                <w:szCs w:val="16"/>
              </w:rPr>
              <w:br/>
              <w:t>Centul Comercial Ploieşti Shopping City</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17.11–19.11</w:t>
            </w:r>
          </w:p>
        </w:tc>
      </w:tr>
      <w:tr w:rsidR="00051732" w:rsidRPr="0026220C" w:rsidTr="00051732">
        <w:trPr>
          <w:trHeight w:val="1104"/>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TÂRGUL CADOURILOR DE CRĂCIUN</w:t>
            </w:r>
            <w:r w:rsidRPr="0026220C">
              <w:rPr>
                <w:rFonts w:ascii="Arial" w:hAnsi="Arial" w:cs="Arial"/>
                <w:color w:val="000000"/>
                <w:sz w:val="16"/>
                <w:szCs w:val="16"/>
              </w:rPr>
              <w:br/>
              <w:t>Târg de cadouri şi obiecte decorative de sezon</w:t>
            </w:r>
            <w:r w:rsidRPr="0026220C">
              <w:rPr>
                <w:rFonts w:ascii="Arial" w:hAnsi="Arial" w:cs="Arial"/>
                <w:color w:val="000000"/>
                <w:sz w:val="16"/>
                <w:szCs w:val="16"/>
              </w:rPr>
              <w:br/>
              <w:t>Ediţia a III–a</w:t>
            </w:r>
            <w:r w:rsidRPr="0026220C">
              <w:rPr>
                <w:rFonts w:ascii="Arial" w:hAnsi="Arial" w:cs="Arial"/>
                <w:color w:val="000000"/>
                <w:sz w:val="16"/>
                <w:szCs w:val="16"/>
              </w:rPr>
              <w:br/>
              <w:t>Centul Comercial Ploieşti Shopping City</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14.12–17.12</w:t>
            </w:r>
          </w:p>
        </w:tc>
      </w:tr>
    </w:tbl>
    <w:p w:rsidR="00051732" w:rsidRPr="0014594A" w:rsidRDefault="00051732"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26220C" w:rsidRDefault="0026220C" w:rsidP="00051732">
      <w:pPr>
        <w:tabs>
          <w:tab w:val="right" w:leader="dot" w:pos="7220"/>
          <w:tab w:val="left" w:pos="9889"/>
        </w:tabs>
        <w:suppressAutoHyphens/>
        <w:autoSpaceDE w:val="0"/>
        <w:autoSpaceDN w:val="0"/>
        <w:adjustRightInd w:val="0"/>
        <w:spacing w:before="113" w:line="288" w:lineRule="auto"/>
        <w:textAlignment w:val="center"/>
        <w:rPr>
          <w:rFonts w:ascii="Arial" w:hAnsi="Arial" w:cs="Arial"/>
          <w:b/>
          <w:bCs/>
          <w:color w:val="001F5B"/>
          <w:lang w:val="en-GB"/>
        </w:rPr>
      </w:pPr>
    </w:p>
    <w:p w:rsidR="00307596" w:rsidRPr="0014594A" w:rsidRDefault="00307596" w:rsidP="00051732">
      <w:pPr>
        <w:tabs>
          <w:tab w:val="right" w:leader="dot" w:pos="7220"/>
          <w:tab w:val="left" w:pos="9889"/>
        </w:tabs>
        <w:suppressAutoHyphens/>
        <w:autoSpaceDE w:val="0"/>
        <w:autoSpaceDN w:val="0"/>
        <w:adjustRightInd w:val="0"/>
        <w:spacing w:before="113" w:line="288" w:lineRule="auto"/>
        <w:textAlignment w:val="center"/>
        <w:rPr>
          <w:rFonts w:ascii="Arial" w:hAnsi="Arial" w:cs="Arial"/>
          <w:b/>
          <w:bCs/>
          <w:color w:val="001F5B"/>
          <w:lang w:val="en-GB"/>
        </w:rPr>
      </w:pPr>
      <w:r w:rsidRPr="0014594A">
        <w:rPr>
          <w:rFonts w:ascii="Arial" w:hAnsi="Arial" w:cs="Arial"/>
          <w:b/>
          <w:bCs/>
          <w:color w:val="001F5B"/>
          <w:lang w:val="en-GB"/>
        </w:rPr>
        <w:lastRenderedPageBreak/>
        <w:t>SFÂNTU GHEORGHE</w:t>
      </w:r>
    </w:p>
    <w:tbl>
      <w:tblPr>
        <w:tblW w:w="10660" w:type="dxa"/>
        <w:tblInd w:w="96" w:type="dxa"/>
        <w:tblLook w:val="04A0"/>
      </w:tblPr>
      <w:tblGrid>
        <w:gridCol w:w="7780"/>
        <w:gridCol w:w="2880"/>
      </w:tblGrid>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ZIUA CEA MARE </w:t>
            </w:r>
            <w:r w:rsidRPr="0026220C">
              <w:rPr>
                <w:rFonts w:ascii="Arial" w:hAnsi="Arial" w:cs="Arial"/>
                <w:color w:val="000000"/>
                <w:sz w:val="16"/>
                <w:szCs w:val="16"/>
              </w:rPr>
              <w:br/>
              <w:t>Expoziţia şi târgul nunţilor şi evenimentelor</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04.02</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EXPO TURISM </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28.04–30.04</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LILLIPUT BABY EXPO </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20.05</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FESTIVALUL INTERNAȚIONAL DE CIOCOLATĂ CHOCOFEST </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22.09–24.09</w:t>
            </w:r>
          </w:p>
        </w:tc>
      </w:tr>
    </w:tbl>
    <w:p w:rsidR="00051732" w:rsidRDefault="00051732"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307596" w:rsidRPr="0014594A" w:rsidRDefault="00307596"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TIMIȘOARA</w:t>
      </w:r>
    </w:p>
    <w:tbl>
      <w:tblPr>
        <w:tblW w:w="10660" w:type="dxa"/>
        <w:tblInd w:w="96" w:type="dxa"/>
        <w:tblLook w:val="04A0"/>
      </w:tblPr>
      <w:tblGrid>
        <w:gridCol w:w="7780"/>
        <w:gridCol w:w="2880"/>
      </w:tblGrid>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SALONUL MIRILOR </w:t>
            </w:r>
            <w:r w:rsidRPr="0026220C">
              <w:rPr>
                <w:rFonts w:ascii="Arial" w:hAnsi="Arial" w:cs="Arial"/>
                <w:color w:val="000000"/>
                <w:sz w:val="16"/>
                <w:szCs w:val="16"/>
              </w:rPr>
              <w:br/>
              <w:t>Expoziţie specializată în produse şi serivicii dedicate nunţii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19.01–22.01</w:t>
            </w:r>
          </w:p>
        </w:tc>
      </w:tr>
      <w:tr w:rsidR="00051732" w:rsidRPr="0026220C" w:rsidTr="00051732">
        <w:trPr>
          <w:trHeight w:val="82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SALONUL INDUSTRIEI UȘOARE</w:t>
            </w:r>
            <w:r w:rsidRPr="0026220C">
              <w:rPr>
                <w:rFonts w:ascii="Arial" w:hAnsi="Arial" w:cs="Arial"/>
                <w:color w:val="000000"/>
                <w:sz w:val="16"/>
                <w:szCs w:val="16"/>
              </w:rPr>
              <w:br/>
              <w:t>Expoziţie specializată în îmbrăcăminte, încălţăminte şi accesorii</w:t>
            </w:r>
            <w:r w:rsidRPr="0026220C">
              <w:rPr>
                <w:rFonts w:ascii="Arial" w:hAnsi="Arial" w:cs="Arial"/>
                <w:color w:val="000000"/>
                <w:sz w:val="16"/>
                <w:szCs w:val="16"/>
              </w:rPr>
              <w:br/>
              <w:t>Ediția de primăvară</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22.02–26.02</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BEAUTY EXPO</w:t>
            </w:r>
            <w:r w:rsidRPr="0026220C">
              <w:rPr>
                <w:rFonts w:ascii="Arial" w:hAnsi="Arial" w:cs="Arial"/>
                <w:color w:val="000000"/>
                <w:sz w:val="16"/>
                <w:szCs w:val="16"/>
              </w:rPr>
              <w:br/>
              <w:t>Evenimente ce abordează conceptul ,,frumuseţea înseamnă sănătate”</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23.03–26.03</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TimAgralim</w:t>
            </w:r>
            <w:r w:rsidRPr="0026220C">
              <w:rPr>
                <w:rFonts w:ascii="Arial" w:hAnsi="Arial" w:cs="Arial"/>
                <w:color w:val="000000"/>
                <w:sz w:val="16"/>
                <w:szCs w:val="16"/>
              </w:rPr>
              <w:br/>
              <w:t>Expoziţie specializată în agricultură, industrie alimentară şi zootehnie</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11.05–14.05</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UNIVERSUL CASEI TALE</w:t>
            </w:r>
            <w:r w:rsidRPr="0026220C">
              <w:rPr>
                <w:rFonts w:ascii="Arial" w:hAnsi="Arial" w:cs="Arial"/>
                <w:color w:val="000000"/>
                <w:sz w:val="16"/>
                <w:szCs w:val="16"/>
              </w:rPr>
              <w:br/>
              <w:t>Expoziţie specializată în construcţii şi amenajări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19.05–21..05</w:t>
            </w:r>
          </w:p>
        </w:tc>
      </w:tr>
      <w:tr w:rsidR="00051732" w:rsidRPr="0026220C" w:rsidTr="00051732">
        <w:trPr>
          <w:trHeight w:val="82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SALONUL INDUSTRIEI UȘOARE</w:t>
            </w:r>
            <w:r w:rsidRPr="0026220C">
              <w:rPr>
                <w:rFonts w:ascii="Arial" w:hAnsi="Arial" w:cs="Arial"/>
                <w:color w:val="000000"/>
                <w:sz w:val="16"/>
                <w:szCs w:val="16"/>
              </w:rPr>
              <w:br/>
              <w:t>Expoziţie specializată în îmbrăcăminte, încălţăminte şi accesorii</w:t>
            </w:r>
            <w:r w:rsidRPr="0026220C">
              <w:rPr>
                <w:rFonts w:ascii="Arial" w:hAnsi="Arial" w:cs="Arial"/>
                <w:color w:val="000000"/>
                <w:sz w:val="16"/>
                <w:szCs w:val="16"/>
              </w:rPr>
              <w:br/>
              <w:t>Ediția de vară</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24.05–28.05</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FABRICAT ÎN TIMIȘ</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15.06–18.06</w:t>
            </w:r>
          </w:p>
        </w:tc>
      </w:tr>
      <w:tr w:rsidR="00051732" w:rsidRPr="0026220C" w:rsidTr="00051732">
        <w:trPr>
          <w:trHeight w:val="288"/>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TIMIȘOARA WHITE</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iulie</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GastroFest</w:t>
            </w:r>
            <w:r w:rsidRPr="0026220C">
              <w:rPr>
                <w:rFonts w:ascii="Arial" w:hAnsi="Arial" w:cs="Arial"/>
                <w:color w:val="000000"/>
                <w:sz w:val="16"/>
                <w:szCs w:val="16"/>
              </w:rPr>
              <w:br/>
              <w:t>Expoziţie de produse şi servicii pentru industria alimentară şi HORECA</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14.09–17.09</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SALONUL INDUSTRIEI UȘOARE</w:t>
            </w:r>
            <w:r w:rsidRPr="0026220C">
              <w:rPr>
                <w:rFonts w:ascii="Arial" w:hAnsi="Arial" w:cs="Arial"/>
                <w:color w:val="000000"/>
                <w:sz w:val="16"/>
                <w:szCs w:val="16"/>
              </w:rPr>
              <w:br/>
              <w:t>Expoziţie specializată în îmbrăcăminte, încălţăminte şi accesorii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20.09–24.09</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 xml:space="preserve">EXPO MOBILA </w:t>
            </w:r>
            <w:r w:rsidRPr="0026220C">
              <w:rPr>
                <w:rFonts w:ascii="Arial" w:hAnsi="Arial" w:cs="Arial"/>
                <w:color w:val="000000"/>
                <w:sz w:val="16"/>
                <w:szCs w:val="16"/>
              </w:rPr>
              <w:br/>
              <w:t>Expoziţie specializată în amenajări şi mobilier</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02.11–05.11</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SALONUL INDUSTRIEI UȘOARE</w:t>
            </w:r>
            <w:r w:rsidRPr="0026220C">
              <w:rPr>
                <w:rFonts w:ascii="Arial" w:hAnsi="Arial" w:cs="Arial"/>
                <w:color w:val="000000"/>
                <w:sz w:val="16"/>
                <w:szCs w:val="16"/>
              </w:rPr>
              <w:br/>
              <w:t>Expoziţie specializată în îmbrăcăminte, încălţăminte şi accesorii</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22.11–26.11</w:t>
            </w:r>
          </w:p>
        </w:tc>
      </w:tr>
      <w:tr w:rsidR="00051732" w:rsidRPr="0026220C" w:rsidTr="00051732">
        <w:trPr>
          <w:trHeight w:val="552"/>
        </w:trPr>
        <w:tc>
          <w:tcPr>
            <w:tcW w:w="77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SERBAREA CRĂCIUNULUI</w:t>
            </w:r>
            <w:r w:rsidRPr="0026220C">
              <w:rPr>
                <w:rFonts w:ascii="Arial" w:hAnsi="Arial" w:cs="Arial"/>
                <w:color w:val="000000"/>
                <w:sz w:val="16"/>
                <w:szCs w:val="16"/>
              </w:rPr>
              <w:br/>
              <w:t>Târg general dedicat sărbătorilor de iarnă</w:t>
            </w:r>
          </w:p>
        </w:tc>
        <w:tc>
          <w:tcPr>
            <w:tcW w:w="2880" w:type="dxa"/>
            <w:shd w:val="clear" w:color="auto" w:fill="auto"/>
            <w:hideMark/>
          </w:tcPr>
          <w:p w:rsidR="00051732" w:rsidRPr="0026220C" w:rsidRDefault="00051732" w:rsidP="00051732">
            <w:pPr>
              <w:rPr>
                <w:rFonts w:ascii="Arial" w:hAnsi="Arial" w:cs="Arial"/>
                <w:color w:val="000000"/>
                <w:sz w:val="16"/>
                <w:szCs w:val="16"/>
              </w:rPr>
            </w:pPr>
            <w:r w:rsidRPr="0026220C">
              <w:rPr>
                <w:rFonts w:ascii="Arial" w:hAnsi="Arial" w:cs="Arial"/>
                <w:color w:val="000000"/>
                <w:sz w:val="16"/>
                <w:szCs w:val="16"/>
              </w:rPr>
              <w:t>29.11–5.12</w:t>
            </w:r>
          </w:p>
        </w:tc>
      </w:tr>
    </w:tbl>
    <w:p w:rsidR="00051732" w:rsidRDefault="00051732"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sectPr w:rsidR="00051732" w:rsidSect="005F4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07596"/>
    <w:rsid w:val="0000782E"/>
    <w:rsid w:val="0002211B"/>
    <w:rsid w:val="00051732"/>
    <w:rsid w:val="00094423"/>
    <w:rsid w:val="000F5C94"/>
    <w:rsid w:val="0026220C"/>
    <w:rsid w:val="002C55CF"/>
    <w:rsid w:val="00307596"/>
    <w:rsid w:val="003F184D"/>
    <w:rsid w:val="00487C69"/>
    <w:rsid w:val="005C4308"/>
    <w:rsid w:val="005C5F71"/>
    <w:rsid w:val="005E3CBB"/>
    <w:rsid w:val="005F4E17"/>
    <w:rsid w:val="008D5616"/>
    <w:rsid w:val="00991945"/>
    <w:rsid w:val="009C4834"/>
    <w:rsid w:val="00B26A4F"/>
    <w:rsid w:val="00CA5CED"/>
    <w:rsid w:val="00DC09DA"/>
    <w:rsid w:val="00E265A2"/>
    <w:rsid w:val="00E65769"/>
    <w:rsid w:val="00F60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96"/>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liniedeasupramic12">
    <w:name w:val="T_linie deasupra mic 12"/>
    <w:basedOn w:val="Normal"/>
    <w:rsid w:val="00307596"/>
    <w:pPr>
      <w:pBdr>
        <w:top w:val="single" w:sz="16" w:space="16" w:color="001F5B"/>
      </w:pBdr>
      <w:tabs>
        <w:tab w:val="left" w:pos="380"/>
        <w:tab w:val="left" w:leader="dot" w:pos="6280"/>
      </w:tabs>
      <w:autoSpaceDE w:val="0"/>
      <w:autoSpaceDN w:val="0"/>
      <w:adjustRightInd w:val="0"/>
      <w:spacing w:before="397" w:line="288" w:lineRule="auto"/>
      <w:textAlignment w:val="center"/>
    </w:pPr>
    <w:rPr>
      <w:rFonts w:ascii="Arial" w:hAnsi="Arial" w:cs="Arial"/>
      <w:b/>
      <w:bCs/>
      <w:color w:val="001F5B"/>
      <w:lang w:val="en-GB"/>
    </w:rPr>
  </w:style>
  <w:style w:type="paragraph" w:customStyle="1" w:styleId="BasicParagraph">
    <w:name w:val="[Basic Paragraph]"/>
    <w:basedOn w:val="Normal"/>
    <w:rsid w:val="00307596"/>
    <w:pPr>
      <w:autoSpaceDE w:val="0"/>
      <w:autoSpaceDN w:val="0"/>
      <w:adjustRightInd w:val="0"/>
      <w:spacing w:line="288" w:lineRule="auto"/>
      <w:textAlignment w:val="center"/>
    </w:pPr>
    <w:rPr>
      <w:rFonts w:ascii="Minion Pro" w:hAnsi="Minion Pro" w:cs="Minion Pro"/>
      <w:color w:val="000000"/>
      <w:lang w:val="en-GB"/>
    </w:rPr>
  </w:style>
  <w:style w:type="table" w:styleId="GrilTabel">
    <w:name w:val="Table Grid"/>
    <w:basedOn w:val="TabelNormal"/>
    <w:uiPriority w:val="59"/>
    <w:rsid w:val="009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84890">
      <w:bodyDiv w:val="1"/>
      <w:marLeft w:val="0"/>
      <w:marRight w:val="0"/>
      <w:marTop w:val="0"/>
      <w:marBottom w:val="0"/>
      <w:divBdr>
        <w:top w:val="none" w:sz="0" w:space="0" w:color="auto"/>
        <w:left w:val="none" w:sz="0" w:space="0" w:color="auto"/>
        <w:bottom w:val="none" w:sz="0" w:space="0" w:color="auto"/>
        <w:right w:val="none" w:sz="0" w:space="0" w:color="auto"/>
      </w:divBdr>
    </w:div>
    <w:div w:id="143854995">
      <w:bodyDiv w:val="1"/>
      <w:marLeft w:val="0"/>
      <w:marRight w:val="0"/>
      <w:marTop w:val="0"/>
      <w:marBottom w:val="0"/>
      <w:divBdr>
        <w:top w:val="none" w:sz="0" w:space="0" w:color="auto"/>
        <w:left w:val="none" w:sz="0" w:space="0" w:color="auto"/>
        <w:bottom w:val="none" w:sz="0" w:space="0" w:color="auto"/>
        <w:right w:val="none" w:sz="0" w:space="0" w:color="auto"/>
      </w:divBdr>
    </w:div>
    <w:div w:id="172108411">
      <w:bodyDiv w:val="1"/>
      <w:marLeft w:val="0"/>
      <w:marRight w:val="0"/>
      <w:marTop w:val="0"/>
      <w:marBottom w:val="0"/>
      <w:divBdr>
        <w:top w:val="none" w:sz="0" w:space="0" w:color="auto"/>
        <w:left w:val="none" w:sz="0" w:space="0" w:color="auto"/>
        <w:bottom w:val="none" w:sz="0" w:space="0" w:color="auto"/>
        <w:right w:val="none" w:sz="0" w:space="0" w:color="auto"/>
      </w:divBdr>
    </w:div>
    <w:div w:id="193930985">
      <w:bodyDiv w:val="1"/>
      <w:marLeft w:val="0"/>
      <w:marRight w:val="0"/>
      <w:marTop w:val="0"/>
      <w:marBottom w:val="0"/>
      <w:divBdr>
        <w:top w:val="none" w:sz="0" w:space="0" w:color="auto"/>
        <w:left w:val="none" w:sz="0" w:space="0" w:color="auto"/>
        <w:bottom w:val="none" w:sz="0" w:space="0" w:color="auto"/>
        <w:right w:val="none" w:sz="0" w:space="0" w:color="auto"/>
      </w:divBdr>
    </w:div>
    <w:div w:id="295255869">
      <w:bodyDiv w:val="1"/>
      <w:marLeft w:val="0"/>
      <w:marRight w:val="0"/>
      <w:marTop w:val="0"/>
      <w:marBottom w:val="0"/>
      <w:divBdr>
        <w:top w:val="none" w:sz="0" w:space="0" w:color="auto"/>
        <w:left w:val="none" w:sz="0" w:space="0" w:color="auto"/>
        <w:bottom w:val="none" w:sz="0" w:space="0" w:color="auto"/>
        <w:right w:val="none" w:sz="0" w:space="0" w:color="auto"/>
      </w:divBdr>
    </w:div>
    <w:div w:id="321272400">
      <w:bodyDiv w:val="1"/>
      <w:marLeft w:val="0"/>
      <w:marRight w:val="0"/>
      <w:marTop w:val="0"/>
      <w:marBottom w:val="0"/>
      <w:divBdr>
        <w:top w:val="none" w:sz="0" w:space="0" w:color="auto"/>
        <w:left w:val="none" w:sz="0" w:space="0" w:color="auto"/>
        <w:bottom w:val="none" w:sz="0" w:space="0" w:color="auto"/>
        <w:right w:val="none" w:sz="0" w:space="0" w:color="auto"/>
      </w:divBdr>
    </w:div>
    <w:div w:id="417409513">
      <w:bodyDiv w:val="1"/>
      <w:marLeft w:val="0"/>
      <w:marRight w:val="0"/>
      <w:marTop w:val="0"/>
      <w:marBottom w:val="0"/>
      <w:divBdr>
        <w:top w:val="none" w:sz="0" w:space="0" w:color="auto"/>
        <w:left w:val="none" w:sz="0" w:space="0" w:color="auto"/>
        <w:bottom w:val="none" w:sz="0" w:space="0" w:color="auto"/>
        <w:right w:val="none" w:sz="0" w:space="0" w:color="auto"/>
      </w:divBdr>
    </w:div>
    <w:div w:id="436684042">
      <w:bodyDiv w:val="1"/>
      <w:marLeft w:val="0"/>
      <w:marRight w:val="0"/>
      <w:marTop w:val="0"/>
      <w:marBottom w:val="0"/>
      <w:divBdr>
        <w:top w:val="none" w:sz="0" w:space="0" w:color="auto"/>
        <w:left w:val="none" w:sz="0" w:space="0" w:color="auto"/>
        <w:bottom w:val="none" w:sz="0" w:space="0" w:color="auto"/>
        <w:right w:val="none" w:sz="0" w:space="0" w:color="auto"/>
      </w:divBdr>
    </w:div>
    <w:div w:id="487788874">
      <w:bodyDiv w:val="1"/>
      <w:marLeft w:val="0"/>
      <w:marRight w:val="0"/>
      <w:marTop w:val="0"/>
      <w:marBottom w:val="0"/>
      <w:divBdr>
        <w:top w:val="none" w:sz="0" w:space="0" w:color="auto"/>
        <w:left w:val="none" w:sz="0" w:space="0" w:color="auto"/>
        <w:bottom w:val="none" w:sz="0" w:space="0" w:color="auto"/>
        <w:right w:val="none" w:sz="0" w:space="0" w:color="auto"/>
      </w:divBdr>
    </w:div>
    <w:div w:id="633676253">
      <w:bodyDiv w:val="1"/>
      <w:marLeft w:val="0"/>
      <w:marRight w:val="0"/>
      <w:marTop w:val="0"/>
      <w:marBottom w:val="0"/>
      <w:divBdr>
        <w:top w:val="none" w:sz="0" w:space="0" w:color="auto"/>
        <w:left w:val="none" w:sz="0" w:space="0" w:color="auto"/>
        <w:bottom w:val="none" w:sz="0" w:space="0" w:color="auto"/>
        <w:right w:val="none" w:sz="0" w:space="0" w:color="auto"/>
      </w:divBdr>
    </w:div>
    <w:div w:id="698437026">
      <w:bodyDiv w:val="1"/>
      <w:marLeft w:val="0"/>
      <w:marRight w:val="0"/>
      <w:marTop w:val="0"/>
      <w:marBottom w:val="0"/>
      <w:divBdr>
        <w:top w:val="none" w:sz="0" w:space="0" w:color="auto"/>
        <w:left w:val="none" w:sz="0" w:space="0" w:color="auto"/>
        <w:bottom w:val="none" w:sz="0" w:space="0" w:color="auto"/>
        <w:right w:val="none" w:sz="0" w:space="0" w:color="auto"/>
      </w:divBdr>
    </w:div>
    <w:div w:id="735014701">
      <w:bodyDiv w:val="1"/>
      <w:marLeft w:val="0"/>
      <w:marRight w:val="0"/>
      <w:marTop w:val="0"/>
      <w:marBottom w:val="0"/>
      <w:divBdr>
        <w:top w:val="none" w:sz="0" w:space="0" w:color="auto"/>
        <w:left w:val="none" w:sz="0" w:space="0" w:color="auto"/>
        <w:bottom w:val="none" w:sz="0" w:space="0" w:color="auto"/>
        <w:right w:val="none" w:sz="0" w:space="0" w:color="auto"/>
      </w:divBdr>
    </w:div>
    <w:div w:id="882252325">
      <w:bodyDiv w:val="1"/>
      <w:marLeft w:val="0"/>
      <w:marRight w:val="0"/>
      <w:marTop w:val="0"/>
      <w:marBottom w:val="0"/>
      <w:divBdr>
        <w:top w:val="none" w:sz="0" w:space="0" w:color="auto"/>
        <w:left w:val="none" w:sz="0" w:space="0" w:color="auto"/>
        <w:bottom w:val="none" w:sz="0" w:space="0" w:color="auto"/>
        <w:right w:val="none" w:sz="0" w:space="0" w:color="auto"/>
      </w:divBdr>
    </w:div>
    <w:div w:id="1006790319">
      <w:bodyDiv w:val="1"/>
      <w:marLeft w:val="0"/>
      <w:marRight w:val="0"/>
      <w:marTop w:val="0"/>
      <w:marBottom w:val="0"/>
      <w:divBdr>
        <w:top w:val="none" w:sz="0" w:space="0" w:color="auto"/>
        <w:left w:val="none" w:sz="0" w:space="0" w:color="auto"/>
        <w:bottom w:val="none" w:sz="0" w:space="0" w:color="auto"/>
        <w:right w:val="none" w:sz="0" w:space="0" w:color="auto"/>
      </w:divBdr>
    </w:div>
    <w:div w:id="1020934583">
      <w:bodyDiv w:val="1"/>
      <w:marLeft w:val="0"/>
      <w:marRight w:val="0"/>
      <w:marTop w:val="0"/>
      <w:marBottom w:val="0"/>
      <w:divBdr>
        <w:top w:val="none" w:sz="0" w:space="0" w:color="auto"/>
        <w:left w:val="none" w:sz="0" w:space="0" w:color="auto"/>
        <w:bottom w:val="none" w:sz="0" w:space="0" w:color="auto"/>
        <w:right w:val="none" w:sz="0" w:space="0" w:color="auto"/>
      </w:divBdr>
    </w:div>
    <w:div w:id="1137064797">
      <w:bodyDiv w:val="1"/>
      <w:marLeft w:val="0"/>
      <w:marRight w:val="0"/>
      <w:marTop w:val="0"/>
      <w:marBottom w:val="0"/>
      <w:divBdr>
        <w:top w:val="none" w:sz="0" w:space="0" w:color="auto"/>
        <w:left w:val="none" w:sz="0" w:space="0" w:color="auto"/>
        <w:bottom w:val="none" w:sz="0" w:space="0" w:color="auto"/>
        <w:right w:val="none" w:sz="0" w:space="0" w:color="auto"/>
      </w:divBdr>
    </w:div>
    <w:div w:id="1398236914">
      <w:bodyDiv w:val="1"/>
      <w:marLeft w:val="0"/>
      <w:marRight w:val="0"/>
      <w:marTop w:val="0"/>
      <w:marBottom w:val="0"/>
      <w:divBdr>
        <w:top w:val="none" w:sz="0" w:space="0" w:color="auto"/>
        <w:left w:val="none" w:sz="0" w:space="0" w:color="auto"/>
        <w:bottom w:val="none" w:sz="0" w:space="0" w:color="auto"/>
        <w:right w:val="none" w:sz="0" w:space="0" w:color="auto"/>
      </w:divBdr>
    </w:div>
    <w:div w:id="1414816682">
      <w:bodyDiv w:val="1"/>
      <w:marLeft w:val="0"/>
      <w:marRight w:val="0"/>
      <w:marTop w:val="0"/>
      <w:marBottom w:val="0"/>
      <w:divBdr>
        <w:top w:val="none" w:sz="0" w:space="0" w:color="auto"/>
        <w:left w:val="none" w:sz="0" w:space="0" w:color="auto"/>
        <w:bottom w:val="none" w:sz="0" w:space="0" w:color="auto"/>
        <w:right w:val="none" w:sz="0" w:space="0" w:color="auto"/>
      </w:divBdr>
    </w:div>
    <w:div w:id="1623029546">
      <w:bodyDiv w:val="1"/>
      <w:marLeft w:val="0"/>
      <w:marRight w:val="0"/>
      <w:marTop w:val="0"/>
      <w:marBottom w:val="0"/>
      <w:divBdr>
        <w:top w:val="none" w:sz="0" w:space="0" w:color="auto"/>
        <w:left w:val="none" w:sz="0" w:space="0" w:color="auto"/>
        <w:bottom w:val="none" w:sz="0" w:space="0" w:color="auto"/>
        <w:right w:val="none" w:sz="0" w:space="0" w:color="auto"/>
      </w:divBdr>
    </w:div>
    <w:div w:id="1639334702">
      <w:bodyDiv w:val="1"/>
      <w:marLeft w:val="0"/>
      <w:marRight w:val="0"/>
      <w:marTop w:val="0"/>
      <w:marBottom w:val="0"/>
      <w:divBdr>
        <w:top w:val="none" w:sz="0" w:space="0" w:color="auto"/>
        <w:left w:val="none" w:sz="0" w:space="0" w:color="auto"/>
        <w:bottom w:val="none" w:sz="0" w:space="0" w:color="auto"/>
        <w:right w:val="none" w:sz="0" w:space="0" w:color="auto"/>
      </w:divBdr>
    </w:div>
    <w:div w:id="1904020918">
      <w:bodyDiv w:val="1"/>
      <w:marLeft w:val="0"/>
      <w:marRight w:val="0"/>
      <w:marTop w:val="0"/>
      <w:marBottom w:val="0"/>
      <w:divBdr>
        <w:top w:val="none" w:sz="0" w:space="0" w:color="auto"/>
        <w:left w:val="none" w:sz="0" w:space="0" w:color="auto"/>
        <w:bottom w:val="none" w:sz="0" w:space="0" w:color="auto"/>
        <w:right w:val="none" w:sz="0" w:space="0" w:color="auto"/>
      </w:divBdr>
    </w:div>
    <w:div w:id="1995841587">
      <w:bodyDiv w:val="1"/>
      <w:marLeft w:val="0"/>
      <w:marRight w:val="0"/>
      <w:marTop w:val="0"/>
      <w:marBottom w:val="0"/>
      <w:divBdr>
        <w:top w:val="none" w:sz="0" w:space="0" w:color="auto"/>
        <w:left w:val="none" w:sz="0" w:space="0" w:color="auto"/>
        <w:bottom w:val="none" w:sz="0" w:space="0" w:color="auto"/>
        <w:right w:val="none" w:sz="0" w:space="0" w:color="auto"/>
      </w:divBdr>
    </w:div>
    <w:div w:id="2001343857">
      <w:bodyDiv w:val="1"/>
      <w:marLeft w:val="0"/>
      <w:marRight w:val="0"/>
      <w:marTop w:val="0"/>
      <w:marBottom w:val="0"/>
      <w:divBdr>
        <w:top w:val="none" w:sz="0" w:space="0" w:color="auto"/>
        <w:left w:val="none" w:sz="0" w:space="0" w:color="auto"/>
        <w:bottom w:val="none" w:sz="0" w:space="0" w:color="auto"/>
        <w:right w:val="none" w:sz="0" w:space="0" w:color="auto"/>
      </w:divBdr>
    </w:div>
    <w:div w:id="2117822178">
      <w:bodyDiv w:val="1"/>
      <w:marLeft w:val="0"/>
      <w:marRight w:val="0"/>
      <w:marTop w:val="0"/>
      <w:marBottom w:val="0"/>
      <w:divBdr>
        <w:top w:val="none" w:sz="0" w:space="0" w:color="auto"/>
        <w:left w:val="none" w:sz="0" w:space="0" w:color="auto"/>
        <w:bottom w:val="none" w:sz="0" w:space="0" w:color="auto"/>
        <w:right w:val="none" w:sz="0" w:space="0" w:color="auto"/>
      </w:divBdr>
    </w:div>
    <w:div w:id="21351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3495</Words>
  <Characters>19924</Characters>
  <Application>Microsoft Office Word</Application>
  <DocSecurity>0</DocSecurity>
  <Lines>166</Lines>
  <Paragraphs>46</Paragraphs>
  <ScaleCrop>false</ScaleCrop>
  <Company/>
  <LinksUpToDate>false</LinksUpToDate>
  <CharactersWithSpaces>23373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cristina_m</dc:creator>
  <cp:lastModifiedBy>cristina_m</cp:lastModifiedBy>
  <cp:revision>15</cp:revision>
  <dcterms:created xsi:type="dcterms:W3CDTF">2016-07-01T10:38:00Z</dcterms:created>
  <dcterms:modified xsi:type="dcterms:W3CDTF">2016-07-07T13:26:00Z</dcterms:modified>
</cp:coreProperties>
</file>