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FD" w:rsidRPr="0000574F" w:rsidRDefault="00C201FD" w:rsidP="00862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1EEA" w:rsidRPr="0000574F" w:rsidRDefault="00240F1E" w:rsidP="000A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0F1E">
        <w:rPr>
          <w:rFonts w:ascii="Times New Roman" w:hAnsi="Times New Roman" w:cs="Times New Roman"/>
          <w:b/>
          <w:sz w:val="24"/>
          <w:szCs w:val="24"/>
          <w:lang w:val="ro-RO"/>
        </w:rPr>
        <w:drawing>
          <wp:inline distT="0" distB="0" distL="0" distR="0">
            <wp:extent cx="6172200" cy="2447925"/>
            <wp:effectExtent l="19050" t="0" r="0" b="0"/>
            <wp:docPr id="4" name="Imagine 2" descr="septembrie expo jakarta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rie expo jakarta 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4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1E" w:rsidRDefault="00240F1E" w:rsidP="000A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40F1E" w:rsidRDefault="00240F1E" w:rsidP="000A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0A4E7F" w:rsidRPr="0000574F" w:rsidRDefault="00802B3B" w:rsidP="000A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AGENDA</w:t>
      </w:r>
      <w:r w:rsidR="00240F1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PRELIMINARĂ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EVENIMENTULUI</w:t>
      </w:r>
    </w:p>
    <w:p w:rsidR="007C3D47" w:rsidRDefault="007C3D47" w:rsidP="000A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1215" w:rsidRDefault="00581215" w:rsidP="000A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1215" w:rsidRPr="0000574F" w:rsidRDefault="00581215" w:rsidP="000A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lTabel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540"/>
        <w:gridCol w:w="6376"/>
      </w:tblGrid>
      <w:tr w:rsidR="007C3D47" w:rsidRPr="0000574F" w:rsidTr="00FA0F74">
        <w:tc>
          <w:tcPr>
            <w:tcW w:w="2538" w:type="dxa"/>
          </w:tcPr>
          <w:p w:rsidR="007C3D47" w:rsidRPr="0000574F" w:rsidRDefault="00240F1E" w:rsidP="00240F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9.30</w:t>
            </w:r>
            <w:r w:rsidR="00A87356" w:rsidRP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am</w:t>
            </w:r>
          </w:p>
        </w:tc>
        <w:tc>
          <w:tcPr>
            <w:tcW w:w="540" w:type="dxa"/>
          </w:tcPr>
          <w:p w:rsidR="007C3D47" w:rsidRPr="0000574F" w:rsidRDefault="00A87356" w:rsidP="000A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6376" w:type="dxa"/>
          </w:tcPr>
          <w:p w:rsidR="007C3D47" w:rsidRPr="0000574F" w:rsidRDefault="007B6A6A" w:rsidP="00A87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Înregistrarea participanților</w:t>
            </w:r>
            <w:r w:rsid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;</w:t>
            </w:r>
          </w:p>
          <w:p w:rsidR="00A87356" w:rsidRPr="0000574F" w:rsidRDefault="00A87356" w:rsidP="00A87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C3D47" w:rsidRPr="0000574F" w:rsidTr="00FA0F74">
        <w:tc>
          <w:tcPr>
            <w:tcW w:w="2538" w:type="dxa"/>
          </w:tcPr>
          <w:p w:rsidR="00C85CF4" w:rsidRPr="0000574F" w:rsidRDefault="000C1A31" w:rsidP="00FA0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10.00 am</w:t>
            </w:r>
            <w:r w:rsidR="00FA0F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1</w:t>
            </w:r>
            <w:r w:rsidR="00240F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1.00</w:t>
            </w:r>
            <w:r w:rsidR="00FA0F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am                    </w:t>
            </w:r>
          </w:p>
          <w:p w:rsidR="007C3D47" w:rsidRPr="0000574F" w:rsidRDefault="007C3D47" w:rsidP="00420D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</w:tcPr>
          <w:p w:rsidR="007C3D47" w:rsidRPr="0000574F" w:rsidRDefault="000C1A31" w:rsidP="000A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6376" w:type="dxa"/>
          </w:tcPr>
          <w:p w:rsidR="007C3D47" w:rsidRPr="0000574F" w:rsidRDefault="007B6A6A" w:rsidP="000C1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Deschiderea seminarului</w:t>
            </w:r>
            <w:r w:rsid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: </w:t>
            </w:r>
          </w:p>
          <w:p w:rsidR="006B70EF" w:rsidRPr="0000574F" w:rsidRDefault="006B70EF" w:rsidP="000C1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C1A31" w:rsidRPr="00862302" w:rsidRDefault="00862302" w:rsidP="00862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2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81215" w:rsidRPr="00862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expoziției internaționale Trade Expo Indonezia  2017 și a oportunităților comerciale – Reprezentant al Biroului Comercial al Republicii Indonezia (TBC);</w:t>
            </w:r>
          </w:p>
          <w:p w:rsidR="009823BE" w:rsidRDefault="009823BE" w:rsidP="009823BE">
            <w:pPr>
              <w:pStyle w:val="Listparagra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1215" w:rsidRDefault="00581215" w:rsidP="00581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12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Prezentarea facilităților oferite de către Ambasada Republicii Indonezia</w:t>
            </w:r>
            <w:r w:rsidR="00862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România pentru participanții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expoziție;</w:t>
            </w:r>
          </w:p>
          <w:p w:rsidR="00581215" w:rsidRDefault="00581215" w:rsidP="00581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81215" w:rsidRPr="00581215" w:rsidRDefault="00862302" w:rsidP="00581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5812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Sesiune de întrebări și răspunsuri;</w:t>
            </w:r>
          </w:p>
          <w:p w:rsidR="00036618" w:rsidRPr="0000574F" w:rsidRDefault="00036618" w:rsidP="00036618">
            <w:pPr>
              <w:tabs>
                <w:tab w:val="left" w:pos="0"/>
              </w:tabs>
              <w:ind w:right="-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bookmarkStart w:id="0" w:name="OLE_LINK43"/>
            <w:bookmarkStart w:id="1" w:name="OLE_LINK44"/>
          </w:p>
          <w:bookmarkEnd w:id="0"/>
          <w:bookmarkEnd w:id="1"/>
          <w:p w:rsidR="00036618" w:rsidRPr="0000574F" w:rsidRDefault="00036618" w:rsidP="002B7F44">
            <w:pPr>
              <w:pStyle w:val="Listparagraf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B344D" w:rsidRPr="0000574F" w:rsidTr="00FA0F74">
        <w:tc>
          <w:tcPr>
            <w:tcW w:w="2538" w:type="dxa"/>
            <w:vMerge w:val="restart"/>
          </w:tcPr>
          <w:p w:rsidR="004B344D" w:rsidRPr="0000574F" w:rsidRDefault="00240F1E" w:rsidP="00420D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  <w:r w:rsidR="004B344D" w:rsidRP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  <w:r w:rsidR="004B344D" w:rsidRP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12.00 am</w:t>
            </w:r>
          </w:p>
        </w:tc>
        <w:tc>
          <w:tcPr>
            <w:tcW w:w="540" w:type="dxa"/>
          </w:tcPr>
          <w:p w:rsidR="004B344D" w:rsidRPr="0000574F" w:rsidRDefault="004B344D" w:rsidP="000A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7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6376" w:type="dxa"/>
          </w:tcPr>
          <w:p w:rsidR="00862302" w:rsidRPr="00862302" w:rsidRDefault="00862302" w:rsidP="00240F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- </w:t>
            </w:r>
            <w:r w:rsidRPr="00862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Înscrieri la Trade Expo Indonezia 2017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62302" w:rsidRPr="00862302" w:rsidRDefault="00862302" w:rsidP="00240F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B344D" w:rsidRPr="0000574F" w:rsidRDefault="00862302" w:rsidP="00240F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2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="00240F1E" w:rsidRPr="00862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Coffee</w:t>
            </w:r>
            <w:proofErr w:type="spellEnd"/>
            <w:r w:rsidR="00240F1E" w:rsidRPr="00862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break</w:t>
            </w:r>
            <w:r w:rsidR="00581215" w:rsidRPr="00862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discuții libere cu organizatorii </w:t>
            </w:r>
            <w:r w:rsidR="00240F1E" w:rsidRPr="008623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240F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B344D" w:rsidRPr="0000574F" w:rsidTr="00FA0F74">
        <w:tc>
          <w:tcPr>
            <w:tcW w:w="2538" w:type="dxa"/>
            <w:vMerge/>
          </w:tcPr>
          <w:p w:rsidR="004B344D" w:rsidRPr="0000574F" w:rsidRDefault="004B344D" w:rsidP="007B193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</w:tcPr>
          <w:p w:rsidR="004B344D" w:rsidRPr="0000574F" w:rsidRDefault="004B344D" w:rsidP="000A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76" w:type="dxa"/>
          </w:tcPr>
          <w:p w:rsidR="004B344D" w:rsidRPr="0000574F" w:rsidRDefault="004B344D" w:rsidP="00240F1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7C3D47" w:rsidRPr="0000574F" w:rsidRDefault="007C3D47" w:rsidP="00036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1215" w:rsidRDefault="00581215" w:rsidP="00240F1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81215" w:rsidRPr="0000574F" w:rsidRDefault="00581215" w:rsidP="00240F1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36618" w:rsidRPr="0000574F" w:rsidRDefault="0000574F" w:rsidP="000366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Moderator</w:t>
      </w:r>
      <w:r w:rsidR="00036618" w:rsidRPr="0000574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F5025B" w:rsidRPr="0000574F" w:rsidRDefault="0000574F" w:rsidP="000057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dl</w:t>
      </w:r>
      <w:r w:rsidR="00FA0F7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B344D" w:rsidRPr="000057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488E" w:rsidRPr="0000574F">
        <w:rPr>
          <w:rFonts w:ascii="Times New Roman" w:hAnsi="Times New Roman" w:cs="Times New Roman"/>
          <w:sz w:val="24"/>
          <w:szCs w:val="24"/>
          <w:lang w:val="ro-RO"/>
        </w:rPr>
        <w:t>Virgil Goaga</w:t>
      </w:r>
    </w:p>
    <w:p w:rsidR="00F5025B" w:rsidRPr="0000574F" w:rsidRDefault="00F5025B" w:rsidP="000057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574F">
        <w:rPr>
          <w:rFonts w:ascii="Times New Roman" w:hAnsi="Times New Roman" w:cs="Times New Roman"/>
          <w:sz w:val="24"/>
          <w:szCs w:val="24"/>
          <w:lang w:val="ro-RO"/>
        </w:rPr>
        <w:t>Director</w:t>
      </w:r>
    </w:p>
    <w:p w:rsidR="004B344D" w:rsidRPr="0000574F" w:rsidRDefault="007130CF" w:rsidP="000057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574F">
        <w:rPr>
          <w:rFonts w:ascii="Times New Roman" w:hAnsi="Times New Roman" w:cs="Times New Roman"/>
          <w:sz w:val="24"/>
          <w:szCs w:val="24"/>
          <w:lang w:val="ro-RO"/>
        </w:rPr>
        <w:t>Depart</w:t>
      </w:r>
      <w:r w:rsidR="0000574F">
        <w:rPr>
          <w:rFonts w:ascii="Times New Roman" w:hAnsi="Times New Roman" w:cs="Times New Roman"/>
          <w:sz w:val="24"/>
          <w:szCs w:val="24"/>
          <w:lang w:val="ro-RO"/>
        </w:rPr>
        <w:t>amentul de Relații Externe</w:t>
      </w:r>
    </w:p>
    <w:p w:rsidR="00F5025B" w:rsidRPr="00FA7915" w:rsidRDefault="000057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ro-RO"/>
        </w:rPr>
        <w:t>Camera de Comerț și Industrie a României</w:t>
      </w:r>
      <w:r w:rsidR="00F5025B" w:rsidRPr="0000574F">
        <w:rPr>
          <w:rFonts w:ascii="Times New Roman" w:hAnsi="Times New Roman" w:cs="Times New Roman"/>
          <w:sz w:val="24"/>
          <w:szCs w:val="24"/>
          <w:lang w:val="ro-RO"/>
        </w:rPr>
        <w:t xml:space="preserve"> (CCIR</w:t>
      </w:r>
      <w:r w:rsidR="0058121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B01691" w:rsidRPr="0000574F" w:rsidRDefault="00B016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B01691" w:rsidRPr="0000574F" w:rsidRDefault="00B016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B01691" w:rsidRPr="0000574F" w:rsidSect="00862302">
      <w:headerReference w:type="default" r:id="rId9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15" w:rsidRDefault="00581215" w:rsidP="007C3D47">
      <w:pPr>
        <w:spacing w:after="0" w:line="240" w:lineRule="auto"/>
      </w:pPr>
      <w:r>
        <w:separator/>
      </w:r>
    </w:p>
  </w:endnote>
  <w:endnote w:type="continuationSeparator" w:id="0">
    <w:p w:rsidR="00581215" w:rsidRDefault="00581215" w:rsidP="007C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15" w:rsidRDefault="00581215" w:rsidP="007C3D47">
      <w:pPr>
        <w:spacing w:after="0" w:line="240" w:lineRule="auto"/>
      </w:pPr>
      <w:r>
        <w:separator/>
      </w:r>
    </w:p>
  </w:footnote>
  <w:footnote w:type="continuationSeparator" w:id="0">
    <w:p w:rsidR="00581215" w:rsidRDefault="00581215" w:rsidP="007C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15" w:rsidRDefault="00581215" w:rsidP="00FA0F74">
    <w:pPr>
      <w:pStyle w:val="Antet"/>
      <w:tabs>
        <w:tab w:val="left" w:pos="3240"/>
      </w:tabs>
    </w:pPr>
    <w:r>
      <w:rPr>
        <w:lang w:val="ro-RO"/>
      </w:rPr>
      <w:t xml:space="preserve">         </w:t>
    </w:r>
    <w:r>
      <w:rPr>
        <w:lang w:val="ro-RO"/>
      </w:rPr>
      <w:tab/>
    </w:r>
    <w:r>
      <w:rPr>
        <w:lang w:val="ro-RO"/>
      </w:rPr>
      <w:tab/>
      <w:t xml:space="preserve">                                                 </w:t>
    </w:r>
    <w:r>
      <w:rPr>
        <w:noProof/>
        <w:lang w:val="en-US" w:eastAsia="en-US"/>
      </w:rPr>
      <w:t xml:space="preserve">           </w:t>
    </w:r>
    <w:r>
      <w:rPr>
        <w:lang w:val="ro-RO"/>
      </w:rPr>
      <w:t xml:space="preserve">                            </w:t>
    </w:r>
  </w:p>
  <w:p w:rsidR="00581215" w:rsidRPr="007C3D47" w:rsidRDefault="00581215" w:rsidP="007130CF">
    <w:pPr>
      <w:pStyle w:val="Antet"/>
      <w:tabs>
        <w:tab w:val="left" w:pos="3660"/>
      </w:tabs>
      <w:rPr>
        <w:i/>
      </w:rPr>
    </w:pPr>
    <w:r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67"/>
    <w:multiLevelType w:val="hybridMultilevel"/>
    <w:tmpl w:val="CBAC155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52D6"/>
    <w:multiLevelType w:val="hybridMultilevel"/>
    <w:tmpl w:val="E69ECBC6"/>
    <w:lvl w:ilvl="0" w:tplc="364ECD0C">
      <w:start w:val="2"/>
      <w:numFmt w:val="decimal"/>
      <w:lvlText w:val="(%1"/>
      <w:lvlJc w:val="left"/>
      <w:pPr>
        <w:ind w:left="67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97" w:hanging="360"/>
      </w:pPr>
    </w:lvl>
    <w:lvl w:ilvl="2" w:tplc="4409001B" w:tentative="1">
      <w:start w:val="1"/>
      <w:numFmt w:val="lowerRoman"/>
      <w:lvlText w:val="%3."/>
      <w:lvlJc w:val="right"/>
      <w:pPr>
        <w:ind w:left="2117" w:hanging="180"/>
      </w:pPr>
    </w:lvl>
    <w:lvl w:ilvl="3" w:tplc="4409000F" w:tentative="1">
      <w:start w:val="1"/>
      <w:numFmt w:val="decimal"/>
      <w:lvlText w:val="%4."/>
      <w:lvlJc w:val="left"/>
      <w:pPr>
        <w:ind w:left="2837" w:hanging="360"/>
      </w:pPr>
    </w:lvl>
    <w:lvl w:ilvl="4" w:tplc="44090019" w:tentative="1">
      <w:start w:val="1"/>
      <w:numFmt w:val="lowerLetter"/>
      <w:lvlText w:val="%5."/>
      <w:lvlJc w:val="left"/>
      <w:pPr>
        <w:ind w:left="3557" w:hanging="360"/>
      </w:pPr>
    </w:lvl>
    <w:lvl w:ilvl="5" w:tplc="4409001B" w:tentative="1">
      <w:start w:val="1"/>
      <w:numFmt w:val="lowerRoman"/>
      <w:lvlText w:val="%6."/>
      <w:lvlJc w:val="right"/>
      <w:pPr>
        <w:ind w:left="4277" w:hanging="180"/>
      </w:pPr>
    </w:lvl>
    <w:lvl w:ilvl="6" w:tplc="4409000F" w:tentative="1">
      <w:start w:val="1"/>
      <w:numFmt w:val="decimal"/>
      <w:lvlText w:val="%7."/>
      <w:lvlJc w:val="left"/>
      <w:pPr>
        <w:ind w:left="4997" w:hanging="360"/>
      </w:pPr>
    </w:lvl>
    <w:lvl w:ilvl="7" w:tplc="44090019" w:tentative="1">
      <w:start w:val="1"/>
      <w:numFmt w:val="lowerLetter"/>
      <w:lvlText w:val="%8."/>
      <w:lvlJc w:val="left"/>
      <w:pPr>
        <w:ind w:left="5717" w:hanging="360"/>
      </w:pPr>
    </w:lvl>
    <w:lvl w:ilvl="8" w:tplc="4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5174947"/>
    <w:multiLevelType w:val="hybridMultilevel"/>
    <w:tmpl w:val="4E3EFF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6697"/>
    <w:multiLevelType w:val="hybridMultilevel"/>
    <w:tmpl w:val="ED30C8CC"/>
    <w:lvl w:ilvl="0" w:tplc="367CA55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C74D5"/>
    <w:multiLevelType w:val="hybridMultilevel"/>
    <w:tmpl w:val="1D246756"/>
    <w:lvl w:ilvl="0" w:tplc="8CC85F3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F2B6B"/>
    <w:multiLevelType w:val="hybridMultilevel"/>
    <w:tmpl w:val="8F7E5456"/>
    <w:lvl w:ilvl="0" w:tplc="4C302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A4E7F"/>
    <w:rsid w:val="0000574F"/>
    <w:rsid w:val="00021E3D"/>
    <w:rsid w:val="000309F3"/>
    <w:rsid w:val="00036618"/>
    <w:rsid w:val="00093284"/>
    <w:rsid w:val="000A4E7F"/>
    <w:rsid w:val="000B1434"/>
    <w:rsid w:val="000C1A31"/>
    <w:rsid w:val="00146458"/>
    <w:rsid w:val="001B579A"/>
    <w:rsid w:val="00232C4E"/>
    <w:rsid w:val="002334E3"/>
    <w:rsid w:val="00240F1E"/>
    <w:rsid w:val="002A4A7A"/>
    <w:rsid w:val="002B7F44"/>
    <w:rsid w:val="003147BF"/>
    <w:rsid w:val="00373E8E"/>
    <w:rsid w:val="00375A2A"/>
    <w:rsid w:val="003940CE"/>
    <w:rsid w:val="00395DD4"/>
    <w:rsid w:val="003B44D4"/>
    <w:rsid w:val="003B47E4"/>
    <w:rsid w:val="00420D42"/>
    <w:rsid w:val="00466D06"/>
    <w:rsid w:val="0048253A"/>
    <w:rsid w:val="004B344D"/>
    <w:rsid w:val="004E5566"/>
    <w:rsid w:val="0053587C"/>
    <w:rsid w:val="00567463"/>
    <w:rsid w:val="00581215"/>
    <w:rsid w:val="005C2C04"/>
    <w:rsid w:val="005D4460"/>
    <w:rsid w:val="005E7F28"/>
    <w:rsid w:val="005F02AF"/>
    <w:rsid w:val="00661EAB"/>
    <w:rsid w:val="00681EEA"/>
    <w:rsid w:val="0069757B"/>
    <w:rsid w:val="006B70EF"/>
    <w:rsid w:val="006C64FF"/>
    <w:rsid w:val="007130CF"/>
    <w:rsid w:val="007473B1"/>
    <w:rsid w:val="00757906"/>
    <w:rsid w:val="00765AF3"/>
    <w:rsid w:val="00771E8B"/>
    <w:rsid w:val="007A2900"/>
    <w:rsid w:val="007B193C"/>
    <w:rsid w:val="007B6A6A"/>
    <w:rsid w:val="007C3D47"/>
    <w:rsid w:val="007E4CA0"/>
    <w:rsid w:val="00802B3B"/>
    <w:rsid w:val="008621F6"/>
    <w:rsid w:val="00862302"/>
    <w:rsid w:val="008636A6"/>
    <w:rsid w:val="008759CE"/>
    <w:rsid w:val="00895BB3"/>
    <w:rsid w:val="008D69BA"/>
    <w:rsid w:val="00932264"/>
    <w:rsid w:val="009823BE"/>
    <w:rsid w:val="009A55BE"/>
    <w:rsid w:val="00A16579"/>
    <w:rsid w:val="00A2021D"/>
    <w:rsid w:val="00A61B92"/>
    <w:rsid w:val="00A87356"/>
    <w:rsid w:val="00B01691"/>
    <w:rsid w:val="00B32731"/>
    <w:rsid w:val="00B479F3"/>
    <w:rsid w:val="00B61D95"/>
    <w:rsid w:val="00B82C1B"/>
    <w:rsid w:val="00C201FD"/>
    <w:rsid w:val="00C855E1"/>
    <w:rsid w:val="00C85CF4"/>
    <w:rsid w:val="00C86E25"/>
    <w:rsid w:val="00CE295E"/>
    <w:rsid w:val="00D04C81"/>
    <w:rsid w:val="00D1129C"/>
    <w:rsid w:val="00D12E3D"/>
    <w:rsid w:val="00D17208"/>
    <w:rsid w:val="00D9783B"/>
    <w:rsid w:val="00DE488E"/>
    <w:rsid w:val="00E25F89"/>
    <w:rsid w:val="00E27AFC"/>
    <w:rsid w:val="00E4178B"/>
    <w:rsid w:val="00E41D6D"/>
    <w:rsid w:val="00E7472B"/>
    <w:rsid w:val="00F5025B"/>
    <w:rsid w:val="00FA0F74"/>
    <w:rsid w:val="00FA7915"/>
    <w:rsid w:val="00FD5FC6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7F"/>
    <w:rPr>
      <w:rFonts w:eastAsiaTheme="minorEastAsia"/>
      <w:lang w:eastAsia="en-MY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C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3D47"/>
    <w:rPr>
      <w:rFonts w:eastAsiaTheme="minorEastAsia"/>
      <w:lang w:eastAsia="en-MY"/>
    </w:rPr>
  </w:style>
  <w:style w:type="paragraph" w:styleId="Subsol">
    <w:name w:val="footer"/>
    <w:basedOn w:val="Normal"/>
    <w:link w:val="SubsolCaracter"/>
    <w:uiPriority w:val="99"/>
    <w:unhideWhenUsed/>
    <w:rsid w:val="007C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3D47"/>
    <w:rPr>
      <w:rFonts w:eastAsiaTheme="minorEastAsia"/>
      <w:lang w:eastAsia="en-MY"/>
    </w:rPr>
  </w:style>
  <w:style w:type="table" w:styleId="GrilTabel">
    <w:name w:val="Table Grid"/>
    <w:basedOn w:val="TabelNormal"/>
    <w:uiPriority w:val="59"/>
    <w:rsid w:val="007C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C1A3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5DD4"/>
    <w:rPr>
      <w:rFonts w:ascii="Tahoma" w:eastAsiaTheme="minorEastAsia" w:hAnsi="Tahoma" w:cs="Tahoma"/>
      <w:sz w:val="16"/>
      <w:szCs w:val="16"/>
      <w:lang w:eastAsia="en-MY"/>
    </w:rPr>
  </w:style>
  <w:style w:type="character" w:customStyle="1" w:styleId="shorttext">
    <w:name w:val="short_text"/>
    <w:basedOn w:val="Fontdeparagrafimplicit"/>
    <w:rsid w:val="00FA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7F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47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7C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47"/>
    <w:rPr>
      <w:rFonts w:eastAsiaTheme="minorEastAsia"/>
      <w:lang w:eastAsia="en-MY"/>
    </w:rPr>
  </w:style>
  <w:style w:type="table" w:styleId="TableGrid">
    <w:name w:val="Table Grid"/>
    <w:basedOn w:val="TableNormal"/>
    <w:uiPriority w:val="59"/>
    <w:rsid w:val="007C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01EB-C4CB-411B-9D06-7F29BCD9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razvan_p</cp:lastModifiedBy>
  <cp:revision>18</cp:revision>
  <cp:lastPrinted>2017-09-13T09:26:00Z</cp:lastPrinted>
  <dcterms:created xsi:type="dcterms:W3CDTF">2017-05-24T06:15:00Z</dcterms:created>
  <dcterms:modified xsi:type="dcterms:W3CDTF">2017-09-13T09:29:00Z</dcterms:modified>
</cp:coreProperties>
</file>