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5" w:rsidRPr="00C1390C" w:rsidRDefault="00C1390C" w:rsidP="00C1390C">
      <w:pPr>
        <w:pStyle w:val="Title"/>
        <w:jc w:val="left"/>
        <w:rPr>
          <w:rFonts w:ascii="Arial" w:hAnsi="Arial" w:cs="Arial"/>
          <w:b w:val="0"/>
          <w:lang w:val="pt-BR"/>
        </w:rPr>
      </w:pPr>
      <w:r w:rsidRPr="00C1390C">
        <w:rPr>
          <w:rFonts w:ascii="Arial" w:hAnsi="Arial" w:cs="Arial"/>
          <w:b w:val="0"/>
          <w:lang w:val="pt-BR"/>
        </w:rPr>
        <w:t xml:space="preserve">BPCE </w:t>
      </w:r>
      <w:r>
        <w:rPr>
          <w:rFonts w:ascii="Arial" w:hAnsi="Arial" w:cs="Arial"/>
          <w:b w:val="0"/>
          <w:lang w:val="pt-BR"/>
        </w:rPr>
        <w:t>New Delhi/ nr.</w:t>
      </w:r>
      <w:r w:rsidR="008A08F2">
        <w:rPr>
          <w:rFonts w:ascii="Arial" w:hAnsi="Arial" w:cs="Arial"/>
          <w:b w:val="0"/>
          <w:lang w:val="pt-BR"/>
        </w:rPr>
        <w:t xml:space="preserve"> </w:t>
      </w:r>
      <w:r w:rsidR="006C2694">
        <w:rPr>
          <w:rFonts w:ascii="Arial" w:hAnsi="Arial" w:cs="Arial"/>
          <w:b w:val="0"/>
          <w:lang w:val="pt-BR"/>
        </w:rPr>
        <w:t>16</w:t>
      </w:r>
      <w:r w:rsidR="00082E60">
        <w:rPr>
          <w:rFonts w:ascii="Arial" w:hAnsi="Arial" w:cs="Arial"/>
          <w:b w:val="0"/>
          <w:lang w:val="pt-BR"/>
        </w:rPr>
        <w:t>9</w:t>
      </w:r>
      <w:r>
        <w:rPr>
          <w:rFonts w:ascii="Arial" w:hAnsi="Arial" w:cs="Arial"/>
          <w:b w:val="0"/>
          <w:lang w:val="pt-BR"/>
        </w:rPr>
        <w:t xml:space="preserve"> </w:t>
      </w:r>
      <w:r w:rsidR="008A08F2">
        <w:rPr>
          <w:rFonts w:ascii="Arial" w:hAnsi="Arial" w:cs="Arial"/>
          <w:b w:val="0"/>
          <w:lang w:val="pt-BR"/>
        </w:rPr>
        <w:t xml:space="preserve"> / 0</w:t>
      </w:r>
      <w:r w:rsidR="006C2694">
        <w:rPr>
          <w:rFonts w:ascii="Arial" w:hAnsi="Arial" w:cs="Arial"/>
          <w:b w:val="0"/>
          <w:lang w:val="pt-BR"/>
        </w:rPr>
        <w:t>5</w:t>
      </w:r>
      <w:r w:rsidR="008A08F2">
        <w:rPr>
          <w:rFonts w:ascii="Arial" w:hAnsi="Arial" w:cs="Arial"/>
          <w:b w:val="0"/>
          <w:lang w:val="pt-BR"/>
        </w:rPr>
        <w:t>.</w:t>
      </w:r>
      <w:r w:rsidR="006C2694">
        <w:rPr>
          <w:rFonts w:ascii="Arial" w:hAnsi="Arial" w:cs="Arial"/>
          <w:b w:val="0"/>
          <w:lang w:val="pt-BR"/>
        </w:rPr>
        <w:t>10</w:t>
      </w:r>
      <w:r w:rsidR="008A08F2">
        <w:rPr>
          <w:rFonts w:ascii="Arial" w:hAnsi="Arial" w:cs="Arial"/>
          <w:b w:val="0"/>
          <w:lang w:val="pt-BR"/>
        </w:rPr>
        <w:t>.201</w:t>
      </w:r>
      <w:r w:rsidR="006C2694">
        <w:rPr>
          <w:rFonts w:ascii="Arial" w:hAnsi="Arial" w:cs="Arial"/>
          <w:b w:val="0"/>
          <w:lang w:val="pt-BR"/>
        </w:rPr>
        <w:t>7</w:t>
      </w:r>
    </w:p>
    <w:p w:rsidR="00BF0CCA" w:rsidRDefault="00BF0CCA" w:rsidP="00C91ABB">
      <w:pPr>
        <w:outlineLvl w:val="0"/>
        <w:rPr>
          <w:b/>
          <w:lang w:val="it-IT"/>
        </w:rPr>
      </w:pPr>
    </w:p>
    <w:p w:rsidR="00BF0CCA" w:rsidRDefault="00BF0CCA" w:rsidP="00C91ABB">
      <w:pPr>
        <w:outlineLvl w:val="0"/>
        <w:rPr>
          <w:b/>
          <w:lang w:val="it-IT"/>
        </w:rPr>
      </w:pPr>
    </w:p>
    <w:p w:rsidR="00C91ABB" w:rsidRPr="000D33B0" w:rsidRDefault="00CD3947" w:rsidP="00C91ABB">
      <w:pPr>
        <w:outlineLvl w:val="0"/>
        <w:rPr>
          <w:lang w:val="it-IT"/>
        </w:rPr>
      </w:pPr>
      <w:r w:rsidRPr="000D33B0">
        <w:rPr>
          <w:lang w:val="it-IT"/>
        </w:rPr>
        <w:t>LICITATIE  INTERNATIONALA</w:t>
      </w:r>
    </w:p>
    <w:p w:rsidR="00F52F38" w:rsidRPr="000D33B0" w:rsidRDefault="00F52F38" w:rsidP="00C91ABB">
      <w:pPr>
        <w:outlineLvl w:val="0"/>
        <w:rPr>
          <w:u w:val="single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122"/>
        <w:gridCol w:w="5845"/>
      </w:tblGrid>
      <w:tr w:rsidR="00C91ABB" w:rsidRPr="00C1390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Denumire</w:t>
            </w:r>
            <w:r w:rsidR="00CD3947" w:rsidRPr="000D33B0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licitatie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B927A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AVIZ DE LICITATIE INTERNATIONALA</w:t>
            </w:r>
          </w:p>
        </w:tc>
      </w:tr>
      <w:tr w:rsidR="00C91ABB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ul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licitatie/cod 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identificare la organizator</w:t>
            </w:r>
          </w:p>
        </w:tc>
        <w:tc>
          <w:tcPr>
            <w:tcW w:w="5845" w:type="dxa"/>
            <w:vAlign w:val="center"/>
          </w:tcPr>
          <w:p w:rsidR="00C91ABB" w:rsidRPr="000D33B0" w:rsidRDefault="00BC4AC5" w:rsidP="006C269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U-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II-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212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/201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-1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-Proc-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</w:p>
        </w:tc>
      </w:tr>
      <w:tr w:rsidR="00C91ABB" w:rsidRPr="00BC4AC5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6C269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Achizitionare  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322D4" w:rsidRPr="00C322D4">
              <w:rPr>
                <w:rFonts w:ascii="Arial" w:hAnsi="Arial" w:cs="Arial"/>
                <w:b/>
                <w:sz w:val="20"/>
                <w:szCs w:val="20"/>
                <w:lang w:val="ro-RO"/>
              </w:rPr>
              <w:t>mi</w:t>
            </w:r>
            <w:r w:rsidR="006C2694">
              <w:rPr>
                <w:rFonts w:ascii="Arial" w:hAnsi="Arial" w:cs="Arial"/>
                <w:b/>
                <w:sz w:val="20"/>
                <w:szCs w:val="20"/>
                <w:lang w:val="ro-RO"/>
              </w:rPr>
              <w:t>cro</w:t>
            </w:r>
            <w:r w:rsidR="00C322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C4AC5" w:rsidRPr="00BC4AC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drone </w:t>
            </w:r>
            <w:r w:rsidR="006C2694">
              <w:rPr>
                <w:rFonts w:ascii="Arial" w:hAnsi="Arial" w:cs="Arial"/>
                <w:b/>
                <w:sz w:val="20"/>
                <w:szCs w:val="20"/>
                <w:lang w:val="ro-RO"/>
              </w:rPr>
              <w:t>aeriene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B775F9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cro</w:t>
            </w:r>
            <w:r w:rsidR="00B775F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Unmanned Aerial Vehicle 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Mi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cro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UAV” 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845" w:type="dxa"/>
            <w:vAlign w:val="center"/>
          </w:tcPr>
          <w:p w:rsidR="007B2BD0" w:rsidRDefault="006C2694" w:rsidP="000B3F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Achizitionare 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25 </w:t>
            </w:r>
            <w:r w:rsidRPr="00C322D4">
              <w:rPr>
                <w:rFonts w:ascii="Arial" w:hAnsi="Arial" w:cs="Arial"/>
                <w:b/>
                <w:sz w:val="20"/>
                <w:szCs w:val="20"/>
                <w:lang w:val="ro-RO"/>
              </w:rPr>
              <w:t>mi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cro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C4AC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drone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aeriene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„Micro Unmanned Aerial Vehicle – Micro UAV”</w:t>
            </w:r>
          </w:p>
          <w:p w:rsidR="006C2694" w:rsidRPr="000D33B0" w:rsidRDefault="006C2694" w:rsidP="000B3F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C4AC5" w:rsidRPr="00082E6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vAlign w:val="center"/>
          </w:tcPr>
          <w:p w:rsidR="00BC4AC5" w:rsidRDefault="00BC4AC5" w:rsidP="00BC4A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Directoratul General al Fortel</w:t>
            </w:r>
            <w:r w:rsidR="00F824CA">
              <w:rPr>
                <w:rFonts w:ascii="Arial" w:hAnsi="Arial" w:cs="Arial"/>
                <w:bCs/>
                <w:sz w:val="20"/>
                <w:szCs w:val="20"/>
                <w:lang w:val="ro-RO"/>
              </w:rPr>
              <w:t>or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Centrale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de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Politie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>,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Directia de Achizitii 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>– „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Directorate General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for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Central Reserve Police Force – 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Procurement Cell of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Provisioning Directorate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>”</w:t>
            </w:r>
          </w:p>
          <w:p w:rsidR="007B2BD0" w:rsidRPr="000D33B0" w:rsidRDefault="007B2BD0" w:rsidP="00BC4A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845" w:type="dxa"/>
            <w:vAlign w:val="center"/>
          </w:tcPr>
          <w:p w:rsidR="00BC4AC5" w:rsidRDefault="00BC4AC5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Block No.1, CGO Complex, Lodhi Road, New Delhi – 03</w:t>
            </w:r>
          </w:p>
          <w:p w:rsidR="006C2694" w:rsidRPr="000D33B0" w:rsidRDefault="006C2694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vAlign w:val="center"/>
          </w:tcPr>
          <w:p w:rsidR="00BC4AC5" w:rsidRDefault="00BC4AC5" w:rsidP="00E53C59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 xml:space="preserve">+91-011-243.69.586 </w:t>
            </w:r>
          </w:p>
          <w:p w:rsidR="007B2BD0" w:rsidRPr="000D33B0" w:rsidRDefault="007B2BD0" w:rsidP="00E53C59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E53C5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+91-011-243.60.155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692808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</w:p>
        </w:tc>
      </w:tr>
      <w:tr w:rsidR="00BC4AC5" w:rsidRPr="00082E6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0D33B0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BC4AC5" w:rsidRPr="000D33B0" w:rsidRDefault="00084444" w:rsidP="00520B3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5" w:history="1">
              <w:r w:rsidR="00BC4AC5" w:rsidRPr="000D33B0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www.crpf.gov.in</w:t>
              </w:r>
            </w:hyperlink>
            <w:r w:rsidR="007B2BD0" w:rsidRPr="007B2BD0">
              <w:rPr>
                <w:lang w:val="fr-FR"/>
              </w:rPr>
              <w:t xml:space="preserve"> si </w:t>
            </w:r>
            <w:hyperlink r:id="rId6" w:history="1">
              <w:r w:rsidR="007B2BD0" w:rsidRPr="007B2BD0">
                <w:rPr>
                  <w:rStyle w:val="Hyperlink"/>
                  <w:lang w:val="fr-FR"/>
                </w:rPr>
                <w:t>http://eprocure.gov.in/eprocure/app</w:t>
              </w:r>
            </w:hyperlink>
            <w:r w:rsidR="007B2BD0" w:rsidRPr="007B2BD0">
              <w:rPr>
                <w:lang w:val="fr-FR"/>
              </w:rPr>
              <w:t xml:space="preserve"> </w:t>
            </w:r>
          </w:p>
        </w:tc>
      </w:tr>
      <w:tr w:rsidR="00BC4AC5" w:rsidRPr="009B431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845" w:type="dxa"/>
            <w:vAlign w:val="center"/>
          </w:tcPr>
          <w:p w:rsidR="00BC4AC5" w:rsidRDefault="009B431A" w:rsidP="001B0607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Manas Ranjan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– Commandant (Proc)</w:t>
            </w:r>
          </w:p>
          <w:p w:rsidR="007B2BD0" w:rsidRPr="000D33B0" w:rsidRDefault="007B2BD0" w:rsidP="001B0607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6C269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vAlign w:val="center"/>
          </w:tcPr>
          <w:p w:rsidR="00BC4AC5" w:rsidRPr="000D33B0" w:rsidRDefault="006C2694" w:rsidP="006C2694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1.5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00.000 Rs (aprox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23.500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USD)</w:t>
            </w:r>
          </w:p>
        </w:tc>
      </w:tr>
      <w:tr w:rsidR="00BC4AC5" w:rsidRPr="00082E6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2C08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845" w:type="dxa"/>
            <w:vAlign w:val="center"/>
          </w:tcPr>
          <w:p w:rsidR="00BC4AC5" w:rsidRPr="006C2694" w:rsidRDefault="00BC4AC5" w:rsidP="006C269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Documentele licitatiei pot fi </w:t>
            </w:r>
            <w:r w:rsidR="006C2694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descarcate gratuit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de pe site-ul indicat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hyperlink r:id="rId7" w:history="1">
              <w:r w:rsidR="009B431A" w:rsidRPr="007B2BD0">
                <w:rPr>
                  <w:rStyle w:val="Hyperlink"/>
                  <w:lang w:val="fr-FR"/>
                </w:rPr>
                <w:t>http://eprocure.gov.in/eprocure/app</w:t>
              </w:r>
            </w:hyperlink>
            <w:r w:rsidR="006C2694" w:rsidRPr="006C2694">
              <w:rPr>
                <w:lang w:val="fr-FR"/>
              </w:rPr>
              <w:t xml:space="preserve"> </w:t>
            </w:r>
            <w:proofErr w:type="spellStart"/>
            <w:r w:rsidR="006C2694" w:rsidRPr="006C2694">
              <w:rPr>
                <w:lang w:val="fr-FR"/>
              </w:rPr>
              <w:t>sau</w:t>
            </w:r>
            <w:proofErr w:type="spellEnd"/>
            <w:r w:rsidR="006C2694" w:rsidRPr="006C2694">
              <w:rPr>
                <w:lang w:val="fr-FR"/>
              </w:rPr>
              <w:t xml:space="preserve"> </w:t>
            </w:r>
            <w:hyperlink r:id="rId8" w:history="1">
              <w:r w:rsidR="006C2694" w:rsidRPr="006C2694">
                <w:rPr>
                  <w:rStyle w:val="Hyperlink"/>
                  <w:lang w:val="fr-FR"/>
                </w:rPr>
                <w:t>www.crpf.gov.in</w:t>
              </w:r>
            </w:hyperlink>
            <w:r w:rsidR="006C2694" w:rsidRPr="006C2694">
              <w:rPr>
                <w:lang w:val="fr-FR"/>
              </w:rPr>
              <w:t xml:space="preserve"> </w:t>
            </w:r>
          </w:p>
          <w:p w:rsidR="006C2694" w:rsidRPr="006C2694" w:rsidRDefault="006C2694" w:rsidP="006C26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BC4AC5" w:rsidRPr="00082E6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vAlign w:val="center"/>
          </w:tcPr>
          <w:p w:rsidR="00BC4AC5" w:rsidRPr="000D33B0" w:rsidRDefault="006C2694" w:rsidP="0033516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3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luni de la data depunerii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vAlign w:val="center"/>
          </w:tcPr>
          <w:p w:rsidR="00BC4AC5" w:rsidRPr="000D33B0" w:rsidRDefault="006C2694" w:rsidP="006C2694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05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11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:30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vAlign w:val="center"/>
          </w:tcPr>
          <w:p w:rsidR="00BC4AC5" w:rsidRDefault="006C2694" w:rsidP="006C2694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06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11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:30</w:t>
            </w:r>
          </w:p>
          <w:p w:rsidR="006C2694" w:rsidRPr="000D33B0" w:rsidRDefault="006C2694" w:rsidP="006C2694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6C269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4B74A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845" w:type="dxa"/>
            <w:vAlign w:val="center"/>
          </w:tcPr>
          <w:p w:rsidR="00BC4AC5" w:rsidRPr="00C029BC" w:rsidRDefault="00B775F9" w:rsidP="00CC110E">
            <w:pPr>
              <w:rPr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Documentele </w:t>
            </w:r>
            <w:r w:rsidRPr="006C269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sunt acceptate </w:t>
            </w:r>
            <w:r w:rsidR="006C2694" w:rsidRPr="006C269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numai </w:t>
            </w:r>
            <w:r w:rsidRPr="006C269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daca sunt depuse on-line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pe </w:t>
            </w:r>
            <w:hyperlink r:id="rId9" w:history="1">
              <w:r w:rsidRPr="007B2BD0">
                <w:rPr>
                  <w:rStyle w:val="Hyperlink"/>
                  <w:lang w:val="fr-FR"/>
                </w:rPr>
                <w:t>http://eprocure.gov.in/eprocure/app</w:t>
              </w:r>
            </w:hyperlink>
            <w:r w:rsidR="00C029BC" w:rsidRPr="00C029BC">
              <w:rPr>
                <w:lang w:val="fr-FR"/>
              </w:rPr>
              <w:t xml:space="preserve">; </w:t>
            </w:r>
          </w:p>
          <w:p w:rsidR="00C029BC" w:rsidRPr="00C029BC" w:rsidRDefault="00C029BC" w:rsidP="00C029BC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. </w:t>
            </w:r>
          </w:p>
        </w:tc>
      </w:tr>
      <w:tr w:rsidR="00BC4AC5" w:rsidRPr="00082E6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</w:tc>
      </w:tr>
      <w:tr w:rsidR="00BC4AC5" w:rsidRPr="00BC4AC5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7B2BD0" w:rsidRDefault="007B2BD0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845" w:type="dxa"/>
            <w:vAlign w:val="center"/>
          </w:tcPr>
          <w:p w:rsidR="00BC4AC5" w:rsidRPr="000D33B0" w:rsidRDefault="00B775F9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</w:p>
        </w:tc>
      </w:tr>
      <w:tr w:rsidR="00BC4AC5" w:rsidRPr="00BC4AC5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7B2BD0" w:rsidRDefault="007B2BD0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845" w:type="dxa"/>
            <w:vAlign w:val="center"/>
          </w:tcPr>
          <w:p w:rsidR="00BC4AC5" w:rsidRPr="000D33B0" w:rsidRDefault="00C029B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CIP aeroport New Delhi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7B2BD0" w:rsidRDefault="007B2BD0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vAlign w:val="center"/>
          </w:tcPr>
          <w:p w:rsidR="00BC4AC5" w:rsidRPr="000D33B0" w:rsidRDefault="00C029B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aerian</w:t>
            </w:r>
          </w:p>
        </w:tc>
      </w:tr>
      <w:tr w:rsidR="00BC4AC5" w:rsidRPr="00082E60" w:rsidTr="00CA0345">
        <w:trPr>
          <w:cantSplit/>
          <w:trHeight w:val="1144"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BPCE INDIA,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Adresa: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D6 / 6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, VASANT VIHAR,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Persoana de contact /functia:Ionut VIZIRU – Secretar economic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Tel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/fax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.: +91-11-261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03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Fax: +91-11-26140611</w:t>
            </w: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E-mail:ecofromania@airtelmail.in</w:t>
            </w:r>
          </w:p>
        </w:tc>
      </w:tr>
      <w:tr w:rsidR="00F52F38" w:rsidRPr="000D33B0" w:rsidTr="00C029BC">
        <w:trPr>
          <w:cantSplit/>
        </w:trPr>
        <w:tc>
          <w:tcPr>
            <w:tcW w:w="3672" w:type="dxa"/>
            <w:vAlign w:val="center"/>
          </w:tcPr>
          <w:p w:rsidR="00F52F38" w:rsidRPr="000D33B0" w:rsidRDefault="00F52F38" w:rsidP="00F52F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967" w:type="dxa"/>
            <w:gridSpan w:val="2"/>
            <w:vAlign w:val="center"/>
          </w:tcPr>
          <w:p w:rsidR="00F52F38" w:rsidRPr="000D33B0" w:rsidRDefault="00EC3260" w:rsidP="00EC326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05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..20</w:t>
            </w:r>
            <w:r w:rsidR="00D73CC0" w:rsidRPr="000D33B0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</w:tbl>
    <w:p w:rsidR="00F52F38" w:rsidRPr="000D33B0" w:rsidRDefault="00F52F38" w:rsidP="00C91ABB">
      <w:pPr>
        <w:rPr>
          <w:rFonts w:ascii="Arial" w:hAnsi="Arial" w:cs="Arial"/>
          <w:sz w:val="20"/>
          <w:szCs w:val="20"/>
          <w:lang w:val="ro-RO"/>
        </w:rPr>
      </w:pPr>
    </w:p>
    <w:p w:rsidR="00C91ABB" w:rsidRPr="0093485F" w:rsidRDefault="00C91ABB" w:rsidP="00C91ABB">
      <w:pPr>
        <w:rPr>
          <w:rFonts w:ascii="Arial" w:hAnsi="Arial" w:cs="Arial"/>
          <w:sz w:val="20"/>
          <w:szCs w:val="20"/>
          <w:lang w:val="ro-RO"/>
        </w:rPr>
      </w:pPr>
    </w:p>
    <w:p w:rsidR="002726F9" w:rsidRDefault="002726F9"/>
    <w:sectPr w:rsidR="002726F9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91ABB"/>
    <w:rsid w:val="00082E60"/>
    <w:rsid w:val="00084444"/>
    <w:rsid w:val="000964E1"/>
    <w:rsid w:val="000A73E4"/>
    <w:rsid w:val="000D33B0"/>
    <w:rsid w:val="000F2C44"/>
    <w:rsid w:val="001038CD"/>
    <w:rsid w:val="001522AD"/>
    <w:rsid w:val="00177A19"/>
    <w:rsid w:val="001804C1"/>
    <w:rsid w:val="00195F80"/>
    <w:rsid w:val="00197DDE"/>
    <w:rsid w:val="001A0E17"/>
    <w:rsid w:val="001B0607"/>
    <w:rsid w:val="001B1099"/>
    <w:rsid w:val="001B2464"/>
    <w:rsid w:val="001E5008"/>
    <w:rsid w:val="00227FBD"/>
    <w:rsid w:val="00253FE6"/>
    <w:rsid w:val="00267CD3"/>
    <w:rsid w:val="002726F9"/>
    <w:rsid w:val="002C0822"/>
    <w:rsid w:val="002C2935"/>
    <w:rsid w:val="002E71B3"/>
    <w:rsid w:val="002F4520"/>
    <w:rsid w:val="00313FC4"/>
    <w:rsid w:val="00335161"/>
    <w:rsid w:val="0039726A"/>
    <w:rsid w:val="0040589E"/>
    <w:rsid w:val="00416034"/>
    <w:rsid w:val="004310BA"/>
    <w:rsid w:val="00435748"/>
    <w:rsid w:val="004728C6"/>
    <w:rsid w:val="004735A9"/>
    <w:rsid w:val="00495599"/>
    <w:rsid w:val="004B74AD"/>
    <w:rsid w:val="004F5664"/>
    <w:rsid w:val="00506185"/>
    <w:rsid w:val="00520B3C"/>
    <w:rsid w:val="00551A49"/>
    <w:rsid w:val="00576C2F"/>
    <w:rsid w:val="005B3A59"/>
    <w:rsid w:val="005D6CFB"/>
    <w:rsid w:val="0062761D"/>
    <w:rsid w:val="00657374"/>
    <w:rsid w:val="006835B7"/>
    <w:rsid w:val="006921CB"/>
    <w:rsid w:val="00692808"/>
    <w:rsid w:val="006A1070"/>
    <w:rsid w:val="006B6C2D"/>
    <w:rsid w:val="006C2694"/>
    <w:rsid w:val="00755CC9"/>
    <w:rsid w:val="00761D41"/>
    <w:rsid w:val="00782254"/>
    <w:rsid w:val="00782496"/>
    <w:rsid w:val="007A299F"/>
    <w:rsid w:val="007B2BD0"/>
    <w:rsid w:val="007B4455"/>
    <w:rsid w:val="007C19DE"/>
    <w:rsid w:val="007D3401"/>
    <w:rsid w:val="007D6CFE"/>
    <w:rsid w:val="007E040A"/>
    <w:rsid w:val="00846FBE"/>
    <w:rsid w:val="00872EEA"/>
    <w:rsid w:val="008A08F2"/>
    <w:rsid w:val="008F5EF8"/>
    <w:rsid w:val="00927403"/>
    <w:rsid w:val="009705B1"/>
    <w:rsid w:val="009930E6"/>
    <w:rsid w:val="009A7355"/>
    <w:rsid w:val="009B431A"/>
    <w:rsid w:val="009D27DD"/>
    <w:rsid w:val="009E61D7"/>
    <w:rsid w:val="00AB493E"/>
    <w:rsid w:val="00AB5176"/>
    <w:rsid w:val="00AD59EC"/>
    <w:rsid w:val="00B01DB2"/>
    <w:rsid w:val="00B403E0"/>
    <w:rsid w:val="00B74E3A"/>
    <w:rsid w:val="00B775F9"/>
    <w:rsid w:val="00B905C4"/>
    <w:rsid w:val="00B927A4"/>
    <w:rsid w:val="00B928ED"/>
    <w:rsid w:val="00BB3265"/>
    <w:rsid w:val="00BB356E"/>
    <w:rsid w:val="00BC4AC5"/>
    <w:rsid w:val="00BF0CCA"/>
    <w:rsid w:val="00C029BC"/>
    <w:rsid w:val="00C1390C"/>
    <w:rsid w:val="00C322D4"/>
    <w:rsid w:val="00C876A6"/>
    <w:rsid w:val="00C91ABB"/>
    <w:rsid w:val="00CA0345"/>
    <w:rsid w:val="00CC110E"/>
    <w:rsid w:val="00CD3947"/>
    <w:rsid w:val="00CD6650"/>
    <w:rsid w:val="00CF502C"/>
    <w:rsid w:val="00D4158C"/>
    <w:rsid w:val="00D67C40"/>
    <w:rsid w:val="00D73B7C"/>
    <w:rsid w:val="00D73CC0"/>
    <w:rsid w:val="00D76EF6"/>
    <w:rsid w:val="00DC76BF"/>
    <w:rsid w:val="00DD3DA6"/>
    <w:rsid w:val="00DE15EE"/>
    <w:rsid w:val="00DF78BF"/>
    <w:rsid w:val="00E07576"/>
    <w:rsid w:val="00E53C59"/>
    <w:rsid w:val="00E703C4"/>
    <w:rsid w:val="00E853DB"/>
    <w:rsid w:val="00EB3F27"/>
    <w:rsid w:val="00EC3260"/>
    <w:rsid w:val="00EE6B7A"/>
    <w:rsid w:val="00F274FB"/>
    <w:rsid w:val="00F52F38"/>
    <w:rsid w:val="00F74A2A"/>
    <w:rsid w:val="00F824CA"/>
    <w:rsid w:val="00F960B5"/>
    <w:rsid w:val="00FB0B2D"/>
    <w:rsid w:val="00F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ocure.gov.in/eprocure/a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rocure.gov.in/eprocure/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pf.gov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E2A1-B6D6-44A1-80AC-089CF50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 DE  OFERTA:</vt:lpstr>
      <vt:lpstr>CERERE  DE  OFERTA:</vt:lpstr>
    </vt:vector>
  </TitlesOfParts>
  <Company/>
  <LinksUpToDate>false</LinksUpToDate>
  <CharactersWithSpaces>2275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https://etender.ongc.co.in/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http://www.tenders.ongc.co.in/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subject/>
  <dc:creator>mbuburuz</dc:creator>
  <cp:keywords/>
  <dc:description/>
  <cp:lastModifiedBy>OFFICE</cp:lastModifiedBy>
  <cp:revision>4</cp:revision>
  <cp:lastPrinted>2009-09-21T10:15:00Z</cp:lastPrinted>
  <dcterms:created xsi:type="dcterms:W3CDTF">2017-10-05T11:04:00Z</dcterms:created>
  <dcterms:modified xsi:type="dcterms:W3CDTF">2017-10-05T12:55:00Z</dcterms:modified>
</cp:coreProperties>
</file>