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E076DB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B36588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B36588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Exhibition you wish to visit </w:t>
            </w:r>
            <w:r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:</w:t>
            </w:r>
            <w:r w:rsidR="002F5F2D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a)</w:t>
            </w:r>
            <w:r w:rsidR="009E2767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DETROP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B36588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8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b)</w:t>
            </w:r>
            <w:r w:rsidR="00B36588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ARTOXYMA</w:t>
            </w:r>
            <w:r w:rsidR="002F5F2D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B36588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8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c) BOTH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B36588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B36588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5"/>
      </w:tblGrid>
      <w:tr w:rsidR="00092DCA" w:rsidRPr="00B36588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TableGrid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683"/>
            </w:tblGrid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Foodstuff in General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1A3D">
                    <w:rPr>
                      <w:rFonts w:ascii="Century Gothic" w:hAnsi="Century Gothic" w:cs="Century Gothic"/>
                      <w:bCs/>
                      <w:lang w:val="en-US"/>
                    </w:rPr>
                    <w:t>Delicatessen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Raw materials-supplements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50241D" w:rsidP="005024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Frozen products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Milk-Dairy Products</w:t>
                  </w:r>
                </w:p>
                <w:p w:rsidR="0050241D" w:rsidRPr="000F0CB8" w:rsidRDefault="0050241D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Dried fruits</w:t>
                  </w:r>
                </w:p>
              </w:tc>
              <w:tc>
                <w:tcPr>
                  <w:tcW w:w="4683" w:type="dxa"/>
                </w:tcPr>
                <w:p w:rsidR="00EE5C7A" w:rsidRDefault="000F1A3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1A3D">
                    <w:rPr>
                      <w:rFonts w:ascii="Century Gothic" w:hAnsi="Century Gothic" w:cs="Century Gothic"/>
                      <w:bCs/>
                      <w:lang w:val="en-US"/>
                    </w:rPr>
                    <w:t>Wine</w:t>
                  </w:r>
                  <w:r w:rsidR="0050241D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/ wine products</w:t>
                  </w:r>
                </w:p>
                <w:p w:rsidR="0050241D" w:rsidRPr="000F0CB8" w:rsidRDefault="0050241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Beverages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Meat Products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50241D" w:rsidP="000F1A3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Tinned Food / Apetizers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753311">
                    <w:rPr>
                      <w:rFonts w:ascii="Century Gothic" w:hAnsi="Century Gothic" w:cs="Century Gothic"/>
                      <w:bCs/>
                      <w:lang w:val="en-US"/>
                    </w:rPr>
                    <w:t>Fish-Sea Food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50241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Bakery </w:t>
                  </w:r>
                  <w:r w:rsidR="0050241D">
                    <w:rPr>
                      <w:rFonts w:ascii="Century Gothic" w:hAnsi="Century Gothic" w:cs="Century Gothic"/>
                      <w:bCs/>
                      <w:lang w:val="en-US"/>
                    </w:rPr>
                    <w:t>/ Confectionery products</w:t>
                  </w:r>
                </w:p>
              </w:tc>
            </w:tr>
            <w:tr w:rsidR="00A1785E" w:rsidRPr="00753311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753311">
                    <w:rPr>
                      <w:rFonts w:ascii="Century Gothic" w:hAnsi="Century Gothic" w:cs="Century Gothic"/>
                      <w:bCs/>
                      <w:lang w:val="en-US"/>
                    </w:rPr>
                    <w:t>Aromatic Herbs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-Spices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Machinery</w:t>
                  </w:r>
                  <w:r w:rsidR="0050241D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/ Equipment</w:t>
                  </w:r>
                </w:p>
              </w:tc>
            </w:tr>
            <w:tr w:rsidR="00EE5C7A" w:rsidRPr="00753311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Oils-Fats</w:t>
                  </w:r>
                </w:p>
              </w:tc>
              <w:tc>
                <w:tcPr>
                  <w:tcW w:w="4683" w:type="dxa"/>
                </w:tcPr>
                <w:p w:rsidR="00C30B36" w:rsidRPr="000F0CB8" w:rsidRDefault="0050241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Packaging</w:t>
                  </w:r>
                </w:p>
              </w:tc>
            </w:tr>
            <w:tr w:rsidR="00A1785E" w:rsidRPr="00B36588" w:rsidTr="00753311">
              <w:tc>
                <w:tcPr>
                  <w:tcW w:w="8789" w:type="dxa"/>
                  <w:gridSpan w:val="2"/>
                </w:tcPr>
                <w:p w:rsidR="00A1785E" w:rsidRPr="0068528D" w:rsidRDefault="00A1785E" w:rsidP="0068528D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</w:pPr>
                  <w:r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PLEASE </w:t>
                  </w:r>
                  <w:r w:rsidR="0068528D"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ALSO MARK</w:t>
                  </w:r>
                  <w:r w:rsidR="004012C1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THE EXAC</w:t>
                  </w:r>
                  <w:r w:rsidR="00B579FA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T PRODUCTS YOU ARE INTERESTED</w:t>
                  </w:r>
                  <w:r w:rsidR="0068528D"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IN</w:t>
                  </w:r>
                  <w:r w:rsidR="00B579FA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>, IN</w:t>
                  </w:r>
                  <w:r w:rsidR="0068528D" w:rsidRPr="0068528D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US"/>
                    </w:rPr>
                    <w:t xml:space="preserve"> THE ATTACHED HOSTED BUYERS PREFERENCES LIST </w:t>
                  </w:r>
                </w:p>
                <w:p w:rsidR="000F0CB8" w:rsidRPr="00A1785E" w:rsidRDefault="000F0CB8" w:rsidP="000F0CB8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68528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C3786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C37869">
              <w:rPr>
                <w:rFonts w:ascii="Garamond" w:hAnsi="Garamond" w:cs="Garamond"/>
                <w:sz w:val="20"/>
                <w:szCs w:val="20"/>
                <w:lang w:val="en-US"/>
              </w:rPr>
              <w:t>Restaurants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68528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68528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7A6DB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Catering</w:t>
            </w:r>
          </w:p>
        </w:tc>
      </w:tr>
      <w:tr w:rsidR="002273A1" w:rsidRPr="00F94785" w:rsidTr="0068528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7A6DB9"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Delicatessen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68528D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specify)  ......................................</w:t>
            </w:r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euros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7A6DB9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Buying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Selling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Title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2DCA"/>
    <w:rsid w:val="00092DCA"/>
    <w:rsid w:val="000C1E58"/>
    <w:rsid w:val="000E1763"/>
    <w:rsid w:val="000F0CB8"/>
    <w:rsid w:val="000F1A3D"/>
    <w:rsid w:val="000F5F09"/>
    <w:rsid w:val="001632B5"/>
    <w:rsid w:val="001E1AD0"/>
    <w:rsid w:val="002273A1"/>
    <w:rsid w:val="002F5F2D"/>
    <w:rsid w:val="00306C2E"/>
    <w:rsid w:val="00370054"/>
    <w:rsid w:val="003F69FE"/>
    <w:rsid w:val="004012C1"/>
    <w:rsid w:val="004629A9"/>
    <w:rsid w:val="0050241D"/>
    <w:rsid w:val="00584B6F"/>
    <w:rsid w:val="00587BB8"/>
    <w:rsid w:val="0065550C"/>
    <w:rsid w:val="00666B60"/>
    <w:rsid w:val="0068528D"/>
    <w:rsid w:val="007051E8"/>
    <w:rsid w:val="00742A8C"/>
    <w:rsid w:val="00746B5E"/>
    <w:rsid w:val="00753311"/>
    <w:rsid w:val="007756D7"/>
    <w:rsid w:val="007A6DB9"/>
    <w:rsid w:val="007E4528"/>
    <w:rsid w:val="00827CF1"/>
    <w:rsid w:val="00864D44"/>
    <w:rsid w:val="008A2914"/>
    <w:rsid w:val="008A51B4"/>
    <w:rsid w:val="009215D6"/>
    <w:rsid w:val="00935C69"/>
    <w:rsid w:val="0096304A"/>
    <w:rsid w:val="009C1467"/>
    <w:rsid w:val="009E2767"/>
    <w:rsid w:val="009E3732"/>
    <w:rsid w:val="00A11CF1"/>
    <w:rsid w:val="00A1785E"/>
    <w:rsid w:val="00B36588"/>
    <w:rsid w:val="00B56FF6"/>
    <w:rsid w:val="00B579FA"/>
    <w:rsid w:val="00B75C1B"/>
    <w:rsid w:val="00BA1876"/>
    <w:rsid w:val="00BB462E"/>
    <w:rsid w:val="00C30B36"/>
    <w:rsid w:val="00C37869"/>
    <w:rsid w:val="00C60E00"/>
    <w:rsid w:val="00C848A1"/>
    <w:rsid w:val="00CB4F87"/>
    <w:rsid w:val="00CD061D"/>
    <w:rsid w:val="00CD45AC"/>
    <w:rsid w:val="00D145DD"/>
    <w:rsid w:val="00D30443"/>
    <w:rsid w:val="00D436DD"/>
    <w:rsid w:val="00DA597C"/>
    <w:rsid w:val="00DB0545"/>
    <w:rsid w:val="00DB541D"/>
    <w:rsid w:val="00DE7FD3"/>
    <w:rsid w:val="00E076DB"/>
    <w:rsid w:val="00E709B6"/>
    <w:rsid w:val="00EC29BF"/>
    <w:rsid w:val="00EC5388"/>
    <w:rsid w:val="00EE5C7A"/>
    <w:rsid w:val="00F00578"/>
    <w:rsid w:val="00F617FD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8B3C-13E1-44BA-8A1E-A7A0A1DF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Salonic</cp:lastModifiedBy>
  <cp:revision>2</cp:revision>
  <cp:lastPrinted>2016-12-02T10:52:00Z</cp:lastPrinted>
  <dcterms:created xsi:type="dcterms:W3CDTF">2017-10-19T07:03:00Z</dcterms:created>
  <dcterms:modified xsi:type="dcterms:W3CDTF">2017-10-19T07:03:00Z</dcterms:modified>
</cp:coreProperties>
</file>