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ab/>
        <w:t xml:space="preserve"> </w:t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B40615">
        <w:rPr>
          <w:rFonts w:ascii="Century Gothic" w:hAnsi="Century Gothic" w:cs="Century Gothic"/>
          <w:sz w:val="36"/>
          <w:szCs w:val="36"/>
        </w:rPr>
        <w:t xml:space="preserve">   </w:t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 xml:space="preserve">     </w:t>
      </w:r>
    </w:p>
    <w:p w:rsidR="00092DCA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3F0ABB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3F0ABB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3F0ABB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3F0ABB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F4054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593B94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593B94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a)</w:t>
            </w:r>
            <w:r w:rsidR="007606E0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INFACOMA</w:t>
            </w:r>
            <w:r w:rsidR="002F5F2D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201</w:t>
            </w:r>
            <w:r w:rsidR="00593B94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8</w:t>
            </w:r>
            <w:r w:rsid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b)</w:t>
            </w:r>
            <w:r w:rsidR="00F835BB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AQUATHERM 201</w:t>
            </w:r>
            <w:r w:rsidR="00593B94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8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5209F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c) B</w:t>
            </w:r>
            <w:r w:rsidR="0015209F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OTH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593B94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593B94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3"/>
      </w:tblGrid>
      <w:tr w:rsidR="00092DCA" w:rsidRPr="004629A9" w:rsidTr="005C2C02">
        <w:trPr>
          <w:trHeight w:val="960"/>
        </w:trPr>
        <w:tc>
          <w:tcPr>
            <w:tcW w:w="8755" w:type="dxa"/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1"/>
              <w:gridCol w:w="4536"/>
            </w:tblGrid>
            <w:tr w:rsidR="00A1785E" w:rsidRPr="00A1785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Construction and insulation materials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5C2C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A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luminum cutting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</w:p>
              </w:tc>
            </w:tr>
            <w:tr w:rsidR="00A1785E" w:rsidRPr="00A1785E" w:rsidTr="000B0473">
              <w:tc>
                <w:tcPr>
                  <w:tcW w:w="4531" w:type="dxa"/>
                </w:tcPr>
                <w:p w:rsidR="00EE5C7A" w:rsidRPr="000F0CB8" w:rsidRDefault="0027232E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I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nstallation equipment and materials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anelling materials/equipment</w:t>
                  </w:r>
                </w:p>
              </w:tc>
            </w:tr>
            <w:tr w:rsidR="00A1785E" w:rsidRPr="001872E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W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indow and door frames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1872E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I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ronmongery products</w:t>
                  </w:r>
                </w:p>
              </w:tc>
            </w:tr>
            <w:tr w:rsidR="00A1785E" w:rsidRPr="001872E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ecurity systems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H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eating, ventilation air-conditioning</w:t>
                  </w:r>
                </w:p>
              </w:tc>
            </w:tr>
            <w:tr w:rsidR="00A1785E" w:rsidRPr="0027232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E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lectrical products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27232E" w:rsidP="001872E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E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nvironmental technology</w:t>
                  </w:r>
                </w:p>
              </w:tc>
            </w:tr>
            <w:tr w:rsidR="00A1785E" w:rsidRPr="00A1785E" w:rsidTr="000B0473">
              <w:tc>
                <w:tcPr>
                  <w:tcW w:w="4531" w:type="dxa"/>
                </w:tcPr>
                <w:p w:rsidR="00EE5C7A" w:rsidRDefault="0027232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M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achinery</w:t>
                  </w:r>
                </w:p>
                <w:p w:rsidR="0027232E" w:rsidRDefault="0027232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T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ools for window and door frames</w:t>
                  </w:r>
                </w:p>
                <w:p w:rsidR="0027232E" w:rsidRDefault="0027232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Plum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b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ing</w:t>
                  </w:r>
                </w:p>
                <w:p w:rsidR="000B0473" w:rsidRPr="000F0CB8" w:rsidRDefault="000B0473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D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ecoration products</w:t>
                  </w:r>
                </w:p>
              </w:tc>
              <w:tc>
                <w:tcPr>
                  <w:tcW w:w="4536" w:type="dxa"/>
                </w:tcPr>
                <w:p w:rsidR="0027232E" w:rsidRDefault="0027232E" w:rsidP="002723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wimming pool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</w:t>
                  </w:r>
                </w:p>
                <w:p w:rsidR="0027232E" w:rsidRDefault="0027232E" w:rsidP="002723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R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enewable &amp; conventional energy sources</w:t>
                  </w:r>
                </w:p>
                <w:p w:rsidR="000B0473" w:rsidRDefault="000B0473" w:rsidP="002723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W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ater supply</w:t>
                  </w:r>
                </w:p>
                <w:p w:rsidR="0027232E" w:rsidRPr="000F0CB8" w:rsidRDefault="000B0473" w:rsidP="000B047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anitary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ware</w:t>
                  </w:r>
                </w:p>
              </w:tc>
            </w:tr>
            <w:tr w:rsidR="00A1785E" w:rsidRPr="004629A9" w:rsidTr="000B0473">
              <w:tc>
                <w:tcPr>
                  <w:tcW w:w="9067" w:type="dxa"/>
                  <w:gridSpan w:val="2"/>
                </w:tcPr>
                <w:p w:rsidR="000F0CB8" w:rsidRPr="00A1785E" w:rsidRDefault="00A1785E" w:rsidP="004D2B0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</w:t>
                  </w:r>
                  <w:proofErr w:type="gramEnd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PLEASE SPECIFY)..........................................................................................</w:t>
                  </w:r>
                </w:p>
              </w:tc>
            </w:tr>
          </w:tbl>
          <w:p w:rsidR="00742A8C" w:rsidRPr="00A47437" w:rsidRDefault="00742A8C" w:rsidP="00EE5C7A">
            <w:pPr>
              <w:pStyle w:val="ListParagraph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5C2C02">
        <w:trPr>
          <w:trHeight w:val="502"/>
        </w:trPr>
        <w:tc>
          <w:tcPr>
            <w:tcW w:w="8755" w:type="dxa"/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B40615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 </w:t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 xml:space="preserve">     </w:t>
      </w:r>
    </w:p>
    <w:p w:rsidR="00827CF1" w:rsidRDefault="00827CF1" w:rsidP="00742A8C">
      <w:pPr>
        <w:pStyle w:val="Title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2280"/>
        <w:gridCol w:w="1973"/>
      </w:tblGrid>
      <w:tr w:rsidR="002273A1" w:rsidRPr="00F94785" w:rsidTr="005C2C02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5C2C02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5C2C02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5C2C02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5C2C02">
              <w:rPr>
                <w:rFonts w:ascii="Garamond" w:hAnsi="Garamond" w:cs="Garamond"/>
                <w:sz w:val="20"/>
                <w:szCs w:val="20"/>
                <w:lang w:val="en-GB"/>
              </w:rPr>
              <w:t>Hotel/Spa/Outdoor activities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D17333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D17333"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</w:tr>
      <w:tr w:rsidR="00D17333" w:rsidRPr="00F94785" w:rsidTr="00F7509B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33" w:rsidRPr="00E27D06" w:rsidRDefault="00D17333" w:rsidP="0027232E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</w:t>
            </w:r>
            <w:proofErr w:type="gramStart"/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..................................................................................................</w:t>
            </w:r>
            <w:proofErr w:type="gramEnd"/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proofErr w:type="gramStart"/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D17333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Buying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Selling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sectPr w:rsidR="002273A1" w:rsidRPr="005325D3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DCA"/>
    <w:rsid w:val="00046F1E"/>
    <w:rsid w:val="00092DCA"/>
    <w:rsid w:val="000B0473"/>
    <w:rsid w:val="000C1E58"/>
    <w:rsid w:val="000E1763"/>
    <w:rsid w:val="000F0CB8"/>
    <w:rsid w:val="0015209F"/>
    <w:rsid w:val="001603D7"/>
    <w:rsid w:val="001632B5"/>
    <w:rsid w:val="001872EE"/>
    <w:rsid w:val="002273A1"/>
    <w:rsid w:val="00237480"/>
    <w:rsid w:val="0027232E"/>
    <w:rsid w:val="002E08CC"/>
    <w:rsid w:val="002F5F2D"/>
    <w:rsid w:val="00306C2E"/>
    <w:rsid w:val="003F0ABB"/>
    <w:rsid w:val="003F69FE"/>
    <w:rsid w:val="004629A9"/>
    <w:rsid w:val="004A5116"/>
    <w:rsid w:val="004D2B03"/>
    <w:rsid w:val="00584B6F"/>
    <w:rsid w:val="00587BB8"/>
    <w:rsid w:val="00593B94"/>
    <w:rsid w:val="005C2C02"/>
    <w:rsid w:val="0065550C"/>
    <w:rsid w:val="0066146D"/>
    <w:rsid w:val="00666B60"/>
    <w:rsid w:val="00742A8C"/>
    <w:rsid w:val="007606E0"/>
    <w:rsid w:val="007756D7"/>
    <w:rsid w:val="007C1821"/>
    <w:rsid w:val="007E4528"/>
    <w:rsid w:val="00827CF1"/>
    <w:rsid w:val="008359BE"/>
    <w:rsid w:val="00864D44"/>
    <w:rsid w:val="008A51B4"/>
    <w:rsid w:val="00935C69"/>
    <w:rsid w:val="009A5C45"/>
    <w:rsid w:val="009C1467"/>
    <w:rsid w:val="009E3732"/>
    <w:rsid w:val="00A1785E"/>
    <w:rsid w:val="00B3547E"/>
    <w:rsid w:val="00B37805"/>
    <w:rsid w:val="00B40615"/>
    <w:rsid w:val="00B56FF6"/>
    <w:rsid w:val="00B75C1B"/>
    <w:rsid w:val="00C30B36"/>
    <w:rsid w:val="00C848A1"/>
    <w:rsid w:val="00CB4F87"/>
    <w:rsid w:val="00D145DD"/>
    <w:rsid w:val="00D17333"/>
    <w:rsid w:val="00D30443"/>
    <w:rsid w:val="00D60455"/>
    <w:rsid w:val="00DB541D"/>
    <w:rsid w:val="00E709B6"/>
    <w:rsid w:val="00EC4477"/>
    <w:rsid w:val="00EC5388"/>
    <w:rsid w:val="00EE5C7A"/>
    <w:rsid w:val="00F00578"/>
    <w:rsid w:val="00F05C72"/>
    <w:rsid w:val="00F4054A"/>
    <w:rsid w:val="00F617FD"/>
    <w:rsid w:val="00F835BB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"/>
    <w:rsid w:val="00092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17FD"/>
    <w:pPr>
      <w:ind w:left="720"/>
      <w:contextualSpacing/>
    </w:pPr>
  </w:style>
  <w:style w:type="table" w:styleId="TableGrid">
    <w:name w:val="Table Grid"/>
    <w:basedOn w:val="TableNormal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5EA5-15DB-49AB-94BD-53BEB83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Salonic</cp:lastModifiedBy>
  <cp:revision>2</cp:revision>
  <dcterms:created xsi:type="dcterms:W3CDTF">2017-10-19T07:00:00Z</dcterms:created>
  <dcterms:modified xsi:type="dcterms:W3CDTF">2017-10-19T07:00:00Z</dcterms:modified>
</cp:coreProperties>
</file>