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4C" w:rsidRDefault="00F8034C" w:rsidP="00FF0990">
      <w:pPr>
        <w:spacing w:line="288" w:lineRule="exact"/>
        <w:ind w:left="844" w:firstLine="574"/>
        <w:jc w:val="both"/>
        <w:rPr>
          <w:rFonts w:eastAsia="Times New Roman" w:cs="Times New Roman"/>
        </w:rPr>
      </w:pPr>
    </w:p>
    <w:p w:rsidR="001A5E45" w:rsidRPr="001A5E45" w:rsidRDefault="001A5E45" w:rsidP="00FF0990">
      <w:pPr>
        <w:pStyle w:val="ListParagraph"/>
        <w:ind w:left="720" w:firstLine="574"/>
        <w:jc w:val="both"/>
        <w:rPr>
          <w:rFonts w:eastAsia="Times New Roman" w:cs="Times New Roman"/>
          <w:sz w:val="40"/>
          <w:szCs w:val="40"/>
          <w:lang w:val="en-GB"/>
        </w:rPr>
      </w:pPr>
      <w:r w:rsidRPr="001A5E45">
        <w:rPr>
          <w:rFonts w:eastAsia="Times New Roman" w:cs="Times New Roman"/>
          <w:sz w:val="40"/>
          <w:szCs w:val="40"/>
          <w:lang w:val="en-GB"/>
        </w:rPr>
        <w:t>To whom it may concern,</w:t>
      </w:r>
    </w:p>
    <w:p w:rsidR="001A5E45" w:rsidRPr="001A5E45" w:rsidRDefault="001A5E45" w:rsidP="00FF0990">
      <w:pPr>
        <w:pStyle w:val="ListParagraph"/>
        <w:ind w:left="720" w:firstLine="574"/>
        <w:jc w:val="both"/>
        <w:rPr>
          <w:rFonts w:eastAsia="Times New Roman" w:cs="Times New Roman"/>
          <w:lang w:val="en-GB"/>
        </w:rPr>
      </w:pPr>
    </w:p>
    <w:p w:rsidR="00CE61C2" w:rsidRPr="00CE61C2" w:rsidRDefault="00CE61C2" w:rsidP="00CE61C2">
      <w:pPr>
        <w:pStyle w:val="ListParagraph"/>
        <w:ind w:left="1294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CE61C2">
        <w:rPr>
          <w:rFonts w:eastAsia="Times New Roman" w:cs="Times New Roman"/>
          <w:b/>
          <w:sz w:val="24"/>
          <w:szCs w:val="24"/>
          <w:lang w:val="en-GB"/>
        </w:rPr>
        <w:t>On 1 April 2018, the Republic of Slovenia will introduce an electronic tolling system in free traffic flow for vehicles whose maximum permissible weight exceeds 3.5 tonnes (heavy vehicles).</w:t>
      </w:r>
    </w:p>
    <w:p w:rsidR="001A5E45" w:rsidRPr="001A5E45" w:rsidRDefault="001A5E45" w:rsidP="00FF0990">
      <w:pPr>
        <w:pStyle w:val="ListParagraph"/>
        <w:ind w:left="720" w:firstLine="574"/>
        <w:jc w:val="both"/>
        <w:rPr>
          <w:rFonts w:eastAsia="Times New Roman" w:cs="Times New Roman"/>
          <w:b/>
          <w:lang w:val="en-GB"/>
        </w:rPr>
      </w:pPr>
    </w:p>
    <w:p w:rsidR="00CE61C2" w:rsidRPr="00CE61C2" w:rsidRDefault="00CE61C2" w:rsidP="00FF0990">
      <w:pPr>
        <w:pStyle w:val="ListParagraph"/>
        <w:ind w:left="1294"/>
        <w:jc w:val="both"/>
        <w:rPr>
          <w:rFonts w:eastAsia="Times New Roman" w:cs="Times New Roman"/>
          <w:sz w:val="24"/>
          <w:szCs w:val="24"/>
          <w:lang w:val="en-GB"/>
        </w:rPr>
      </w:pPr>
      <w:r w:rsidRPr="00CE61C2">
        <w:rPr>
          <w:rFonts w:eastAsia="Times New Roman" w:cs="Times New Roman"/>
          <w:sz w:val="24"/>
          <w:szCs w:val="24"/>
          <w:lang w:val="en-GB"/>
        </w:rPr>
        <w:t xml:space="preserve">With the introduction of a new tolling system called </w:t>
      </w:r>
      <w:proofErr w:type="spellStart"/>
      <w:r w:rsidRPr="00CE61C2">
        <w:rPr>
          <w:rFonts w:eastAsia="Times New Roman" w:cs="Times New Roman"/>
          <w:sz w:val="24"/>
          <w:szCs w:val="24"/>
          <w:lang w:val="en-GB"/>
        </w:rPr>
        <w:t>DarsGo</w:t>
      </w:r>
      <w:proofErr w:type="spellEnd"/>
      <w:r w:rsidRPr="00CE61C2">
        <w:rPr>
          <w:rFonts w:eastAsia="Times New Roman" w:cs="Times New Roman"/>
          <w:sz w:val="24"/>
          <w:szCs w:val="24"/>
          <w:lang w:val="en-GB"/>
        </w:rPr>
        <w:t xml:space="preserve"> from </w:t>
      </w:r>
      <w:r w:rsidRPr="00CE61C2">
        <w:rPr>
          <w:rFonts w:eastAsia="Times New Roman" w:cs="Times New Roman"/>
          <w:b/>
          <w:sz w:val="24"/>
          <w:szCs w:val="24"/>
          <w:lang w:val="en-GB"/>
        </w:rPr>
        <w:t>1 of April 2018</w:t>
      </w:r>
      <w:r w:rsidRPr="00CE61C2">
        <w:rPr>
          <w:rFonts w:eastAsia="Times New Roman" w:cs="Times New Roman"/>
          <w:sz w:val="24"/>
          <w:szCs w:val="24"/>
          <w:lang w:val="en-GB"/>
        </w:rPr>
        <w:t xml:space="preserve">, it will no longer be possible to pay </w:t>
      </w:r>
      <w:proofErr w:type="gramStart"/>
      <w:r w:rsidRPr="00CE61C2">
        <w:rPr>
          <w:rFonts w:eastAsia="Times New Roman" w:cs="Times New Roman"/>
          <w:sz w:val="24"/>
          <w:szCs w:val="24"/>
          <w:lang w:val="en-GB"/>
        </w:rPr>
        <w:t>toll  on</w:t>
      </w:r>
      <w:proofErr w:type="gramEnd"/>
      <w:r w:rsidRPr="00CE61C2">
        <w:rPr>
          <w:rFonts w:eastAsia="Times New Roman" w:cs="Times New Roman"/>
          <w:sz w:val="24"/>
          <w:szCs w:val="24"/>
          <w:lang w:val="en-GB"/>
        </w:rPr>
        <w:t xml:space="preserve"> the spot at each passing of a toll station. Payment of toll with the existing electronic media of DARS </w:t>
      </w:r>
      <w:proofErr w:type="spellStart"/>
      <w:proofErr w:type="gramStart"/>
      <w:r w:rsidRPr="00CE61C2">
        <w:rPr>
          <w:rFonts w:eastAsia="Times New Roman" w:cs="Times New Roman"/>
          <w:sz w:val="24"/>
          <w:szCs w:val="24"/>
          <w:lang w:val="en-GB"/>
        </w:rPr>
        <w:t>d.d</w:t>
      </w:r>
      <w:proofErr w:type="spellEnd"/>
      <w:proofErr w:type="gramEnd"/>
      <w:r w:rsidRPr="00CE61C2">
        <w:rPr>
          <w:rFonts w:eastAsia="Times New Roman" w:cs="Times New Roman"/>
          <w:sz w:val="24"/>
          <w:szCs w:val="24"/>
          <w:lang w:val="en-GB"/>
        </w:rPr>
        <w:t>. (DARS cards and ABC-tags) will also be terminated.</w:t>
      </w:r>
    </w:p>
    <w:p w:rsidR="00CE61C2" w:rsidRPr="00CE61C2" w:rsidRDefault="00CE61C2" w:rsidP="00FF0990">
      <w:pPr>
        <w:pStyle w:val="ListParagraph"/>
        <w:ind w:left="1294"/>
        <w:jc w:val="both"/>
        <w:rPr>
          <w:rFonts w:eastAsia="Times New Roman" w:cs="Times New Roman"/>
          <w:sz w:val="24"/>
          <w:szCs w:val="24"/>
          <w:lang w:val="en-GB"/>
        </w:rPr>
      </w:pPr>
    </w:p>
    <w:p w:rsidR="00CE61C2" w:rsidRPr="00CE61C2" w:rsidRDefault="00CE61C2" w:rsidP="00CE61C2">
      <w:pPr>
        <w:pStyle w:val="ListParagraph"/>
        <w:ind w:left="1294"/>
        <w:jc w:val="both"/>
        <w:rPr>
          <w:rFonts w:eastAsia="Times New Roman" w:cs="Times New Roman"/>
          <w:sz w:val="24"/>
          <w:szCs w:val="24"/>
          <w:lang w:val="en-GB"/>
        </w:rPr>
      </w:pPr>
      <w:r w:rsidRPr="00CE61C2">
        <w:rPr>
          <w:rFonts w:eastAsia="Times New Roman" w:cs="Times New Roman"/>
          <w:sz w:val="24"/>
          <w:szCs w:val="24"/>
          <w:lang w:val="en-GB"/>
        </w:rPr>
        <w:t xml:space="preserve">Instead, each vehicle that intends to use Slovenian motorways and expressways will have to be registered for the use of the </w:t>
      </w:r>
      <w:proofErr w:type="spellStart"/>
      <w:r w:rsidRPr="00CE61C2">
        <w:rPr>
          <w:rFonts w:eastAsia="Times New Roman" w:cs="Times New Roman"/>
          <w:sz w:val="24"/>
          <w:szCs w:val="24"/>
          <w:lang w:val="en-GB"/>
        </w:rPr>
        <w:t>DarsGo</w:t>
      </w:r>
      <w:proofErr w:type="spellEnd"/>
      <w:r w:rsidRPr="00CE61C2">
        <w:rPr>
          <w:rFonts w:eastAsia="Times New Roman" w:cs="Times New Roman"/>
          <w:sz w:val="24"/>
          <w:szCs w:val="24"/>
          <w:lang w:val="en-GB"/>
        </w:rPr>
        <w:t xml:space="preserve"> system and equipped with a </w:t>
      </w:r>
      <w:proofErr w:type="spellStart"/>
      <w:r w:rsidRPr="00CE61C2">
        <w:rPr>
          <w:rFonts w:eastAsia="Times New Roman" w:cs="Times New Roman"/>
          <w:sz w:val="24"/>
          <w:szCs w:val="24"/>
          <w:lang w:val="en-GB"/>
        </w:rPr>
        <w:t>DarsGo</w:t>
      </w:r>
      <w:proofErr w:type="spellEnd"/>
      <w:r w:rsidRPr="00CE61C2">
        <w:rPr>
          <w:rFonts w:eastAsia="Times New Roman" w:cs="Times New Roman"/>
          <w:sz w:val="24"/>
          <w:szCs w:val="24"/>
          <w:lang w:val="en-GB"/>
        </w:rPr>
        <w:t xml:space="preserve"> unit, </w:t>
      </w:r>
      <w:bookmarkStart w:id="0" w:name="_GoBack"/>
      <w:bookmarkEnd w:id="0"/>
      <w:r w:rsidR="005D5065" w:rsidRPr="00CE61C2">
        <w:rPr>
          <w:rFonts w:eastAsia="Times New Roman" w:cs="Times New Roman"/>
          <w:sz w:val="24"/>
          <w:szCs w:val="24"/>
          <w:lang w:val="en-GB"/>
        </w:rPr>
        <w:t>which enables</w:t>
      </w:r>
      <w:r w:rsidRPr="00CE61C2">
        <w:rPr>
          <w:rFonts w:eastAsia="Times New Roman" w:cs="Times New Roman"/>
          <w:sz w:val="24"/>
          <w:szCs w:val="24"/>
          <w:lang w:val="en-GB"/>
        </w:rPr>
        <w:t xml:space="preserve"> toll to be charged.</w:t>
      </w:r>
    </w:p>
    <w:p w:rsidR="00CE61C2" w:rsidRPr="00CE61C2" w:rsidRDefault="001A5E45" w:rsidP="00CE61C2">
      <w:pPr>
        <w:pStyle w:val="ListParagraph"/>
        <w:ind w:left="1294"/>
        <w:jc w:val="both"/>
        <w:rPr>
          <w:rFonts w:eastAsia="Times New Roman" w:cs="Times New Roman"/>
          <w:sz w:val="24"/>
          <w:szCs w:val="24"/>
          <w:lang w:val="en-GB"/>
        </w:rPr>
      </w:pPr>
      <w:r w:rsidRPr="00CE61C2">
        <w:rPr>
          <w:rFonts w:eastAsia="Times New Roman" w:cs="Times New Roman"/>
          <w:sz w:val="24"/>
          <w:szCs w:val="24"/>
          <w:lang w:val="en-GB"/>
        </w:rPr>
        <w:br/>
      </w:r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Registration and acquisition of the </w:t>
      </w:r>
      <w:proofErr w:type="spellStart"/>
      <w:r w:rsidR="00CE61C2" w:rsidRPr="00CE61C2">
        <w:rPr>
          <w:rFonts w:eastAsia="Times New Roman" w:cs="Times New Roman"/>
          <w:sz w:val="24"/>
          <w:szCs w:val="24"/>
          <w:lang w:val="en-GB"/>
        </w:rPr>
        <w:t>DarsGo</w:t>
      </w:r>
      <w:proofErr w:type="spellEnd"/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 unit can be arranged at the ‘</w:t>
      </w:r>
      <w:proofErr w:type="spellStart"/>
      <w:r w:rsidR="00CE61C2" w:rsidRPr="00CE61C2">
        <w:rPr>
          <w:rFonts w:eastAsia="Times New Roman" w:cs="Times New Roman"/>
          <w:sz w:val="24"/>
          <w:szCs w:val="24"/>
          <w:lang w:val="en-GB"/>
        </w:rPr>
        <w:t>DarsGo</w:t>
      </w:r>
      <w:proofErr w:type="spellEnd"/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CE61C2" w:rsidRPr="00CE61C2">
        <w:rPr>
          <w:rFonts w:eastAsia="Times New Roman" w:cs="Times New Roman"/>
          <w:sz w:val="24"/>
          <w:szCs w:val="24"/>
          <w:lang w:val="en-GB"/>
        </w:rPr>
        <w:t>servis</w:t>
      </w:r>
      <w:proofErr w:type="spellEnd"/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’ offices in Ljubljana, at the rest areas </w:t>
      </w:r>
      <w:proofErr w:type="spellStart"/>
      <w:r w:rsidR="00CE61C2" w:rsidRPr="00CE61C2">
        <w:rPr>
          <w:rFonts w:eastAsia="Times New Roman" w:cs="Times New Roman"/>
          <w:sz w:val="24"/>
          <w:szCs w:val="24"/>
          <w:lang w:val="en-GB"/>
        </w:rPr>
        <w:t>Lopata</w:t>
      </w:r>
      <w:proofErr w:type="spellEnd"/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, Maribor and </w:t>
      </w:r>
      <w:proofErr w:type="spellStart"/>
      <w:r w:rsidR="00CE61C2" w:rsidRPr="00CE61C2">
        <w:rPr>
          <w:rFonts w:eastAsia="Times New Roman" w:cs="Times New Roman"/>
          <w:sz w:val="24"/>
          <w:szCs w:val="24"/>
          <w:lang w:val="en-GB"/>
        </w:rPr>
        <w:t>Grabonoš</w:t>
      </w:r>
      <w:proofErr w:type="spellEnd"/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 and at the border crossings </w:t>
      </w:r>
      <w:proofErr w:type="spellStart"/>
      <w:r w:rsidR="00CE61C2" w:rsidRPr="00CE61C2">
        <w:rPr>
          <w:rFonts w:eastAsia="Times New Roman" w:cs="Times New Roman"/>
          <w:sz w:val="24"/>
          <w:szCs w:val="24"/>
          <w:lang w:val="en-GB"/>
        </w:rPr>
        <w:t>Obrežje</w:t>
      </w:r>
      <w:proofErr w:type="spellEnd"/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="00CE61C2" w:rsidRPr="00CE61C2">
        <w:rPr>
          <w:rFonts w:eastAsia="Times New Roman" w:cs="Times New Roman"/>
          <w:sz w:val="24"/>
          <w:szCs w:val="24"/>
          <w:lang w:val="en-GB"/>
        </w:rPr>
        <w:t>Gruškovje</w:t>
      </w:r>
      <w:proofErr w:type="spellEnd"/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 and </w:t>
      </w:r>
      <w:proofErr w:type="spellStart"/>
      <w:r w:rsidR="00CE61C2" w:rsidRPr="00CE61C2">
        <w:rPr>
          <w:rFonts w:eastAsia="Times New Roman" w:cs="Times New Roman"/>
          <w:sz w:val="24"/>
          <w:szCs w:val="24"/>
          <w:lang w:val="en-GB"/>
        </w:rPr>
        <w:t>Fernetiči</w:t>
      </w:r>
      <w:proofErr w:type="spellEnd"/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. From the beginning of 2018, </w:t>
      </w:r>
      <w:proofErr w:type="spellStart"/>
      <w:r w:rsidR="00CE61C2" w:rsidRPr="00CE61C2">
        <w:rPr>
          <w:rFonts w:eastAsia="Times New Roman" w:cs="Times New Roman"/>
          <w:sz w:val="24"/>
          <w:szCs w:val="24"/>
          <w:lang w:val="en-GB"/>
        </w:rPr>
        <w:t>DarsGo</w:t>
      </w:r>
      <w:proofErr w:type="spellEnd"/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 service partners will become operational as well at petrol stations at motorway rest areas.</w:t>
      </w:r>
    </w:p>
    <w:p w:rsidR="00CE61C2" w:rsidRPr="00CE61C2" w:rsidRDefault="001A5E45" w:rsidP="00CE61C2">
      <w:pPr>
        <w:pStyle w:val="ListParagraph"/>
        <w:ind w:left="1294"/>
        <w:jc w:val="both"/>
        <w:rPr>
          <w:rFonts w:eastAsia="Times New Roman" w:cs="Times New Roman"/>
          <w:sz w:val="24"/>
          <w:szCs w:val="24"/>
          <w:lang w:val="en-GB"/>
        </w:rPr>
      </w:pPr>
      <w:r w:rsidRPr="00CE61C2">
        <w:rPr>
          <w:rFonts w:eastAsia="Times New Roman" w:cs="Times New Roman"/>
          <w:sz w:val="24"/>
          <w:szCs w:val="24"/>
          <w:lang w:val="en-GB"/>
        </w:rPr>
        <w:br/>
      </w:r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The acquisition of </w:t>
      </w:r>
      <w:proofErr w:type="spellStart"/>
      <w:r w:rsidR="00CE61C2" w:rsidRPr="00CE61C2">
        <w:rPr>
          <w:rFonts w:eastAsia="Times New Roman" w:cs="Times New Roman"/>
          <w:sz w:val="24"/>
          <w:szCs w:val="24"/>
          <w:lang w:val="en-GB"/>
        </w:rPr>
        <w:t>DarsGo</w:t>
      </w:r>
      <w:proofErr w:type="spellEnd"/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 unit can also be arranged through the secured page of the website </w:t>
      </w:r>
      <w:hyperlink r:id="rId8" w:history="1">
        <w:r w:rsidR="00CE61C2" w:rsidRPr="00CE61C2">
          <w:rPr>
            <w:rStyle w:val="Hyperlink"/>
            <w:rFonts w:eastAsia="Times New Roman" w:cs="Times New Roman"/>
            <w:sz w:val="24"/>
            <w:szCs w:val="24"/>
            <w:lang w:val="en-GB"/>
          </w:rPr>
          <w:t>www.darsgo.si</w:t>
        </w:r>
      </w:hyperlink>
      <w:r w:rsidR="00CE61C2" w:rsidRPr="00CE61C2">
        <w:rPr>
          <w:rFonts w:eastAsia="Times New Roman" w:cs="Times New Roman"/>
          <w:sz w:val="24"/>
          <w:szCs w:val="24"/>
          <w:lang w:val="en-GB"/>
        </w:rPr>
        <w:t>.</w:t>
      </w:r>
    </w:p>
    <w:p w:rsidR="00CE61C2" w:rsidRPr="00CE61C2" w:rsidRDefault="00CE61C2" w:rsidP="00CE61C2">
      <w:pPr>
        <w:pStyle w:val="ListParagraph"/>
        <w:ind w:left="1294"/>
        <w:jc w:val="both"/>
        <w:rPr>
          <w:rFonts w:eastAsia="Times New Roman" w:cs="Times New Roman"/>
          <w:sz w:val="24"/>
          <w:szCs w:val="24"/>
          <w:lang w:val="en-GB"/>
        </w:rPr>
      </w:pPr>
      <w:r w:rsidRPr="00CE61C2">
        <w:rPr>
          <w:rFonts w:eastAsia="Times New Roman" w:cs="Times New Roman"/>
          <w:sz w:val="24"/>
          <w:szCs w:val="24"/>
          <w:lang w:val="en-GB"/>
        </w:rPr>
        <w:br/>
        <w:t xml:space="preserve">For more information on the </w:t>
      </w:r>
      <w:proofErr w:type="spellStart"/>
      <w:r w:rsidRPr="00CE61C2">
        <w:rPr>
          <w:rFonts w:eastAsia="Times New Roman" w:cs="Times New Roman"/>
          <w:sz w:val="24"/>
          <w:szCs w:val="24"/>
          <w:lang w:val="en-GB"/>
        </w:rPr>
        <w:t>DarsGo</w:t>
      </w:r>
      <w:proofErr w:type="spellEnd"/>
      <w:r w:rsidRPr="00CE61C2">
        <w:rPr>
          <w:rFonts w:eastAsia="Times New Roman" w:cs="Times New Roman"/>
          <w:sz w:val="24"/>
          <w:szCs w:val="24"/>
          <w:lang w:val="en-GB"/>
        </w:rPr>
        <w:t xml:space="preserve"> system, see the enclosed leaflet.</w:t>
      </w:r>
    </w:p>
    <w:p w:rsidR="00CE61C2" w:rsidRPr="00CE61C2" w:rsidRDefault="001A5E45" w:rsidP="00CE61C2">
      <w:pPr>
        <w:pStyle w:val="ListParagraph"/>
        <w:ind w:left="1294"/>
        <w:jc w:val="both"/>
        <w:rPr>
          <w:rFonts w:eastAsia="Times New Roman" w:cs="Times New Roman"/>
          <w:sz w:val="24"/>
          <w:szCs w:val="24"/>
          <w:lang w:val="en-GB"/>
        </w:rPr>
      </w:pPr>
      <w:r w:rsidRPr="00CE61C2">
        <w:rPr>
          <w:rFonts w:eastAsia="Times New Roman" w:cs="Times New Roman"/>
          <w:sz w:val="24"/>
          <w:szCs w:val="24"/>
          <w:lang w:val="en-GB"/>
        </w:rPr>
        <w:br/>
      </w:r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Since the </w:t>
      </w:r>
      <w:proofErr w:type="spellStart"/>
      <w:r w:rsidR="00CE61C2" w:rsidRPr="00CE61C2">
        <w:rPr>
          <w:rFonts w:eastAsia="Times New Roman" w:cs="Times New Roman"/>
          <w:sz w:val="24"/>
          <w:szCs w:val="24"/>
          <w:lang w:val="en-GB"/>
        </w:rPr>
        <w:t>DarsGo</w:t>
      </w:r>
      <w:proofErr w:type="spellEnd"/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 system will require a large number of vehicles to be equipped with </w:t>
      </w:r>
      <w:proofErr w:type="spellStart"/>
      <w:r w:rsidR="00CE61C2" w:rsidRPr="00CE61C2">
        <w:rPr>
          <w:rFonts w:eastAsia="Times New Roman" w:cs="Times New Roman"/>
          <w:sz w:val="24"/>
          <w:szCs w:val="24"/>
          <w:lang w:val="en-GB"/>
        </w:rPr>
        <w:t>DarsGo</w:t>
      </w:r>
      <w:proofErr w:type="spellEnd"/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 units, we suggest that you make all the necessary arrangements in time to avoid the expected queues for registration at launching of the system.</w:t>
      </w:r>
    </w:p>
    <w:p w:rsidR="00CE61C2" w:rsidRPr="00CE61C2" w:rsidRDefault="001A5E45" w:rsidP="00CE61C2">
      <w:pPr>
        <w:pStyle w:val="ListParagraph"/>
        <w:ind w:left="1294"/>
        <w:jc w:val="both"/>
        <w:rPr>
          <w:rFonts w:eastAsia="Times New Roman" w:cs="Times New Roman"/>
          <w:sz w:val="24"/>
          <w:szCs w:val="24"/>
          <w:lang w:val="en-GB"/>
        </w:rPr>
      </w:pPr>
      <w:r w:rsidRPr="00CE61C2">
        <w:rPr>
          <w:rFonts w:eastAsia="Times New Roman" w:cs="Times New Roman"/>
          <w:sz w:val="24"/>
          <w:szCs w:val="24"/>
          <w:lang w:val="en-GB"/>
        </w:rPr>
        <w:br/>
      </w:r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The existing tolling system will be functional until 31 March 2018 inclusive, until the end of the day - until midnight. You may install </w:t>
      </w:r>
      <w:proofErr w:type="spellStart"/>
      <w:r w:rsidR="00CE61C2" w:rsidRPr="00CE61C2">
        <w:rPr>
          <w:rFonts w:eastAsia="Times New Roman" w:cs="Times New Roman"/>
          <w:sz w:val="24"/>
          <w:szCs w:val="24"/>
          <w:lang w:val="en-GB"/>
        </w:rPr>
        <w:t>DarsGo</w:t>
      </w:r>
      <w:proofErr w:type="spellEnd"/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 unit in the vehicle before this date. We suggest that you install it immediately after it is acquired, since no financial transactions will be generated through these devices until 1 April 2018.</w:t>
      </w:r>
    </w:p>
    <w:p w:rsidR="00CE61C2" w:rsidRPr="00CE61C2" w:rsidRDefault="001A5E45" w:rsidP="00CE61C2">
      <w:pPr>
        <w:pStyle w:val="ListParagraph"/>
        <w:ind w:left="1294"/>
        <w:jc w:val="both"/>
        <w:rPr>
          <w:rFonts w:eastAsia="Times New Roman" w:cs="Times New Roman"/>
          <w:sz w:val="24"/>
          <w:szCs w:val="24"/>
          <w:lang w:val="en-GB"/>
        </w:rPr>
      </w:pPr>
      <w:r w:rsidRPr="00CE61C2">
        <w:rPr>
          <w:rFonts w:eastAsia="Times New Roman" w:cs="Times New Roman"/>
          <w:sz w:val="24"/>
          <w:szCs w:val="24"/>
          <w:lang w:val="en-GB"/>
        </w:rPr>
        <w:br/>
      </w:r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Do not hesitate to call our call </w:t>
      </w:r>
      <w:proofErr w:type="spellStart"/>
      <w:r w:rsidR="00CE61C2" w:rsidRPr="00CE61C2">
        <w:rPr>
          <w:rFonts w:eastAsia="Times New Roman" w:cs="Times New Roman"/>
          <w:sz w:val="24"/>
          <w:szCs w:val="24"/>
          <w:lang w:val="en-GB"/>
        </w:rPr>
        <w:t>center</w:t>
      </w:r>
      <w:proofErr w:type="spellEnd"/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 on the telephone number: +386 1 518 8 350 or send an e-mail to: </w:t>
      </w:r>
      <w:hyperlink r:id="rId9" w:history="1">
        <w:r w:rsidR="00CE61C2" w:rsidRPr="00CE61C2">
          <w:rPr>
            <w:rStyle w:val="Hyperlink"/>
            <w:rFonts w:eastAsia="Times New Roman" w:cs="Times New Roman"/>
            <w:sz w:val="24"/>
            <w:szCs w:val="24"/>
            <w:lang w:val="en-GB"/>
          </w:rPr>
          <w:t>info@darsgo.si</w:t>
        </w:r>
      </w:hyperlink>
      <w:r w:rsidR="00CE61C2" w:rsidRPr="00CE61C2">
        <w:rPr>
          <w:rFonts w:eastAsia="Times New Roman" w:cs="Times New Roman"/>
          <w:sz w:val="24"/>
          <w:szCs w:val="24"/>
          <w:lang w:val="en-GB"/>
        </w:rPr>
        <w:t xml:space="preserve"> if you need any further information.</w:t>
      </w:r>
    </w:p>
    <w:p w:rsidR="001A5E45" w:rsidRPr="001A5E45" w:rsidRDefault="001A5E45" w:rsidP="00CE61C2">
      <w:pPr>
        <w:pStyle w:val="ListParagraph"/>
        <w:ind w:left="1294"/>
        <w:jc w:val="both"/>
        <w:rPr>
          <w:rFonts w:eastAsia="Times New Roman" w:cs="Times New Roman"/>
          <w:lang w:val="en-GB"/>
        </w:rPr>
      </w:pPr>
      <w:r w:rsidRPr="001A5E45">
        <w:rPr>
          <w:rFonts w:eastAsia="Times New Roman" w:cs="Times New Roman"/>
          <w:lang w:val="en-GB"/>
        </w:rPr>
        <w:br/>
        <w:t xml:space="preserve">DARS </w:t>
      </w:r>
      <w:proofErr w:type="spellStart"/>
      <w:r w:rsidRPr="001A5E45">
        <w:rPr>
          <w:rFonts w:eastAsia="Times New Roman" w:cs="Times New Roman"/>
          <w:lang w:val="en-GB"/>
        </w:rPr>
        <w:t>d.d</w:t>
      </w:r>
      <w:proofErr w:type="spellEnd"/>
      <w:r w:rsidRPr="001A5E45">
        <w:rPr>
          <w:rFonts w:eastAsia="Times New Roman" w:cs="Times New Roman"/>
          <w:lang w:val="en-GB"/>
        </w:rPr>
        <w:t>.</w:t>
      </w:r>
    </w:p>
    <w:p w:rsidR="001A5E45" w:rsidRPr="001A5E45" w:rsidRDefault="001A5E45" w:rsidP="00FF0990">
      <w:pPr>
        <w:pStyle w:val="ListParagraph"/>
        <w:ind w:left="720" w:firstLine="574"/>
        <w:jc w:val="both"/>
        <w:rPr>
          <w:rFonts w:eastAsia="Times New Roman" w:cs="Times New Roman"/>
          <w:lang w:val="en-GB"/>
        </w:rPr>
      </w:pPr>
      <w:r w:rsidRPr="001A5E45">
        <w:rPr>
          <w:rFonts w:eastAsia="Times New Roman" w:cs="Times New Roman"/>
          <w:lang w:val="en-GB"/>
        </w:rPr>
        <w:t xml:space="preserve"> </w:t>
      </w:r>
      <w:r w:rsidRPr="001A5E45">
        <w:rPr>
          <w:rFonts w:eastAsia="Times New Roman" w:cs="Times New Roman"/>
          <w:lang w:val="en-GB"/>
        </w:rPr>
        <w:tab/>
      </w:r>
      <w:r w:rsidRPr="001A5E45">
        <w:rPr>
          <w:rFonts w:eastAsia="Times New Roman" w:cs="Times New Roman"/>
          <w:lang w:val="en-GB"/>
        </w:rPr>
        <w:tab/>
      </w:r>
      <w:r w:rsidRPr="001A5E45">
        <w:rPr>
          <w:rFonts w:eastAsia="Times New Roman" w:cs="Times New Roman"/>
          <w:lang w:val="en-GB"/>
        </w:rPr>
        <w:tab/>
      </w:r>
      <w:r w:rsidRPr="001A5E45">
        <w:rPr>
          <w:rFonts w:eastAsia="Times New Roman" w:cs="Times New Roman"/>
          <w:lang w:val="en-GB"/>
        </w:rPr>
        <w:tab/>
      </w:r>
      <w:r w:rsidRPr="001A5E45">
        <w:rPr>
          <w:rFonts w:eastAsia="Times New Roman" w:cs="Times New Roman"/>
          <w:lang w:val="en-GB"/>
        </w:rPr>
        <w:tab/>
        <w:t xml:space="preserve">  </w:t>
      </w:r>
      <w:r w:rsidRPr="001A5E45">
        <w:rPr>
          <w:rFonts w:eastAsia="Times New Roman" w:cs="Times New Roman"/>
          <w:lang w:val="en-GB"/>
        </w:rPr>
        <w:tab/>
      </w:r>
      <w:r w:rsidRPr="001A5E45">
        <w:rPr>
          <w:rFonts w:eastAsia="Times New Roman" w:cs="Times New Roman"/>
          <w:lang w:val="en-GB"/>
        </w:rPr>
        <w:tab/>
      </w:r>
      <w:r w:rsidRPr="001A5E45">
        <w:rPr>
          <w:rFonts w:eastAsia="Times New Roman" w:cs="Times New Roman"/>
          <w:lang w:val="en-GB"/>
        </w:rPr>
        <w:tab/>
        <w:t xml:space="preserve">     </w:t>
      </w:r>
    </w:p>
    <w:p w:rsidR="00CE61C2" w:rsidRPr="00CE61C2" w:rsidRDefault="00CE61C2" w:rsidP="00CE61C2">
      <w:pPr>
        <w:pStyle w:val="ListParagraph"/>
        <w:ind w:left="720" w:firstLine="574"/>
        <w:jc w:val="both"/>
        <w:rPr>
          <w:rFonts w:eastAsia="Times New Roman" w:cs="Times New Roman"/>
          <w:lang w:val="en-GB"/>
        </w:rPr>
      </w:pPr>
    </w:p>
    <w:p w:rsidR="00CE61C2" w:rsidRPr="00CE61C2" w:rsidRDefault="00CE61C2" w:rsidP="00CE61C2">
      <w:pPr>
        <w:pStyle w:val="ListParagraph"/>
        <w:ind w:left="720" w:firstLine="574"/>
        <w:jc w:val="both"/>
        <w:rPr>
          <w:rFonts w:eastAsia="Times New Roman" w:cs="Times New Roman"/>
          <w:b/>
          <w:lang w:val="en-GB"/>
        </w:rPr>
      </w:pPr>
    </w:p>
    <w:p w:rsidR="00CE61C2" w:rsidRPr="00CE61C2" w:rsidRDefault="00CE61C2" w:rsidP="00CE61C2">
      <w:pPr>
        <w:pStyle w:val="ListParagraph"/>
        <w:ind w:left="720" w:firstLine="574"/>
        <w:rPr>
          <w:rFonts w:eastAsia="Times New Roman" w:cs="Times New Roman"/>
          <w:lang w:val="en-GB"/>
        </w:rPr>
      </w:pPr>
      <w:r w:rsidRPr="00CE61C2">
        <w:rPr>
          <w:rFonts w:eastAsia="Times New Roman" w:cs="Times New Roman"/>
          <w:lang w:val="en-GB"/>
        </w:rPr>
        <w:br/>
      </w:r>
    </w:p>
    <w:p w:rsidR="00CE61C2" w:rsidRPr="00CE61C2" w:rsidRDefault="00CE61C2" w:rsidP="00CE61C2">
      <w:pPr>
        <w:pStyle w:val="ListParagraph"/>
        <w:ind w:left="720" w:firstLine="574"/>
        <w:rPr>
          <w:rFonts w:eastAsia="Times New Roman" w:cs="Times New Roman"/>
          <w:lang w:val="en-GB"/>
        </w:rPr>
      </w:pPr>
      <w:r w:rsidRPr="00CE61C2">
        <w:rPr>
          <w:rFonts w:eastAsia="Times New Roman" w:cs="Times New Roman"/>
          <w:lang w:val="en-GB"/>
        </w:rPr>
        <w:br/>
      </w:r>
      <w:r w:rsidRPr="00CE61C2">
        <w:rPr>
          <w:rFonts w:eastAsia="Times New Roman" w:cs="Times New Roman"/>
          <w:lang w:val="en-GB"/>
        </w:rPr>
        <w:br/>
      </w:r>
    </w:p>
    <w:p w:rsidR="006A23EA" w:rsidRPr="00CE61C2" w:rsidRDefault="00CE61C2" w:rsidP="00CE61C2">
      <w:pPr>
        <w:pStyle w:val="ListParagraph"/>
        <w:ind w:left="720" w:firstLine="574"/>
        <w:rPr>
          <w:rFonts w:eastAsia="Times New Roman" w:cs="Times New Roman"/>
          <w:lang w:val="en-GB"/>
        </w:rPr>
      </w:pPr>
      <w:r w:rsidRPr="00CE61C2">
        <w:rPr>
          <w:rFonts w:eastAsia="Times New Roman" w:cs="Times New Roman"/>
          <w:lang w:val="en-GB"/>
        </w:rPr>
        <w:br/>
      </w:r>
    </w:p>
    <w:sectPr w:rsidR="006A23EA" w:rsidRPr="00CE61C2" w:rsidSect="00B406EB">
      <w:headerReference w:type="default" r:id="rId10"/>
      <w:type w:val="continuous"/>
      <w:pgSz w:w="11910" w:h="16840"/>
      <w:pgMar w:top="2378" w:right="1680" w:bottom="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37" w:rsidRDefault="00B26037" w:rsidP="00A04A24">
      <w:r>
        <w:separator/>
      </w:r>
    </w:p>
  </w:endnote>
  <w:endnote w:type="continuationSeparator" w:id="0">
    <w:p w:rsidR="00B26037" w:rsidRDefault="00B26037" w:rsidP="00A0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37" w:rsidRDefault="00B26037" w:rsidP="00A04A24">
      <w:r>
        <w:separator/>
      </w:r>
    </w:p>
  </w:footnote>
  <w:footnote w:type="continuationSeparator" w:id="0">
    <w:p w:rsidR="00B26037" w:rsidRDefault="00B26037" w:rsidP="00A0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C6" w:rsidRDefault="00B406EB" w:rsidP="00FC22EB">
    <w:pPr>
      <w:spacing w:line="288" w:lineRule="exact"/>
      <w:ind w:left="844" w:firstLine="7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editId="1A61A4D8">
          <wp:simplePos x="0" y="0"/>
          <wp:positionH relativeFrom="column">
            <wp:posOffset>6129655</wp:posOffset>
          </wp:positionH>
          <wp:positionV relativeFrom="paragraph">
            <wp:posOffset>8973820</wp:posOffset>
          </wp:positionV>
          <wp:extent cx="910590" cy="914400"/>
          <wp:effectExtent l="0" t="0" r="3810" b="0"/>
          <wp:wrapNone/>
          <wp:docPr id="45" name="Picture 2" descr="Description: Macintosh HD:Users:sandiradovan:Documents:DARS 2017:DARSGO:DARSGO LOGO MASTER:DarsGo logo okv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Macintosh HD:Users:sandiradovan:Documents:DARS 2017:DARSGO:DARSGO LOGO MASTER:DarsGo logo okv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0" wp14:editId="61FC8BA4">
          <wp:simplePos x="0" y="0"/>
          <wp:positionH relativeFrom="column">
            <wp:posOffset>97790</wp:posOffset>
          </wp:positionH>
          <wp:positionV relativeFrom="paragraph">
            <wp:posOffset>-231775</wp:posOffset>
          </wp:positionV>
          <wp:extent cx="7092315" cy="554355"/>
          <wp:effectExtent l="0" t="0" r="0" b="4445"/>
          <wp:wrapNone/>
          <wp:docPr id="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31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CB2"/>
    <w:multiLevelType w:val="hybridMultilevel"/>
    <w:tmpl w:val="F42491B8"/>
    <w:lvl w:ilvl="0" w:tplc="0B9488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1C"/>
    <w:rsid w:val="00002954"/>
    <w:rsid w:val="0007638A"/>
    <w:rsid w:val="00085365"/>
    <w:rsid w:val="000931F0"/>
    <w:rsid w:val="000C66E5"/>
    <w:rsid w:val="00146438"/>
    <w:rsid w:val="001612BA"/>
    <w:rsid w:val="001716FF"/>
    <w:rsid w:val="001A5E45"/>
    <w:rsid w:val="001C7554"/>
    <w:rsid w:val="001E3F4A"/>
    <w:rsid w:val="001F4AC4"/>
    <w:rsid w:val="002239CE"/>
    <w:rsid w:val="002578AB"/>
    <w:rsid w:val="002C500F"/>
    <w:rsid w:val="00302352"/>
    <w:rsid w:val="00310F98"/>
    <w:rsid w:val="00335B94"/>
    <w:rsid w:val="0037322F"/>
    <w:rsid w:val="003B6E7F"/>
    <w:rsid w:val="003E54D3"/>
    <w:rsid w:val="00413518"/>
    <w:rsid w:val="00427E77"/>
    <w:rsid w:val="00465B70"/>
    <w:rsid w:val="004D45E1"/>
    <w:rsid w:val="00575E05"/>
    <w:rsid w:val="00581305"/>
    <w:rsid w:val="00585408"/>
    <w:rsid w:val="005B7C07"/>
    <w:rsid w:val="005D0E0F"/>
    <w:rsid w:val="005D4C5F"/>
    <w:rsid w:val="005D5065"/>
    <w:rsid w:val="005F283D"/>
    <w:rsid w:val="006272B8"/>
    <w:rsid w:val="006A23EA"/>
    <w:rsid w:val="006E3963"/>
    <w:rsid w:val="006F30C7"/>
    <w:rsid w:val="007A15A6"/>
    <w:rsid w:val="007A4F7F"/>
    <w:rsid w:val="007C58EB"/>
    <w:rsid w:val="00802045"/>
    <w:rsid w:val="008B7D00"/>
    <w:rsid w:val="008D2BB9"/>
    <w:rsid w:val="008E4D64"/>
    <w:rsid w:val="008F7FDE"/>
    <w:rsid w:val="0091315F"/>
    <w:rsid w:val="00937F29"/>
    <w:rsid w:val="0096498F"/>
    <w:rsid w:val="00997443"/>
    <w:rsid w:val="009C2C2C"/>
    <w:rsid w:val="00A04A24"/>
    <w:rsid w:val="00A41F75"/>
    <w:rsid w:val="00A50399"/>
    <w:rsid w:val="00A55361"/>
    <w:rsid w:val="00A94D1C"/>
    <w:rsid w:val="00AA6A8F"/>
    <w:rsid w:val="00AD3A65"/>
    <w:rsid w:val="00AE4F1F"/>
    <w:rsid w:val="00AF7B9B"/>
    <w:rsid w:val="00B00DB9"/>
    <w:rsid w:val="00B26037"/>
    <w:rsid w:val="00B276FA"/>
    <w:rsid w:val="00B36227"/>
    <w:rsid w:val="00B406EB"/>
    <w:rsid w:val="00B421BD"/>
    <w:rsid w:val="00B873A5"/>
    <w:rsid w:val="00C00BE4"/>
    <w:rsid w:val="00C35FB8"/>
    <w:rsid w:val="00CA6F48"/>
    <w:rsid w:val="00CA7969"/>
    <w:rsid w:val="00CB4303"/>
    <w:rsid w:val="00CE61C2"/>
    <w:rsid w:val="00CF6DDD"/>
    <w:rsid w:val="00D063CF"/>
    <w:rsid w:val="00D24DCA"/>
    <w:rsid w:val="00D35CFA"/>
    <w:rsid w:val="00D56AC2"/>
    <w:rsid w:val="00D70BC6"/>
    <w:rsid w:val="00D74B52"/>
    <w:rsid w:val="00DA30D9"/>
    <w:rsid w:val="00DA5470"/>
    <w:rsid w:val="00DB5C8B"/>
    <w:rsid w:val="00DE2849"/>
    <w:rsid w:val="00DF5DB6"/>
    <w:rsid w:val="00E01563"/>
    <w:rsid w:val="00E01E06"/>
    <w:rsid w:val="00E04DC6"/>
    <w:rsid w:val="00E37037"/>
    <w:rsid w:val="00E64F19"/>
    <w:rsid w:val="00E80938"/>
    <w:rsid w:val="00E9791C"/>
    <w:rsid w:val="00EB375D"/>
    <w:rsid w:val="00EF3B34"/>
    <w:rsid w:val="00F241C6"/>
    <w:rsid w:val="00F34166"/>
    <w:rsid w:val="00F43B70"/>
    <w:rsid w:val="00F46E2B"/>
    <w:rsid w:val="00F8034C"/>
    <w:rsid w:val="00F849D6"/>
    <w:rsid w:val="00FA59E2"/>
    <w:rsid w:val="00FC22EB"/>
    <w:rsid w:val="00FC546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963"/>
  </w:style>
  <w:style w:type="paragraph" w:styleId="Heading1">
    <w:name w:val="heading 1"/>
    <w:basedOn w:val="Normal"/>
    <w:uiPriority w:val="1"/>
    <w:qFormat/>
    <w:rsid w:val="006E3963"/>
    <w:pPr>
      <w:ind w:left="263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rsid w:val="006E3963"/>
    <w:pPr>
      <w:ind w:left="864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rsid w:val="006E3963"/>
    <w:pPr>
      <w:ind w:left="835"/>
      <w:outlineLvl w:val="2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E39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E3963"/>
    <w:pPr>
      <w:ind w:left="28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E3963"/>
  </w:style>
  <w:style w:type="paragraph" w:customStyle="1" w:styleId="TableParagraph">
    <w:name w:val="Table Paragraph"/>
    <w:basedOn w:val="Normal"/>
    <w:uiPriority w:val="1"/>
    <w:qFormat/>
    <w:rsid w:val="006E3963"/>
  </w:style>
  <w:style w:type="paragraph" w:styleId="BalloonText">
    <w:name w:val="Balloon Text"/>
    <w:basedOn w:val="Normal"/>
    <w:link w:val="BalloonTextChar"/>
    <w:uiPriority w:val="99"/>
    <w:semiHidden/>
    <w:unhideWhenUsed/>
    <w:rsid w:val="00CB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30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8130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2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C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4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A24"/>
  </w:style>
  <w:style w:type="paragraph" w:styleId="Footer">
    <w:name w:val="footer"/>
    <w:basedOn w:val="Normal"/>
    <w:link w:val="FooterChar"/>
    <w:uiPriority w:val="99"/>
    <w:unhideWhenUsed/>
    <w:rsid w:val="00A04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A24"/>
  </w:style>
  <w:style w:type="paragraph" w:styleId="PlainText">
    <w:name w:val="Plain Text"/>
    <w:basedOn w:val="Normal"/>
    <w:link w:val="PlainTextChar"/>
    <w:uiPriority w:val="99"/>
    <w:semiHidden/>
    <w:unhideWhenUsed/>
    <w:rsid w:val="003E54D3"/>
    <w:pPr>
      <w:widowControl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4D3"/>
    <w:rPr>
      <w:rFonts w:ascii="Calibri" w:eastAsia="Times New Roma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023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963"/>
  </w:style>
  <w:style w:type="paragraph" w:styleId="Heading1">
    <w:name w:val="heading 1"/>
    <w:basedOn w:val="Normal"/>
    <w:uiPriority w:val="1"/>
    <w:qFormat/>
    <w:rsid w:val="006E3963"/>
    <w:pPr>
      <w:ind w:left="263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rsid w:val="006E3963"/>
    <w:pPr>
      <w:ind w:left="864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rsid w:val="006E3963"/>
    <w:pPr>
      <w:ind w:left="835"/>
      <w:outlineLvl w:val="2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E39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E3963"/>
    <w:pPr>
      <w:ind w:left="28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E3963"/>
  </w:style>
  <w:style w:type="paragraph" w:customStyle="1" w:styleId="TableParagraph">
    <w:name w:val="Table Paragraph"/>
    <w:basedOn w:val="Normal"/>
    <w:uiPriority w:val="1"/>
    <w:qFormat/>
    <w:rsid w:val="006E3963"/>
  </w:style>
  <w:style w:type="paragraph" w:styleId="BalloonText">
    <w:name w:val="Balloon Text"/>
    <w:basedOn w:val="Normal"/>
    <w:link w:val="BalloonTextChar"/>
    <w:uiPriority w:val="99"/>
    <w:semiHidden/>
    <w:unhideWhenUsed/>
    <w:rsid w:val="00CB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30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8130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2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C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4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A24"/>
  </w:style>
  <w:style w:type="paragraph" w:styleId="Footer">
    <w:name w:val="footer"/>
    <w:basedOn w:val="Normal"/>
    <w:link w:val="FooterChar"/>
    <w:uiPriority w:val="99"/>
    <w:unhideWhenUsed/>
    <w:rsid w:val="00A04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A24"/>
  </w:style>
  <w:style w:type="paragraph" w:styleId="PlainText">
    <w:name w:val="Plain Text"/>
    <w:basedOn w:val="Normal"/>
    <w:link w:val="PlainTextChar"/>
    <w:uiPriority w:val="99"/>
    <w:semiHidden/>
    <w:unhideWhenUsed/>
    <w:rsid w:val="003E54D3"/>
    <w:pPr>
      <w:widowControl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4D3"/>
    <w:rPr>
      <w:rFonts w:ascii="Calibri" w:eastAsia="Times New Roma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02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sgo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arsgo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D22F959A.dotm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alkemist</dc:creator>
  <cp:lastModifiedBy>Elizabeta Kirn</cp:lastModifiedBy>
  <cp:revision>2</cp:revision>
  <cp:lastPrinted>2017-11-23T08:47:00Z</cp:lastPrinted>
  <dcterms:created xsi:type="dcterms:W3CDTF">2018-01-09T06:38:00Z</dcterms:created>
  <dcterms:modified xsi:type="dcterms:W3CDTF">2018-01-09T06:38:00Z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bizhub 4050 </vt:lpwstr>
  </property>
  <property fmtid="{D5CDD505-2E9C-101B-9397-08002B2CF9AE}" pid="4" name="LastSaved">
    <vt:filetime>2017-04-23T00:00:00Z</vt:filetime>
  </property>
</Properties>
</file>