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pPr w:leftFromText="180" w:rightFromText="180" w:vertAnchor="page" w:horzAnchor="margin" w:tblpXSpec="center" w:tblpY="1"/>
        <w:tblW w:w="15020" w:type="dxa"/>
        <w:tblLook w:val="04A0" w:firstRow="1" w:lastRow="0" w:firstColumn="1" w:lastColumn="0" w:noHBand="0" w:noVBand="1"/>
      </w:tblPr>
      <w:tblGrid>
        <w:gridCol w:w="1271"/>
        <w:gridCol w:w="4243"/>
        <w:gridCol w:w="482"/>
        <w:gridCol w:w="812"/>
        <w:gridCol w:w="1022"/>
        <w:gridCol w:w="118"/>
        <w:gridCol w:w="608"/>
        <w:gridCol w:w="222"/>
        <w:gridCol w:w="205"/>
        <w:gridCol w:w="663"/>
        <w:gridCol w:w="466"/>
        <w:gridCol w:w="733"/>
        <w:gridCol w:w="801"/>
        <w:gridCol w:w="445"/>
        <w:gridCol w:w="174"/>
        <w:gridCol w:w="1284"/>
        <w:gridCol w:w="1471"/>
      </w:tblGrid>
      <w:tr w:rsidR="00F30F5C" w14:paraId="2A03F0FD" w14:textId="77777777" w:rsidTr="00AE062B">
        <w:trPr>
          <w:trHeight w:val="416"/>
        </w:trPr>
        <w:tc>
          <w:tcPr>
            <w:tcW w:w="15020" w:type="dxa"/>
            <w:gridSpan w:val="17"/>
          </w:tcPr>
          <w:p w14:paraId="39987D19" w14:textId="4E3B1087" w:rsidR="00F30F5C" w:rsidRPr="005C1124" w:rsidRDefault="003D3E2E" w:rsidP="00AE062B">
            <w:pPr>
              <w:jc w:val="center"/>
              <w:rPr>
                <w:b/>
              </w:rPr>
            </w:pPr>
            <w:r w:rsidRPr="005C1124">
              <w:rPr>
                <w:b/>
              </w:rPr>
              <w:t>Camera de Comert și Industrie</w:t>
            </w:r>
            <w:r w:rsidR="00817F9C" w:rsidRPr="005C1124">
              <w:rPr>
                <w:b/>
              </w:rPr>
              <w:t xml:space="preserve"> Alba</w:t>
            </w:r>
          </w:p>
        </w:tc>
      </w:tr>
      <w:tr w:rsidR="00B03091" w14:paraId="72E54564" w14:textId="77777777" w:rsidTr="00D45A70">
        <w:trPr>
          <w:trHeight w:val="510"/>
        </w:trPr>
        <w:tc>
          <w:tcPr>
            <w:tcW w:w="1271" w:type="dxa"/>
          </w:tcPr>
          <w:p w14:paraId="64A819F7" w14:textId="77777777" w:rsidR="00D45A70" w:rsidRDefault="00F30F5C" w:rsidP="00AE062B">
            <w:r>
              <w:t>Contracte</w:t>
            </w:r>
          </w:p>
          <w:p w14:paraId="7440E9A2" w14:textId="4A060985" w:rsidR="00F30F5C" w:rsidRDefault="00F30F5C" w:rsidP="00AE062B">
            <w:r>
              <w:t>/Acorduri</w:t>
            </w:r>
          </w:p>
        </w:tc>
        <w:tc>
          <w:tcPr>
            <w:tcW w:w="7712" w:type="dxa"/>
            <w:gridSpan w:val="8"/>
          </w:tcPr>
          <w:p w14:paraId="794FCFE1" w14:textId="77777777" w:rsidR="00F30F5C" w:rsidRDefault="00F30F5C" w:rsidP="00AE062B">
            <w:r>
              <w:t>Denumire proiect</w:t>
            </w:r>
          </w:p>
        </w:tc>
        <w:tc>
          <w:tcPr>
            <w:tcW w:w="1862" w:type="dxa"/>
            <w:gridSpan w:val="3"/>
          </w:tcPr>
          <w:p w14:paraId="05E6D777" w14:textId="77777777" w:rsidR="00F30F5C" w:rsidRDefault="00F30F5C" w:rsidP="00AE062B">
            <w:r>
              <w:t>Valoare proiect</w:t>
            </w:r>
          </w:p>
        </w:tc>
        <w:tc>
          <w:tcPr>
            <w:tcW w:w="4175" w:type="dxa"/>
            <w:gridSpan w:val="5"/>
          </w:tcPr>
          <w:p w14:paraId="03E492ED" w14:textId="77777777" w:rsidR="00F30F5C" w:rsidRDefault="00F30F5C" w:rsidP="00AE062B">
            <w:pPr>
              <w:jc w:val="center"/>
            </w:pPr>
            <w:r>
              <w:t>Rezultate obtinute</w:t>
            </w:r>
          </w:p>
        </w:tc>
      </w:tr>
      <w:tr w:rsidR="00F4498A" w14:paraId="1700A187" w14:textId="77777777" w:rsidTr="00D45A70">
        <w:trPr>
          <w:trHeight w:val="1285"/>
        </w:trPr>
        <w:tc>
          <w:tcPr>
            <w:tcW w:w="1271" w:type="dxa"/>
            <w:vMerge w:val="restart"/>
          </w:tcPr>
          <w:p w14:paraId="60A40F7A" w14:textId="275BDF54" w:rsidR="00F30F5C" w:rsidRDefault="00896E8F" w:rsidP="00AE062B">
            <w:r>
              <w:t>1</w:t>
            </w:r>
          </w:p>
        </w:tc>
        <w:tc>
          <w:tcPr>
            <w:tcW w:w="7712" w:type="dxa"/>
            <w:gridSpan w:val="8"/>
            <w:vMerge w:val="restart"/>
          </w:tcPr>
          <w:p w14:paraId="1EDB38CF" w14:textId="5B1F16D1" w:rsidR="009E0754" w:rsidRDefault="009E0754" w:rsidP="00AE062B">
            <w:pPr>
              <w:rPr>
                <w:bCs/>
                <w:lang w:val="it-IT"/>
              </w:rPr>
            </w:pPr>
            <w:r w:rsidRPr="00D75100">
              <w:rPr>
                <w:bCs/>
                <w:lang w:val="ro-RO"/>
              </w:rPr>
              <w:t>POSDRU/92/3.1/S/52320</w:t>
            </w:r>
          </w:p>
          <w:p w14:paraId="10F2A8CB" w14:textId="14DDDFB1" w:rsidR="00F30F5C" w:rsidRDefault="00B72FAE" w:rsidP="00AE062B">
            <w:r w:rsidRPr="00B72FAE">
              <w:rPr>
                <w:bCs/>
                <w:lang w:val="it-IT"/>
              </w:rPr>
              <w:t>Dezvoltarea culturii antreprenoriale în judeţele Caraş-Severin, Alba şi Vâlcea</w:t>
            </w:r>
          </w:p>
        </w:tc>
        <w:tc>
          <w:tcPr>
            <w:tcW w:w="1862" w:type="dxa"/>
            <w:gridSpan w:val="3"/>
            <w:vMerge w:val="restart"/>
          </w:tcPr>
          <w:p w14:paraId="484235AF" w14:textId="18C738F6" w:rsidR="00F30F5C" w:rsidRDefault="00B72FAE" w:rsidP="00AE062B">
            <w:r>
              <w:t>2.310.000 lei</w:t>
            </w:r>
          </w:p>
        </w:tc>
        <w:tc>
          <w:tcPr>
            <w:tcW w:w="1420" w:type="dxa"/>
            <w:gridSpan w:val="3"/>
          </w:tcPr>
          <w:p w14:paraId="2F124E6C" w14:textId="77777777" w:rsidR="00F30F5C" w:rsidRDefault="00F30F5C" w:rsidP="00AE062B">
            <w:r>
              <w:t>Numar total de someri angajati</w:t>
            </w:r>
          </w:p>
        </w:tc>
        <w:tc>
          <w:tcPr>
            <w:tcW w:w="1284" w:type="dxa"/>
          </w:tcPr>
          <w:p w14:paraId="6C574286" w14:textId="77777777" w:rsidR="00F30F5C" w:rsidRDefault="00F30F5C" w:rsidP="00AE062B">
            <w:r>
              <w:t xml:space="preserve">Numar persoane care </w:t>
            </w:r>
            <w:r w:rsidR="000B5769">
              <w:rPr>
                <w:lang w:val="ro-RO"/>
              </w:rPr>
              <w:t>ș</w:t>
            </w:r>
            <w:r>
              <w:t>i</w:t>
            </w:r>
            <w:r w:rsidR="000B5769">
              <w:t>-</w:t>
            </w:r>
            <w:r>
              <w:t>au deschis propia afacere</w:t>
            </w:r>
          </w:p>
        </w:tc>
        <w:tc>
          <w:tcPr>
            <w:tcW w:w="1471" w:type="dxa"/>
          </w:tcPr>
          <w:p w14:paraId="6A9FFED8" w14:textId="77777777" w:rsidR="00F30F5C" w:rsidRDefault="00F30F5C" w:rsidP="00AE062B">
            <w:r>
              <w:t>Numar persoane care au urmat cursurile din cadrul proiectelor</w:t>
            </w:r>
          </w:p>
        </w:tc>
      </w:tr>
      <w:tr w:rsidR="00F4498A" w14:paraId="07D50527" w14:textId="77777777" w:rsidTr="00D45A70">
        <w:trPr>
          <w:trHeight w:val="1795"/>
        </w:trPr>
        <w:tc>
          <w:tcPr>
            <w:tcW w:w="1271" w:type="dxa"/>
            <w:vMerge/>
          </w:tcPr>
          <w:p w14:paraId="0E417197" w14:textId="77777777" w:rsidR="00F30F5C" w:rsidRDefault="00F30F5C" w:rsidP="00AE062B"/>
        </w:tc>
        <w:tc>
          <w:tcPr>
            <w:tcW w:w="7712" w:type="dxa"/>
            <w:gridSpan w:val="8"/>
            <w:vMerge/>
          </w:tcPr>
          <w:p w14:paraId="7FAF7482" w14:textId="77777777" w:rsidR="00F30F5C" w:rsidRDefault="00F30F5C" w:rsidP="00AE062B"/>
        </w:tc>
        <w:tc>
          <w:tcPr>
            <w:tcW w:w="1862" w:type="dxa"/>
            <w:gridSpan w:val="3"/>
            <w:vMerge/>
          </w:tcPr>
          <w:p w14:paraId="0915AA72" w14:textId="77777777" w:rsidR="00F30F5C" w:rsidRDefault="00F30F5C" w:rsidP="00AE062B"/>
        </w:tc>
        <w:tc>
          <w:tcPr>
            <w:tcW w:w="1420" w:type="dxa"/>
            <w:gridSpan w:val="3"/>
          </w:tcPr>
          <w:p w14:paraId="1F389DC6" w14:textId="053C3FC5" w:rsidR="00F30F5C" w:rsidRDefault="00B72FAE" w:rsidP="00AE062B">
            <w:pPr>
              <w:jc w:val="center"/>
            </w:pPr>
            <w:r>
              <w:t>-</w:t>
            </w:r>
          </w:p>
        </w:tc>
        <w:tc>
          <w:tcPr>
            <w:tcW w:w="1284" w:type="dxa"/>
          </w:tcPr>
          <w:p w14:paraId="5A097DE9" w14:textId="30CCA237" w:rsidR="00F30F5C" w:rsidRDefault="00B82A1C" w:rsidP="00AE062B">
            <w:pPr>
              <w:jc w:val="center"/>
            </w:pPr>
            <w:r>
              <w:t>19</w:t>
            </w:r>
          </w:p>
        </w:tc>
        <w:tc>
          <w:tcPr>
            <w:tcW w:w="1471" w:type="dxa"/>
          </w:tcPr>
          <w:p w14:paraId="39302A56" w14:textId="34AA52EE" w:rsidR="00F30F5C" w:rsidRDefault="00B72FAE" w:rsidP="00AE062B">
            <w:pPr>
              <w:jc w:val="center"/>
            </w:pPr>
            <w:r>
              <w:t>205</w:t>
            </w:r>
          </w:p>
        </w:tc>
      </w:tr>
      <w:tr w:rsidR="00F4498A" w14:paraId="0785C3F3" w14:textId="77777777" w:rsidTr="00D45A70">
        <w:trPr>
          <w:trHeight w:val="1795"/>
        </w:trPr>
        <w:tc>
          <w:tcPr>
            <w:tcW w:w="1271" w:type="dxa"/>
          </w:tcPr>
          <w:p w14:paraId="78CE190D" w14:textId="0A935995" w:rsidR="00160C56" w:rsidRDefault="00896E8F" w:rsidP="00AE062B">
            <w:r>
              <w:t>2</w:t>
            </w:r>
          </w:p>
        </w:tc>
        <w:tc>
          <w:tcPr>
            <w:tcW w:w="7712" w:type="dxa"/>
            <w:gridSpan w:val="8"/>
          </w:tcPr>
          <w:p w14:paraId="7B926696" w14:textId="6E365F8D" w:rsidR="009E0754" w:rsidRPr="009E0754" w:rsidRDefault="009E0754" w:rsidP="009E0754">
            <w:pPr>
              <w:rPr>
                <w:lang w:val="ro-RO"/>
              </w:rPr>
            </w:pPr>
            <w:r w:rsidRPr="00817F9C">
              <w:rPr>
                <w:lang w:val="ro-RO"/>
              </w:rPr>
              <w:t>POSDRU/83/5.2/S/54202</w:t>
            </w:r>
          </w:p>
          <w:p w14:paraId="15A3F412" w14:textId="4EFA8378" w:rsidR="00B72FAE" w:rsidRDefault="00817F9C" w:rsidP="00AE062B">
            <w:r w:rsidRPr="00817F9C">
              <w:rPr>
                <w:bCs/>
                <w:lang w:val="it-IT"/>
              </w:rPr>
              <w:t>Promovarea antreprenoriatului pentru creșterea gradului de ocupare în mediul rural</w:t>
            </w:r>
          </w:p>
        </w:tc>
        <w:tc>
          <w:tcPr>
            <w:tcW w:w="1862" w:type="dxa"/>
            <w:gridSpan w:val="3"/>
          </w:tcPr>
          <w:p w14:paraId="4DD72331" w14:textId="26E87F40" w:rsidR="00B72FAE" w:rsidRDefault="00817F9C" w:rsidP="00AE062B">
            <w:r>
              <w:t>2.100.000 lei</w:t>
            </w:r>
          </w:p>
        </w:tc>
        <w:tc>
          <w:tcPr>
            <w:tcW w:w="1420" w:type="dxa"/>
            <w:gridSpan w:val="3"/>
          </w:tcPr>
          <w:p w14:paraId="516DE1AC" w14:textId="14CB0340" w:rsidR="00B72FAE" w:rsidRDefault="00EB7F1C" w:rsidP="00AE062B">
            <w:pPr>
              <w:jc w:val="center"/>
            </w:pPr>
            <w:r>
              <w:t>45</w:t>
            </w:r>
          </w:p>
        </w:tc>
        <w:tc>
          <w:tcPr>
            <w:tcW w:w="1284" w:type="dxa"/>
          </w:tcPr>
          <w:p w14:paraId="7F775946" w14:textId="5C07C05C" w:rsidR="00B72FAE" w:rsidRDefault="00EB7F1C" w:rsidP="00AE062B">
            <w:pPr>
              <w:jc w:val="center"/>
            </w:pPr>
            <w:r>
              <w:t>15</w:t>
            </w:r>
          </w:p>
        </w:tc>
        <w:tc>
          <w:tcPr>
            <w:tcW w:w="1471" w:type="dxa"/>
          </w:tcPr>
          <w:p w14:paraId="20A8D1CF" w14:textId="446E063A" w:rsidR="00B72FAE" w:rsidRDefault="00EB7F1C" w:rsidP="00AE062B">
            <w:pPr>
              <w:jc w:val="center"/>
            </w:pPr>
            <w:r>
              <w:t>224</w:t>
            </w:r>
          </w:p>
        </w:tc>
      </w:tr>
      <w:tr w:rsidR="00F4498A" w14:paraId="5CEF7194" w14:textId="77777777" w:rsidTr="00D45A70">
        <w:trPr>
          <w:trHeight w:val="1795"/>
        </w:trPr>
        <w:tc>
          <w:tcPr>
            <w:tcW w:w="1271" w:type="dxa"/>
          </w:tcPr>
          <w:p w14:paraId="511B8537" w14:textId="51E06838" w:rsidR="006A6424" w:rsidRDefault="00896E8F" w:rsidP="00AE062B">
            <w:r>
              <w:t>3</w:t>
            </w:r>
          </w:p>
        </w:tc>
        <w:tc>
          <w:tcPr>
            <w:tcW w:w="7712" w:type="dxa"/>
            <w:gridSpan w:val="8"/>
          </w:tcPr>
          <w:p w14:paraId="0224FB63" w14:textId="4BA73A68" w:rsidR="009E0754" w:rsidRPr="009E0754" w:rsidRDefault="009E0754" w:rsidP="009E0754">
            <w:r w:rsidRPr="006A6424">
              <w:t xml:space="preserve">POSDRU/175/2.1/S/150105 </w:t>
            </w:r>
          </w:p>
          <w:p w14:paraId="27D26214" w14:textId="3AF272A5" w:rsidR="00EB7F1C" w:rsidRPr="00817F9C" w:rsidRDefault="006A6424" w:rsidP="00AE062B">
            <w:pPr>
              <w:rPr>
                <w:bCs/>
                <w:lang w:val="it-IT"/>
              </w:rPr>
            </w:pPr>
            <w:r w:rsidRPr="006A6424">
              <w:rPr>
                <w:bCs/>
              </w:rPr>
              <w:t>Educație “cu profit”</w:t>
            </w:r>
          </w:p>
        </w:tc>
        <w:tc>
          <w:tcPr>
            <w:tcW w:w="1862" w:type="dxa"/>
            <w:gridSpan w:val="3"/>
          </w:tcPr>
          <w:p w14:paraId="4D095D9A" w14:textId="07046A9D" w:rsidR="00EB7F1C" w:rsidRDefault="006A6424" w:rsidP="00AE062B">
            <w:r w:rsidRPr="006A6424">
              <w:t>7.394.291 lei</w:t>
            </w:r>
          </w:p>
        </w:tc>
        <w:tc>
          <w:tcPr>
            <w:tcW w:w="1420" w:type="dxa"/>
            <w:gridSpan w:val="3"/>
          </w:tcPr>
          <w:p w14:paraId="7B58A998" w14:textId="4F7AC99F" w:rsidR="00EB7F1C" w:rsidRDefault="006A6424" w:rsidP="00AE062B">
            <w:pPr>
              <w:jc w:val="center"/>
            </w:pPr>
            <w:r>
              <w:t>-</w:t>
            </w:r>
          </w:p>
        </w:tc>
        <w:tc>
          <w:tcPr>
            <w:tcW w:w="1284" w:type="dxa"/>
          </w:tcPr>
          <w:p w14:paraId="136F2575" w14:textId="3495C8A1" w:rsidR="00EB7F1C" w:rsidRDefault="006A6424" w:rsidP="00AE062B">
            <w:pPr>
              <w:jc w:val="center"/>
            </w:pPr>
            <w:r>
              <w:t>-</w:t>
            </w:r>
          </w:p>
        </w:tc>
        <w:tc>
          <w:tcPr>
            <w:tcW w:w="1471" w:type="dxa"/>
          </w:tcPr>
          <w:p w14:paraId="29FCA916" w14:textId="571B23D4" w:rsidR="00EB7F1C" w:rsidRDefault="006A6424" w:rsidP="00AE062B">
            <w:pPr>
              <w:jc w:val="center"/>
            </w:pPr>
            <w:r>
              <w:t>240</w:t>
            </w:r>
          </w:p>
        </w:tc>
      </w:tr>
      <w:tr w:rsidR="00F4498A" w14:paraId="53ABB020" w14:textId="77777777" w:rsidTr="00D45A70">
        <w:trPr>
          <w:trHeight w:val="1795"/>
        </w:trPr>
        <w:tc>
          <w:tcPr>
            <w:tcW w:w="1271" w:type="dxa"/>
          </w:tcPr>
          <w:p w14:paraId="3DC89CA3" w14:textId="290B03F0" w:rsidR="006A6424" w:rsidRDefault="00896E8F" w:rsidP="009E0754">
            <w:r>
              <w:lastRenderedPageBreak/>
              <w:t>4</w:t>
            </w:r>
          </w:p>
        </w:tc>
        <w:tc>
          <w:tcPr>
            <w:tcW w:w="7712" w:type="dxa"/>
            <w:gridSpan w:val="8"/>
          </w:tcPr>
          <w:p w14:paraId="2B11787C" w14:textId="5847F115" w:rsidR="009E0754" w:rsidRDefault="009E0754" w:rsidP="00AE062B">
            <w:pPr>
              <w:rPr>
                <w:bCs/>
                <w:lang w:val="ro-RO"/>
              </w:rPr>
            </w:pPr>
            <w:r w:rsidRPr="006A6424">
              <w:rPr>
                <w:lang w:val="ro-RO"/>
              </w:rPr>
              <w:t>POSDRU/183/5.1/S/153091</w:t>
            </w:r>
          </w:p>
          <w:p w14:paraId="542DDE00" w14:textId="3F93FB03" w:rsidR="006A6424" w:rsidRPr="006A6424" w:rsidRDefault="006A6424" w:rsidP="00AE062B">
            <w:pPr>
              <w:rPr>
                <w:bCs/>
              </w:rPr>
            </w:pPr>
            <w:r w:rsidRPr="006A6424">
              <w:rPr>
                <w:bCs/>
                <w:lang w:val="ro-RO"/>
              </w:rPr>
              <w:t>Nevoia învață pe om. Șomerul de astăzi, angajatul de mâine</w:t>
            </w:r>
          </w:p>
        </w:tc>
        <w:tc>
          <w:tcPr>
            <w:tcW w:w="1862" w:type="dxa"/>
            <w:gridSpan w:val="3"/>
          </w:tcPr>
          <w:p w14:paraId="7EAA7618" w14:textId="6D42E1C8" w:rsidR="006A6424" w:rsidRPr="006A6424" w:rsidRDefault="006A6424" w:rsidP="00AE062B">
            <w:r w:rsidRPr="006A6424">
              <w:t>3.291.854,30 lei</w:t>
            </w:r>
          </w:p>
        </w:tc>
        <w:tc>
          <w:tcPr>
            <w:tcW w:w="1420" w:type="dxa"/>
            <w:gridSpan w:val="3"/>
          </w:tcPr>
          <w:p w14:paraId="6C817D96" w14:textId="561255F3" w:rsidR="006A6424" w:rsidRDefault="00C56F01" w:rsidP="00AE062B">
            <w:pPr>
              <w:jc w:val="center"/>
            </w:pPr>
            <w:r>
              <w:t>7</w:t>
            </w:r>
          </w:p>
        </w:tc>
        <w:tc>
          <w:tcPr>
            <w:tcW w:w="1284" w:type="dxa"/>
          </w:tcPr>
          <w:p w14:paraId="3EBBE1E6" w14:textId="18782139" w:rsidR="006A6424" w:rsidRDefault="00C56F01" w:rsidP="00AE062B">
            <w:pPr>
              <w:jc w:val="center"/>
            </w:pPr>
            <w:r>
              <w:t>-</w:t>
            </w:r>
          </w:p>
        </w:tc>
        <w:tc>
          <w:tcPr>
            <w:tcW w:w="1471" w:type="dxa"/>
          </w:tcPr>
          <w:p w14:paraId="48D5F884" w14:textId="3F2DEF4A" w:rsidR="006A6424" w:rsidRDefault="005C5BA7" w:rsidP="00AE062B">
            <w:pPr>
              <w:jc w:val="center"/>
            </w:pPr>
            <w:r>
              <w:t>198</w:t>
            </w:r>
          </w:p>
        </w:tc>
      </w:tr>
      <w:tr w:rsidR="00682421" w14:paraId="173CD17E" w14:textId="77777777" w:rsidTr="00AE062B">
        <w:trPr>
          <w:trHeight w:val="416"/>
        </w:trPr>
        <w:tc>
          <w:tcPr>
            <w:tcW w:w="15020" w:type="dxa"/>
            <w:gridSpan w:val="17"/>
          </w:tcPr>
          <w:p w14:paraId="68B5885A" w14:textId="6B3092F2" w:rsidR="00682421" w:rsidRPr="005C1124" w:rsidRDefault="00682421" w:rsidP="00AE062B">
            <w:pPr>
              <w:jc w:val="center"/>
              <w:rPr>
                <w:b/>
              </w:rPr>
            </w:pPr>
            <w:r w:rsidRPr="005C1124">
              <w:rPr>
                <w:b/>
              </w:rPr>
              <w:t>Camera de Comert și Industrie Arad</w:t>
            </w:r>
          </w:p>
        </w:tc>
      </w:tr>
      <w:tr w:rsidR="00F4498A" w14:paraId="53B3152A" w14:textId="77777777" w:rsidTr="00D45A70">
        <w:trPr>
          <w:trHeight w:val="510"/>
        </w:trPr>
        <w:tc>
          <w:tcPr>
            <w:tcW w:w="1271" w:type="dxa"/>
          </w:tcPr>
          <w:p w14:paraId="19EEE907" w14:textId="77777777" w:rsidR="00D45A70" w:rsidRDefault="00682421" w:rsidP="00AE062B">
            <w:r>
              <w:t>Contracte</w:t>
            </w:r>
          </w:p>
          <w:p w14:paraId="133D9EBA" w14:textId="1259CBDF" w:rsidR="00682421" w:rsidRDefault="00682421" w:rsidP="00AE062B">
            <w:r>
              <w:t>/Acorduri</w:t>
            </w:r>
          </w:p>
        </w:tc>
        <w:tc>
          <w:tcPr>
            <w:tcW w:w="7712" w:type="dxa"/>
            <w:gridSpan w:val="8"/>
          </w:tcPr>
          <w:p w14:paraId="3DFEF1C7" w14:textId="77777777" w:rsidR="00682421" w:rsidRDefault="00682421" w:rsidP="00AE062B">
            <w:r>
              <w:t>Denumire proiect</w:t>
            </w:r>
          </w:p>
        </w:tc>
        <w:tc>
          <w:tcPr>
            <w:tcW w:w="1862" w:type="dxa"/>
            <w:gridSpan w:val="3"/>
          </w:tcPr>
          <w:p w14:paraId="788E3F93" w14:textId="77777777" w:rsidR="00682421" w:rsidRDefault="00682421" w:rsidP="00AE062B">
            <w:r>
              <w:t>Valoare proiect</w:t>
            </w:r>
          </w:p>
        </w:tc>
        <w:tc>
          <w:tcPr>
            <w:tcW w:w="4175" w:type="dxa"/>
            <w:gridSpan w:val="5"/>
          </w:tcPr>
          <w:p w14:paraId="0429D3E8" w14:textId="77777777" w:rsidR="00682421" w:rsidRDefault="00682421" w:rsidP="00AE062B">
            <w:pPr>
              <w:jc w:val="center"/>
            </w:pPr>
            <w:r>
              <w:t>Rezultate obtinute</w:t>
            </w:r>
          </w:p>
        </w:tc>
      </w:tr>
      <w:tr w:rsidR="00524CB9" w14:paraId="69491B29" w14:textId="77777777" w:rsidTr="00D45A70">
        <w:trPr>
          <w:trHeight w:val="1285"/>
        </w:trPr>
        <w:tc>
          <w:tcPr>
            <w:tcW w:w="1271" w:type="dxa"/>
            <w:vMerge w:val="restart"/>
          </w:tcPr>
          <w:p w14:paraId="183FDAB4" w14:textId="26A2CEA1" w:rsidR="00682421" w:rsidRDefault="00896E8F" w:rsidP="009E0754">
            <w:r>
              <w:t>1</w:t>
            </w:r>
          </w:p>
        </w:tc>
        <w:tc>
          <w:tcPr>
            <w:tcW w:w="7712" w:type="dxa"/>
            <w:gridSpan w:val="8"/>
            <w:vMerge w:val="restart"/>
          </w:tcPr>
          <w:p w14:paraId="1BE7A612" w14:textId="20DAC806" w:rsidR="009E0754" w:rsidRDefault="009E0754" w:rsidP="00AE062B">
            <w:r w:rsidRPr="00682421">
              <w:t>POCU/227/3/8</w:t>
            </w:r>
          </w:p>
          <w:p w14:paraId="64B5FB30" w14:textId="26476482" w:rsidR="00682421" w:rsidRDefault="0083108A" w:rsidP="00AE062B">
            <w:r w:rsidRPr="00682421">
              <w:t xml:space="preserve">„Romania profesionala - Resurse umane  </w:t>
            </w:r>
          </w:p>
        </w:tc>
        <w:tc>
          <w:tcPr>
            <w:tcW w:w="1862" w:type="dxa"/>
            <w:gridSpan w:val="3"/>
            <w:vMerge w:val="restart"/>
          </w:tcPr>
          <w:p w14:paraId="34724B70" w14:textId="25A32761" w:rsidR="00682421" w:rsidRDefault="00382DBC" w:rsidP="00AE062B">
            <w:r>
              <w:t>-</w:t>
            </w:r>
          </w:p>
        </w:tc>
        <w:tc>
          <w:tcPr>
            <w:tcW w:w="1420" w:type="dxa"/>
            <w:gridSpan w:val="3"/>
          </w:tcPr>
          <w:p w14:paraId="1FC4C9DA" w14:textId="7F2A6E9B" w:rsidR="00682421" w:rsidRDefault="00382DBC" w:rsidP="00AE062B">
            <w:r>
              <w:t>-</w:t>
            </w:r>
          </w:p>
        </w:tc>
        <w:tc>
          <w:tcPr>
            <w:tcW w:w="1284" w:type="dxa"/>
          </w:tcPr>
          <w:p w14:paraId="5B807295" w14:textId="19E21D42" w:rsidR="00682421" w:rsidRDefault="00382DBC" w:rsidP="00AE062B">
            <w:r>
              <w:t>-</w:t>
            </w:r>
          </w:p>
        </w:tc>
        <w:tc>
          <w:tcPr>
            <w:tcW w:w="1471" w:type="dxa"/>
          </w:tcPr>
          <w:p w14:paraId="69B8956B" w14:textId="128924A7" w:rsidR="00682421" w:rsidRDefault="00382DBC" w:rsidP="00AE062B">
            <w:r>
              <w:t>-</w:t>
            </w:r>
          </w:p>
        </w:tc>
      </w:tr>
      <w:tr w:rsidR="00524CB9" w14:paraId="4C3FF223" w14:textId="77777777" w:rsidTr="00D45A70">
        <w:trPr>
          <w:trHeight w:val="1795"/>
        </w:trPr>
        <w:tc>
          <w:tcPr>
            <w:tcW w:w="1271" w:type="dxa"/>
            <w:vMerge/>
          </w:tcPr>
          <w:p w14:paraId="34A3E650" w14:textId="77777777" w:rsidR="00682421" w:rsidRDefault="00682421" w:rsidP="00AE062B"/>
        </w:tc>
        <w:tc>
          <w:tcPr>
            <w:tcW w:w="7712" w:type="dxa"/>
            <w:gridSpan w:val="8"/>
            <w:vMerge/>
          </w:tcPr>
          <w:p w14:paraId="0EC74C8E" w14:textId="77777777" w:rsidR="00682421" w:rsidRDefault="00682421" w:rsidP="00AE062B"/>
        </w:tc>
        <w:tc>
          <w:tcPr>
            <w:tcW w:w="1862" w:type="dxa"/>
            <w:gridSpan w:val="3"/>
            <w:vMerge/>
          </w:tcPr>
          <w:p w14:paraId="0ED08DA0" w14:textId="77777777" w:rsidR="00682421" w:rsidRDefault="00682421" w:rsidP="00AE062B"/>
        </w:tc>
        <w:tc>
          <w:tcPr>
            <w:tcW w:w="1420" w:type="dxa"/>
            <w:gridSpan w:val="3"/>
          </w:tcPr>
          <w:p w14:paraId="71D5E2C7" w14:textId="3C830939" w:rsidR="00682421" w:rsidRDefault="00382DBC" w:rsidP="00AE062B">
            <w:pPr>
              <w:jc w:val="center"/>
            </w:pPr>
            <w:r>
              <w:t>-</w:t>
            </w:r>
          </w:p>
        </w:tc>
        <w:tc>
          <w:tcPr>
            <w:tcW w:w="1284" w:type="dxa"/>
          </w:tcPr>
          <w:p w14:paraId="3569DA37" w14:textId="3A67D5D4" w:rsidR="00682421" w:rsidRDefault="00382DBC" w:rsidP="00AE062B">
            <w:pPr>
              <w:jc w:val="center"/>
            </w:pPr>
            <w:r>
              <w:t>-</w:t>
            </w:r>
          </w:p>
        </w:tc>
        <w:tc>
          <w:tcPr>
            <w:tcW w:w="1471" w:type="dxa"/>
          </w:tcPr>
          <w:p w14:paraId="38E53571" w14:textId="324FCC92" w:rsidR="00682421" w:rsidRDefault="00382DBC" w:rsidP="00AE062B">
            <w:pPr>
              <w:jc w:val="center"/>
            </w:pPr>
            <w:r>
              <w:t>-</w:t>
            </w:r>
          </w:p>
        </w:tc>
      </w:tr>
      <w:tr w:rsidR="00AE062B" w14:paraId="15751065" w14:textId="77777777" w:rsidTr="00D45A70">
        <w:trPr>
          <w:trHeight w:val="1790"/>
        </w:trPr>
        <w:tc>
          <w:tcPr>
            <w:tcW w:w="1271" w:type="dxa"/>
          </w:tcPr>
          <w:p w14:paraId="1C943CC7" w14:textId="4EDDB20E" w:rsidR="00AE062B" w:rsidRDefault="00896E8F" w:rsidP="00AE062B">
            <w:r>
              <w:t>2</w:t>
            </w:r>
          </w:p>
        </w:tc>
        <w:tc>
          <w:tcPr>
            <w:tcW w:w="7712" w:type="dxa"/>
            <w:gridSpan w:val="8"/>
          </w:tcPr>
          <w:p w14:paraId="456A3499" w14:textId="1670AFC5" w:rsidR="009E0754" w:rsidRDefault="009E0754" w:rsidP="00AE062B">
            <w:r w:rsidRPr="00682421">
              <w:t>POSDRU/176/3.1/S/150381</w:t>
            </w:r>
          </w:p>
          <w:p w14:paraId="7DEC6DDD" w14:textId="3D8F8190" w:rsidR="00AE062B" w:rsidRDefault="00AE062B" w:rsidP="00AE062B">
            <w:r w:rsidRPr="00682421">
              <w:t>ANTREPRENORIAT SUSTENABIL PENTRU TINERII DIN REGIUNEA NV SI V</w:t>
            </w:r>
          </w:p>
        </w:tc>
        <w:tc>
          <w:tcPr>
            <w:tcW w:w="1862" w:type="dxa"/>
            <w:gridSpan w:val="3"/>
          </w:tcPr>
          <w:p w14:paraId="723FB3BD" w14:textId="0A059611" w:rsidR="00AE062B" w:rsidRDefault="00382DBC" w:rsidP="00AE062B">
            <w:r>
              <w:t>-</w:t>
            </w:r>
          </w:p>
        </w:tc>
        <w:tc>
          <w:tcPr>
            <w:tcW w:w="4175" w:type="dxa"/>
            <w:gridSpan w:val="5"/>
          </w:tcPr>
          <w:p w14:paraId="3A2E18AA" w14:textId="191922DD" w:rsidR="00AE062B" w:rsidRDefault="00AE062B" w:rsidP="00AE062B">
            <w:r>
              <w:t>F</w:t>
            </w:r>
            <w:r w:rsidRPr="00AE062B">
              <w:t>urnizarea de servicii de consultanta pentru initierea unei afaceri si cursuri de dezvoltare a competentelor antreprenoriale pentru 420 de persoane; furnizarea de cursuri de dezvoltare a competentelor manageriale pentru 140 de persoane;  acordarea de subventii pentru initierea a 46 de afaceri noi; crearea a 92 de locuri de munca în cadrul întreprinderilor nou înfiintate.</w:t>
            </w:r>
          </w:p>
        </w:tc>
      </w:tr>
      <w:tr w:rsidR="009B2199" w14:paraId="68069536" w14:textId="77777777" w:rsidTr="00D45A70">
        <w:trPr>
          <w:trHeight w:val="1795"/>
        </w:trPr>
        <w:tc>
          <w:tcPr>
            <w:tcW w:w="1271" w:type="dxa"/>
          </w:tcPr>
          <w:p w14:paraId="40B50A91" w14:textId="2A04AC70" w:rsidR="009B2199" w:rsidRDefault="00896E8F" w:rsidP="00AE062B">
            <w:r>
              <w:lastRenderedPageBreak/>
              <w:t>3</w:t>
            </w:r>
          </w:p>
        </w:tc>
        <w:tc>
          <w:tcPr>
            <w:tcW w:w="7712" w:type="dxa"/>
            <w:gridSpan w:val="8"/>
          </w:tcPr>
          <w:p w14:paraId="77AE0FD9" w14:textId="6BA2DD82" w:rsidR="009E0754" w:rsidRDefault="009E0754" w:rsidP="00AE062B">
            <w:r w:rsidRPr="00682421">
              <w:t>POSDRU/175/2.1/S/150380</w:t>
            </w:r>
          </w:p>
          <w:p w14:paraId="7C632D38" w14:textId="793EC239" w:rsidR="009B2199" w:rsidRPr="00817F9C" w:rsidRDefault="009B2199" w:rsidP="00AE062B">
            <w:pPr>
              <w:rPr>
                <w:bCs/>
                <w:lang w:val="it-IT"/>
              </w:rPr>
            </w:pPr>
            <w:r w:rsidRPr="00682421">
              <w:t>PREGATIREA ELEVILOR PENTRU DEMARAREA UNEI AFACERI</w:t>
            </w:r>
          </w:p>
        </w:tc>
        <w:tc>
          <w:tcPr>
            <w:tcW w:w="1862" w:type="dxa"/>
            <w:gridSpan w:val="3"/>
          </w:tcPr>
          <w:p w14:paraId="03CAC7AA" w14:textId="135AD329" w:rsidR="009B2199" w:rsidRDefault="00382DBC" w:rsidP="00AE062B">
            <w:r>
              <w:t>-</w:t>
            </w:r>
          </w:p>
        </w:tc>
        <w:tc>
          <w:tcPr>
            <w:tcW w:w="4175" w:type="dxa"/>
            <w:gridSpan w:val="5"/>
          </w:tcPr>
          <w:p w14:paraId="31676E7E" w14:textId="35FEB9EC" w:rsidR="009B2199" w:rsidRDefault="00AE062B" w:rsidP="00AE062B">
            <w:r>
              <w:t>A</w:t>
            </w:r>
            <w:r w:rsidRPr="00AE062B">
              <w:t>sistarea a 540 de elevi în tranzitia de la scoala la viata activa prin consiliere în cariera si orientare profesionala;  organizarea a 10 seminarii de informare  pentru elevi;  înfiintarea a 10 Centre de antreprenoriat; realizarea de instrumente software inovatoare</w:t>
            </w:r>
          </w:p>
        </w:tc>
      </w:tr>
      <w:tr w:rsidR="009B2199" w14:paraId="312F7A9A" w14:textId="77777777" w:rsidTr="00D45A70">
        <w:trPr>
          <w:trHeight w:val="2228"/>
        </w:trPr>
        <w:tc>
          <w:tcPr>
            <w:tcW w:w="1271" w:type="dxa"/>
          </w:tcPr>
          <w:p w14:paraId="471B2595" w14:textId="10580701" w:rsidR="009B2199" w:rsidRDefault="00896E8F" w:rsidP="00AE062B">
            <w:r>
              <w:t>4</w:t>
            </w:r>
          </w:p>
        </w:tc>
        <w:tc>
          <w:tcPr>
            <w:tcW w:w="7712" w:type="dxa"/>
            <w:gridSpan w:val="8"/>
          </w:tcPr>
          <w:p w14:paraId="36F55684" w14:textId="7D04D41A" w:rsidR="009E0754" w:rsidRDefault="009E0754" w:rsidP="00AE062B">
            <w:r w:rsidRPr="00682421">
              <w:t>POSDRU/111/4.1/S/91816</w:t>
            </w:r>
          </w:p>
          <w:p w14:paraId="777D9ED1" w14:textId="7C507DC1" w:rsidR="009B2199" w:rsidRPr="006A6424" w:rsidRDefault="009B2199" w:rsidP="00AE062B">
            <w:pPr>
              <w:rPr>
                <w:bCs/>
              </w:rPr>
            </w:pPr>
            <w:r w:rsidRPr="00682421">
              <w:t>CERCETAREA SI PROGNOZAREA PIETEI MUNCII DI VESTUL ROMANIEI. EVIDENTIEREA SOMAJULUI NEINREGISTRAT IN JUDETUL ARAD</w:t>
            </w:r>
          </w:p>
        </w:tc>
        <w:tc>
          <w:tcPr>
            <w:tcW w:w="1862" w:type="dxa"/>
            <w:gridSpan w:val="3"/>
          </w:tcPr>
          <w:p w14:paraId="2942A207" w14:textId="1E637C3A" w:rsidR="009B2199" w:rsidRPr="006A6424" w:rsidRDefault="00382DBC" w:rsidP="00AE062B">
            <w:r>
              <w:t>-</w:t>
            </w:r>
          </w:p>
        </w:tc>
        <w:tc>
          <w:tcPr>
            <w:tcW w:w="4175" w:type="dxa"/>
            <w:gridSpan w:val="5"/>
          </w:tcPr>
          <w:p w14:paraId="46973094" w14:textId="7866CB8E" w:rsidR="009B2199" w:rsidRDefault="00AE062B" w:rsidP="00AE062B">
            <w:r w:rsidRPr="00AE062B">
              <w:t>5000 persoane participante la Bursele Muncii; 4000 persoane beneficiare de servicii SPO in cadrul Burselor Muncii; 4000 chestionare aplicate; 10 Burse ale locurilor de munca; 10 acorduri de colaborare cu autoritati publice locale; Analiza si prognoza  pietei muncii;</w:t>
            </w:r>
          </w:p>
        </w:tc>
      </w:tr>
      <w:tr w:rsidR="009B2199" w14:paraId="7F844FC6" w14:textId="77777777" w:rsidTr="00D45A70">
        <w:trPr>
          <w:trHeight w:val="1795"/>
        </w:trPr>
        <w:tc>
          <w:tcPr>
            <w:tcW w:w="1271" w:type="dxa"/>
          </w:tcPr>
          <w:p w14:paraId="09600E84" w14:textId="1C115B53" w:rsidR="009B2199" w:rsidRPr="00682421" w:rsidRDefault="00896E8F" w:rsidP="00AE062B">
            <w:r>
              <w:t>5</w:t>
            </w:r>
          </w:p>
        </w:tc>
        <w:tc>
          <w:tcPr>
            <w:tcW w:w="7712" w:type="dxa"/>
            <w:gridSpan w:val="8"/>
          </w:tcPr>
          <w:p w14:paraId="60C346A5" w14:textId="3E7A12F0" w:rsidR="009E0754" w:rsidRDefault="009E0754" w:rsidP="00AE062B">
            <w:r w:rsidRPr="0083108A">
              <w:t>POSDRU/135/5.2/S/126618</w:t>
            </w:r>
            <w:r w:rsidR="009B2199" w:rsidRPr="0083108A">
              <w:t xml:space="preserve"> </w:t>
            </w:r>
          </w:p>
          <w:p w14:paraId="45198AFC" w14:textId="0BF212AE" w:rsidR="009B2199" w:rsidRPr="006A6424" w:rsidRDefault="009B2199" w:rsidP="00AE062B">
            <w:pPr>
              <w:rPr>
                <w:bCs/>
              </w:rPr>
            </w:pPr>
            <w:r w:rsidRPr="0083108A">
              <w:t>CENTRUL DE ORIENTARE IN CARIERA  SI CONSULTANTA NON-AGRICOLA</w:t>
            </w:r>
          </w:p>
        </w:tc>
        <w:tc>
          <w:tcPr>
            <w:tcW w:w="1862" w:type="dxa"/>
            <w:gridSpan w:val="3"/>
          </w:tcPr>
          <w:p w14:paraId="7FF5C5C0" w14:textId="69A1769D" w:rsidR="009B2199" w:rsidRPr="006A6424" w:rsidRDefault="00382DBC" w:rsidP="00AE062B">
            <w:r>
              <w:t>-</w:t>
            </w:r>
          </w:p>
        </w:tc>
        <w:tc>
          <w:tcPr>
            <w:tcW w:w="4175" w:type="dxa"/>
            <w:gridSpan w:val="5"/>
          </w:tcPr>
          <w:p w14:paraId="4E71D1A4" w14:textId="6CF5C858" w:rsidR="009B2199" w:rsidRDefault="002B4C7C" w:rsidP="002B4C7C">
            <w:r>
              <w:t>D</w:t>
            </w:r>
            <w:r w:rsidRPr="002B4C7C">
              <w:t xml:space="preserve">ezvoltarea unei rețele profesionale care să facilitize accesul persoanelor din grupul țintă la schimbul de bune practici și adaptarea în funcție de regiune, având ca rezultat dezvoltarea lor profesională cât și a acelora care vor iniția activități economice non-agricole independente; </w:t>
            </w:r>
          </w:p>
        </w:tc>
      </w:tr>
      <w:tr w:rsidR="009B2199" w14:paraId="0A3EE90D" w14:textId="77777777" w:rsidTr="00D45A70">
        <w:trPr>
          <w:trHeight w:val="1795"/>
        </w:trPr>
        <w:tc>
          <w:tcPr>
            <w:tcW w:w="1271" w:type="dxa"/>
          </w:tcPr>
          <w:p w14:paraId="4BC71BFE" w14:textId="60E94E33" w:rsidR="009B2199" w:rsidRPr="00682421" w:rsidRDefault="00896E8F" w:rsidP="00AE062B">
            <w:r>
              <w:t>6</w:t>
            </w:r>
          </w:p>
        </w:tc>
        <w:tc>
          <w:tcPr>
            <w:tcW w:w="7712" w:type="dxa"/>
            <w:gridSpan w:val="8"/>
          </w:tcPr>
          <w:p w14:paraId="038DA239" w14:textId="6B952884" w:rsidR="009E0754" w:rsidRDefault="009E0754" w:rsidP="00AE062B">
            <w:r w:rsidRPr="0083108A">
              <w:t>EEN-225288</w:t>
            </w:r>
          </w:p>
          <w:p w14:paraId="3089C2A1" w14:textId="2B0F4317" w:rsidR="009B2199" w:rsidRPr="006A6424" w:rsidRDefault="009B2199" w:rsidP="00AE062B">
            <w:pPr>
              <w:rPr>
                <w:bCs/>
              </w:rPr>
            </w:pPr>
            <w:r w:rsidRPr="0083108A">
              <w:t>RO 4 Europe</w:t>
            </w:r>
          </w:p>
        </w:tc>
        <w:tc>
          <w:tcPr>
            <w:tcW w:w="1862" w:type="dxa"/>
            <w:gridSpan w:val="3"/>
          </w:tcPr>
          <w:p w14:paraId="2FFC6EC9" w14:textId="7250520E" w:rsidR="009B2199" w:rsidRPr="006A6424" w:rsidRDefault="00382DBC" w:rsidP="00AE062B">
            <w:r>
              <w:t>-</w:t>
            </w:r>
          </w:p>
        </w:tc>
        <w:tc>
          <w:tcPr>
            <w:tcW w:w="4175" w:type="dxa"/>
            <w:gridSpan w:val="5"/>
          </w:tcPr>
          <w:p w14:paraId="5E29F23D" w14:textId="37AB8E75" w:rsidR="009B2199" w:rsidRDefault="00801815" w:rsidP="00801815">
            <w:r w:rsidRPr="00801815">
              <w:t>1 consortiu; 1 baza de date; sesiuni de informare; pariciparea la conferinte nationale; organizarea unei conferinte anuale; schimb de experienta; 4 acorduri de colaborare; 2 evenimente de brokeraj; consultari publice; publicatii specialitate.</w:t>
            </w:r>
          </w:p>
        </w:tc>
      </w:tr>
      <w:tr w:rsidR="009B2199" w14:paraId="2C5DD493" w14:textId="77777777" w:rsidTr="00D45A70">
        <w:trPr>
          <w:trHeight w:val="1795"/>
        </w:trPr>
        <w:tc>
          <w:tcPr>
            <w:tcW w:w="1271" w:type="dxa"/>
          </w:tcPr>
          <w:p w14:paraId="3C254ABC" w14:textId="7169EC91" w:rsidR="009B2199" w:rsidRPr="00682421" w:rsidRDefault="00896E8F" w:rsidP="00AE062B">
            <w:r>
              <w:t>7</w:t>
            </w:r>
          </w:p>
        </w:tc>
        <w:tc>
          <w:tcPr>
            <w:tcW w:w="7712" w:type="dxa"/>
            <w:gridSpan w:val="8"/>
          </w:tcPr>
          <w:p w14:paraId="1C1F5C83" w14:textId="7A2CD61E" w:rsidR="009E0754" w:rsidRDefault="009E0754" w:rsidP="00AE062B">
            <w:r w:rsidRPr="0083108A">
              <w:t>ORIZONT 2020</w:t>
            </w:r>
          </w:p>
          <w:p w14:paraId="7DB0EC54" w14:textId="5CB4B8B8" w:rsidR="009B2199" w:rsidRPr="006A6424" w:rsidRDefault="009B2199" w:rsidP="00AE062B">
            <w:pPr>
              <w:rPr>
                <w:bCs/>
              </w:rPr>
            </w:pPr>
            <w:r w:rsidRPr="0083108A">
              <w:t>INNO RO4EUROPE</w:t>
            </w:r>
          </w:p>
        </w:tc>
        <w:tc>
          <w:tcPr>
            <w:tcW w:w="1862" w:type="dxa"/>
            <w:gridSpan w:val="3"/>
          </w:tcPr>
          <w:p w14:paraId="07675126" w14:textId="0E68C7F1" w:rsidR="009B2199" w:rsidRPr="006A6424" w:rsidRDefault="00382DBC" w:rsidP="00AE062B">
            <w:r>
              <w:t>-</w:t>
            </w:r>
          </w:p>
        </w:tc>
        <w:tc>
          <w:tcPr>
            <w:tcW w:w="4175" w:type="dxa"/>
            <w:gridSpan w:val="5"/>
          </w:tcPr>
          <w:p w14:paraId="18C3D8B8" w14:textId="10B56958" w:rsidR="009B2199" w:rsidRDefault="00801815" w:rsidP="00801815">
            <w:r>
              <w:t>C</w:t>
            </w:r>
            <w:r w:rsidRPr="00801815">
              <w:t>onsultanta de inovare acordata IMM</w:t>
            </w:r>
          </w:p>
        </w:tc>
      </w:tr>
      <w:tr w:rsidR="009B2199" w14:paraId="552BA81D" w14:textId="77777777" w:rsidTr="00D45A70">
        <w:trPr>
          <w:trHeight w:val="1795"/>
        </w:trPr>
        <w:tc>
          <w:tcPr>
            <w:tcW w:w="1271" w:type="dxa"/>
          </w:tcPr>
          <w:p w14:paraId="4B8BB672" w14:textId="07A5620D" w:rsidR="009B2199" w:rsidRPr="00682421" w:rsidRDefault="00896E8F" w:rsidP="00AE062B">
            <w:r>
              <w:lastRenderedPageBreak/>
              <w:t>8</w:t>
            </w:r>
          </w:p>
        </w:tc>
        <w:tc>
          <w:tcPr>
            <w:tcW w:w="7712" w:type="dxa"/>
            <w:gridSpan w:val="8"/>
          </w:tcPr>
          <w:p w14:paraId="49E2FFB1" w14:textId="3BAC31C8" w:rsidR="009B2199" w:rsidRPr="006A6424" w:rsidRDefault="009E0754" w:rsidP="00AE062B">
            <w:pPr>
              <w:rPr>
                <w:bCs/>
              </w:rPr>
            </w:pPr>
            <w:r w:rsidRPr="0083108A">
              <w:t>POSDRU/81/3.2/S/59845 - ADAPTIC</w:t>
            </w:r>
          </w:p>
        </w:tc>
        <w:tc>
          <w:tcPr>
            <w:tcW w:w="1862" w:type="dxa"/>
            <w:gridSpan w:val="3"/>
          </w:tcPr>
          <w:p w14:paraId="2477FFB2" w14:textId="64CB2EE8" w:rsidR="009B2199" w:rsidRPr="006A6424" w:rsidRDefault="00382DBC" w:rsidP="00AE062B">
            <w:r>
              <w:t>-</w:t>
            </w:r>
          </w:p>
        </w:tc>
        <w:tc>
          <w:tcPr>
            <w:tcW w:w="4175" w:type="dxa"/>
            <w:gridSpan w:val="5"/>
          </w:tcPr>
          <w:p w14:paraId="7DEF01F9" w14:textId="6868FB58" w:rsidR="009B2199" w:rsidRDefault="00801815" w:rsidP="00801815">
            <w:r>
              <w:t>C</w:t>
            </w:r>
            <w:r w:rsidRPr="00801815">
              <w:t>rearea unei pieţe a muncii flexibile datorită implementării tehnologiilor informaţiilor şi comunicaţiilor în aproape orice domeniu de activitate, va sprijini IMM-urile şi lucrătorii să se adapteze la cerinţele noilor tehnologii, personalul angajat îşi va îmbunătăţi abilităţile, competenţele şi cunoştinţele.</w:t>
            </w:r>
          </w:p>
        </w:tc>
      </w:tr>
      <w:tr w:rsidR="009B2199" w14:paraId="096F0E52" w14:textId="77777777" w:rsidTr="00D45A70">
        <w:trPr>
          <w:trHeight w:val="1795"/>
        </w:trPr>
        <w:tc>
          <w:tcPr>
            <w:tcW w:w="1271" w:type="dxa"/>
          </w:tcPr>
          <w:p w14:paraId="0275A752" w14:textId="6EAF4B6F" w:rsidR="009B2199" w:rsidRPr="00682421" w:rsidRDefault="00896E8F" w:rsidP="00AE062B">
            <w:r>
              <w:t>9</w:t>
            </w:r>
          </w:p>
        </w:tc>
        <w:tc>
          <w:tcPr>
            <w:tcW w:w="7712" w:type="dxa"/>
            <w:gridSpan w:val="8"/>
          </w:tcPr>
          <w:p w14:paraId="1D4B551A" w14:textId="6E0C859B" w:rsidR="009E0754" w:rsidRDefault="009E0754" w:rsidP="00AE062B">
            <w:r w:rsidRPr="0083108A">
              <w:t>POSDRU/80/2.3/S/48225</w:t>
            </w:r>
          </w:p>
          <w:p w14:paraId="76A0AAF6" w14:textId="714C75AD" w:rsidR="009B2199" w:rsidRPr="006A6424" w:rsidRDefault="009B2199" w:rsidP="00AE062B">
            <w:pPr>
              <w:rPr>
                <w:bCs/>
              </w:rPr>
            </w:pPr>
            <w:r w:rsidRPr="0083108A">
              <w:t>CRESTEREA COMPETITIVITATII PE PIATA MUNCII PRIN CALIFICARE</w:t>
            </w:r>
          </w:p>
        </w:tc>
        <w:tc>
          <w:tcPr>
            <w:tcW w:w="1862" w:type="dxa"/>
            <w:gridSpan w:val="3"/>
          </w:tcPr>
          <w:p w14:paraId="0CCB9CB9" w14:textId="61D3699F" w:rsidR="009B2199" w:rsidRPr="006A6424" w:rsidRDefault="00382DBC" w:rsidP="00AE062B">
            <w:r>
              <w:t>-</w:t>
            </w:r>
          </w:p>
        </w:tc>
        <w:tc>
          <w:tcPr>
            <w:tcW w:w="4175" w:type="dxa"/>
            <w:gridSpan w:val="5"/>
          </w:tcPr>
          <w:p w14:paraId="7C37F2EB" w14:textId="33571C16" w:rsidR="009B2199" w:rsidRDefault="00801815" w:rsidP="00801815">
            <w:r w:rsidRPr="00801815">
              <w:t> 2 programe de formare profesionala: Tehnician in hotelarie si Administrator pensiune turistica si obtinerea autorizarii pentru aceste programe conform metodologiei CNFPA</w:t>
            </w:r>
          </w:p>
        </w:tc>
      </w:tr>
      <w:tr w:rsidR="0083108A" w14:paraId="7DD769E6" w14:textId="77777777" w:rsidTr="00AE062B">
        <w:trPr>
          <w:trHeight w:val="416"/>
        </w:trPr>
        <w:tc>
          <w:tcPr>
            <w:tcW w:w="15020" w:type="dxa"/>
            <w:gridSpan w:val="17"/>
          </w:tcPr>
          <w:p w14:paraId="167ABDFE" w14:textId="7EC8F419" w:rsidR="0083108A" w:rsidRPr="005C1124" w:rsidRDefault="0083108A" w:rsidP="00AE062B">
            <w:pPr>
              <w:jc w:val="center"/>
              <w:rPr>
                <w:b/>
              </w:rPr>
            </w:pPr>
            <w:r w:rsidRPr="005C1124">
              <w:rPr>
                <w:b/>
              </w:rPr>
              <w:t>Camera de Comert și Industrie Arges</w:t>
            </w:r>
          </w:p>
        </w:tc>
      </w:tr>
      <w:tr w:rsidR="00524CB9" w14:paraId="7CFAB44E" w14:textId="77777777" w:rsidTr="00D45A70">
        <w:trPr>
          <w:trHeight w:val="510"/>
        </w:trPr>
        <w:tc>
          <w:tcPr>
            <w:tcW w:w="1271" w:type="dxa"/>
          </w:tcPr>
          <w:p w14:paraId="03D52172" w14:textId="77777777" w:rsidR="00D45A70" w:rsidRDefault="0083108A" w:rsidP="00AE062B">
            <w:r>
              <w:t>Contracte</w:t>
            </w:r>
          </w:p>
          <w:p w14:paraId="4C069856" w14:textId="0DE77737" w:rsidR="0083108A" w:rsidRDefault="0083108A" w:rsidP="00AE062B">
            <w:r>
              <w:t>/Acorduri</w:t>
            </w:r>
          </w:p>
        </w:tc>
        <w:tc>
          <w:tcPr>
            <w:tcW w:w="4243" w:type="dxa"/>
          </w:tcPr>
          <w:p w14:paraId="340EF7C8" w14:textId="77777777" w:rsidR="0083108A" w:rsidRDefault="0083108A" w:rsidP="00AE062B">
            <w:r>
              <w:t>Denumire proiect</w:t>
            </w:r>
          </w:p>
        </w:tc>
        <w:tc>
          <w:tcPr>
            <w:tcW w:w="3264" w:type="dxa"/>
            <w:gridSpan w:val="6"/>
          </w:tcPr>
          <w:p w14:paraId="3D4473A5" w14:textId="77777777" w:rsidR="0083108A" w:rsidRDefault="0083108A" w:rsidP="00AE062B">
            <w:r>
              <w:t>Valoare proiect</w:t>
            </w:r>
          </w:p>
        </w:tc>
        <w:tc>
          <w:tcPr>
            <w:tcW w:w="6242" w:type="dxa"/>
            <w:gridSpan w:val="9"/>
          </w:tcPr>
          <w:p w14:paraId="06155F6E" w14:textId="77777777" w:rsidR="0083108A" w:rsidRDefault="0083108A" w:rsidP="00AE062B">
            <w:pPr>
              <w:jc w:val="center"/>
            </w:pPr>
            <w:r>
              <w:t>Rezultate obtinute</w:t>
            </w:r>
          </w:p>
        </w:tc>
      </w:tr>
      <w:tr w:rsidR="00B03091" w14:paraId="3C7F86A7" w14:textId="77777777" w:rsidTr="00D45A70">
        <w:trPr>
          <w:trHeight w:val="1285"/>
        </w:trPr>
        <w:tc>
          <w:tcPr>
            <w:tcW w:w="1271" w:type="dxa"/>
            <w:vMerge w:val="restart"/>
          </w:tcPr>
          <w:p w14:paraId="38E42121" w14:textId="55EDE2CD" w:rsidR="0083108A" w:rsidRDefault="00896E8F" w:rsidP="00AE062B">
            <w:r>
              <w:t>1</w:t>
            </w:r>
          </w:p>
        </w:tc>
        <w:tc>
          <w:tcPr>
            <w:tcW w:w="4243" w:type="dxa"/>
            <w:vMerge w:val="restart"/>
          </w:tcPr>
          <w:p w14:paraId="2305EC34" w14:textId="35435352" w:rsidR="009E0754" w:rsidRDefault="009E0754" w:rsidP="00AE062B">
            <w:r>
              <w:t>POSDRU/101/5.1/78627</w:t>
            </w:r>
          </w:p>
          <w:p w14:paraId="22D7AE28" w14:textId="537DFAA8" w:rsidR="0083108A" w:rsidRDefault="0083108A" w:rsidP="00AE062B">
            <w:r>
              <w:t>Piata muncii d la A la Z-regiunea Sud Muntenia</w:t>
            </w:r>
          </w:p>
        </w:tc>
        <w:tc>
          <w:tcPr>
            <w:tcW w:w="3264" w:type="dxa"/>
            <w:gridSpan w:val="6"/>
            <w:vMerge w:val="restart"/>
          </w:tcPr>
          <w:p w14:paraId="4740ECBA" w14:textId="36ACF431" w:rsidR="0083108A" w:rsidRDefault="005940D4" w:rsidP="00AE062B">
            <w:r>
              <w:t>2.198.530 lei</w:t>
            </w:r>
          </w:p>
        </w:tc>
        <w:tc>
          <w:tcPr>
            <w:tcW w:w="1334" w:type="dxa"/>
            <w:gridSpan w:val="3"/>
          </w:tcPr>
          <w:p w14:paraId="20C67E41" w14:textId="77777777" w:rsidR="0083108A" w:rsidRDefault="0083108A" w:rsidP="00AE062B">
            <w:r>
              <w:t>Numar total de someri angajati</w:t>
            </w:r>
          </w:p>
        </w:tc>
        <w:tc>
          <w:tcPr>
            <w:tcW w:w="1979" w:type="dxa"/>
            <w:gridSpan w:val="3"/>
          </w:tcPr>
          <w:p w14:paraId="79E63F8D" w14:textId="77777777" w:rsidR="0083108A" w:rsidRDefault="0083108A" w:rsidP="00AE062B">
            <w:r>
              <w:t xml:space="preserve">Numar persoane care </w:t>
            </w:r>
            <w:r>
              <w:rPr>
                <w:lang w:val="ro-RO"/>
              </w:rPr>
              <w:t>ș</w:t>
            </w:r>
            <w:r>
              <w:t>i-au deschis propia afacere</w:t>
            </w:r>
          </w:p>
        </w:tc>
        <w:tc>
          <w:tcPr>
            <w:tcW w:w="2929" w:type="dxa"/>
            <w:gridSpan w:val="3"/>
          </w:tcPr>
          <w:p w14:paraId="1121106B" w14:textId="77777777" w:rsidR="0083108A" w:rsidRDefault="0083108A" w:rsidP="00AE062B">
            <w:r>
              <w:t>Numar persoane care au urmat cursurile din cadrul proiectelor</w:t>
            </w:r>
          </w:p>
        </w:tc>
      </w:tr>
      <w:tr w:rsidR="00B03091" w14:paraId="5194914B" w14:textId="77777777" w:rsidTr="00D45A70">
        <w:trPr>
          <w:trHeight w:val="1795"/>
        </w:trPr>
        <w:tc>
          <w:tcPr>
            <w:tcW w:w="1271" w:type="dxa"/>
            <w:vMerge/>
          </w:tcPr>
          <w:p w14:paraId="035D8DD6" w14:textId="77777777" w:rsidR="0083108A" w:rsidRDefault="0083108A" w:rsidP="00AE062B"/>
        </w:tc>
        <w:tc>
          <w:tcPr>
            <w:tcW w:w="4243" w:type="dxa"/>
            <w:vMerge/>
          </w:tcPr>
          <w:p w14:paraId="37170410" w14:textId="77777777" w:rsidR="0083108A" w:rsidRDefault="0083108A" w:rsidP="00AE062B"/>
        </w:tc>
        <w:tc>
          <w:tcPr>
            <w:tcW w:w="3264" w:type="dxa"/>
            <w:gridSpan w:val="6"/>
            <w:vMerge/>
          </w:tcPr>
          <w:p w14:paraId="0903B1EF" w14:textId="77777777" w:rsidR="0083108A" w:rsidRDefault="0083108A" w:rsidP="00AE062B"/>
        </w:tc>
        <w:tc>
          <w:tcPr>
            <w:tcW w:w="1334" w:type="dxa"/>
            <w:gridSpan w:val="3"/>
          </w:tcPr>
          <w:p w14:paraId="6DCDC250" w14:textId="0687F5D2" w:rsidR="0083108A" w:rsidRDefault="00382DBC" w:rsidP="00AE062B">
            <w:r>
              <w:t>-</w:t>
            </w:r>
          </w:p>
        </w:tc>
        <w:tc>
          <w:tcPr>
            <w:tcW w:w="1979" w:type="dxa"/>
            <w:gridSpan w:val="3"/>
          </w:tcPr>
          <w:p w14:paraId="09A46283" w14:textId="412E0435" w:rsidR="0083108A" w:rsidRDefault="005940D4" w:rsidP="00AE062B">
            <w:r>
              <w:t>15</w:t>
            </w:r>
            <w:r w:rsidR="00B03091">
              <w:t xml:space="preserve"> firme</w:t>
            </w:r>
            <w:r>
              <w:t xml:space="preserve"> initiate in cadrul cursului de dezvoltare antreprenoriala</w:t>
            </w:r>
          </w:p>
        </w:tc>
        <w:tc>
          <w:tcPr>
            <w:tcW w:w="2929" w:type="dxa"/>
            <w:gridSpan w:val="3"/>
          </w:tcPr>
          <w:p w14:paraId="0264015A" w14:textId="550E31DB" w:rsidR="0083108A" w:rsidRDefault="005940D4" w:rsidP="00AE062B">
            <w:r>
              <w:t>84 persoane evaluate si certificate in dezvolatre antreprenoriala</w:t>
            </w:r>
          </w:p>
        </w:tc>
      </w:tr>
      <w:tr w:rsidR="00F4498A" w14:paraId="4570BE66" w14:textId="15D585BD" w:rsidTr="00D45A70">
        <w:tblPrEx>
          <w:tblLook w:val="0000" w:firstRow="0" w:lastRow="0" w:firstColumn="0" w:lastColumn="0" w:noHBand="0" w:noVBand="0"/>
        </w:tblPrEx>
        <w:trPr>
          <w:trHeight w:val="3326"/>
        </w:trPr>
        <w:tc>
          <w:tcPr>
            <w:tcW w:w="1271" w:type="dxa"/>
          </w:tcPr>
          <w:p w14:paraId="311D2066" w14:textId="2222A785" w:rsidR="005940D4" w:rsidRDefault="00896E8F" w:rsidP="00AE062B">
            <w:r>
              <w:lastRenderedPageBreak/>
              <w:t>2</w:t>
            </w:r>
          </w:p>
        </w:tc>
        <w:tc>
          <w:tcPr>
            <w:tcW w:w="5537" w:type="dxa"/>
            <w:gridSpan w:val="3"/>
          </w:tcPr>
          <w:p w14:paraId="5280F96A" w14:textId="38ED39BD" w:rsidR="009E0754" w:rsidRDefault="009E0754" w:rsidP="00AE062B">
            <w:r>
              <w:t>11236/02.07.2014</w:t>
            </w:r>
          </w:p>
          <w:p w14:paraId="5206B835" w14:textId="15CC1CFE" w:rsidR="005940D4" w:rsidRDefault="005940D4" w:rsidP="00AE062B">
            <w:r>
              <w:t xml:space="preserve">Activ pe piata muncii Formarea si dezvoltarea de competente </w:t>
            </w:r>
            <w:r w:rsidR="00B03091">
              <w:t>pentru cresterea ocuparii in electronica si mecatronica</w:t>
            </w:r>
          </w:p>
        </w:tc>
        <w:tc>
          <w:tcPr>
            <w:tcW w:w="1748" w:type="dxa"/>
            <w:gridSpan w:val="3"/>
          </w:tcPr>
          <w:p w14:paraId="16EFBD4B" w14:textId="7402E8AB" w:rsidR="005940D4" w:rsidRDefault="00B03091" w:rsidP="00AE062B">
            <w:r>
              <w:t>5.298.034,73</w:t>
            </w:r>
          </w:p>
        </w:tc>
        <w:tc>
          <w:tcPr>
            <w:tcW w:w="1556" w:type="dxa"/>
            <w:gridSpan w:val="4"/>
          </w:tcPr>
          <w:p w14:paraId="2E1C4506" w14:textId="54FB15EB" w:rsidR="005940D4" w:rsidRDefault="000D12CF" w:rsidP="00AE062B">
            <w:r>
              <w:t>-</w:t>
            </w:r>
          </w:p>
        </w:tc>
        <w:tc>
          <w:tcPr>
            <w:tcW w:w="1979" w:type="dxa"/>
            <w:gridSpan w:val="3"/>
          </w:tcPr>
          <w:p w14:paraId="4D46AEA4" w14:textId="3F84AD6A" w:rsidR="005940D4" w:rsidRDefault="000D12CF" w:rsidP="00AE062B">
            <w:r>
              <w:t>-</w:t>
            </w:r>
          </w:p>
        </w:tc>
        <w:tc>
          <w:tcPr>
            <w:tcW w:w="2929" w:type="dxa"/>
            <w:gridSpan w:val="3"/>
          </w:tcPr>
          <w:p w14:paraId="13152518" w14:textId="77777777" w:rsidR="005940D4" w:rsidRDefault="00B03091" w:rsidP="00AE062B">
            <w:r>
              <w:t>250 participanti la activitati de consiliere</w:t>
            </w:r>
          </w:p>
          <w:p w14:paraId="5B9DF181" w14:textId="77777777" w:rsidR="00B03091" w:rsidRDefault="00B03091" w:rsidP="00AE062B">
            <w:r>
              <w:t>50 participanti la cursurile de calificare</w:t>
            </w:r>
          </w:p>
          <w:p w14:paraId="7E19DCD9" w14:textId="77777777" w:rsidR="00B03091" w:rsidRDefault="00B03091" w:rsidP="00AE062B">
            <w:r>
              <w:t>150 participanti la cursurile de initiere mediatori</w:t>
            </w:r>
          </w:p>
          <w:p w14:paraId="3B785869" w14:textId="65E7027B" w:rsidR="00B03091" w:rsidRDefault="00B03091" w:rsidP="00AE062B">
            <w:r>
              <w:t>30 participanti la instruire angajati</w:t>
            </w:r>
          </w:p>
        </w:tc>
      </w:tr>
      <w:tr w:rsidR="00B03091" w14:paraId="55D61C35" w14:textId="77777777" w:rsidTr="00AE062B">
        <w:trPr>
          <w:trHeight w:val="416"/>
        </w:trPr>
        <w:tc>
          <w:tcPr>
            <w:tcW w:w="15020" w:type="dxa"/>
            <w:gridSpan w:val="17"/>
          </w:tcPr>
          <w:p w14:paraId="57A7A79D" w14:textId="631A4C71" w:rsidR="00B03091" w:rsidRPr="005C1124" w:rsidRDefault="00B03091" w:rsidP="00AE062B">
            <w:pPr>
              <w:jc w:val="center"/>
              <w:rPr>
                <w:b/>
              </w:rPr>
            </w:pPr>
            <w:r w:rsidRPr="005C1124">
              <w:rPr>
                <w:b/>
              </w:rPr>
              <w:t>Camera de Comert și Industrie Bacau</w:t>
            </w:r>
          </w:p>
        </w:tc>
      </w:tr>
      <w:tr w:rsidR="00B03091" w14:paraId="1E926CFC" w14:textId="77777777" w:rsidTr="00D45A70">
        <w:trPr>
          <w:trHeight w:val="510"/>
        </w:trPr>
        <w:tc>
          <w:tcPr>
            <w:tcW w:w="1271" w:type="dxa"/>
          </w:tcPr>
          <w:p w14:paraId="1029395D" w14:textId="77777777" w:rsidR="009E0754" w:rsidRDefault="00B03091" w:rsidP="00AE062B">
            <w:r>
              <w:t>Contracte</w:t>
            </w:r>
          </w:p>
          <w:p w14:paraId="120505DB" w14:textId="5C60FF26" w:rsidR="00B03091" w:rsidRDefault="00B03091" w:rsidP="00AE062B">
            <w:r>
              <w:t>/Acorduri</w:t>
            </w:r>
          </w:p>
        </w:tc>
        <w:tc>
          <w:tcPr>
            <w:tcW w:w="4725" w:type="dxa"/>
            <w:gridSpan w:val="2"/>
          </w:tcPr>
          <w:p w14:paraId="65BE6BE9" w14:textId="77777777" w:rsidR="00B03091" w:rsidRDefault="00B03091" w:rsidP="00AE062B">
            <w:r>
              <w:t>Denumire proiect</w:t>
            </w:r>
          </w:p>
        </w:tc>
        <w:tc>
          <w:tcPr>
            <w:tcW w:w="1952" w:type="dxa"/>
            <w:gridSpan w:val="3"/>
          </w:tcPr>
          <w:p w14:paraId="553EC32D" w14:textId="77777777" w:rsidR="00B03091" w:rsidRDefault="00B03091" w:rsidP="00AE062B">
            <w:r>
              <w:t>Valoare proiect</w:t>
            </w:r>
          </w:p>
        </w:tc>
        <w:tc>
          <w:tcPr>
            <w:tcW w:w="7072" w:type="dxa"/>
            <w:gridSpan w:val="11"/>
          </w:tcPr>
          <w:p w14:paraId="63D28703" w14:textId="77777777" w:rsidR="00B03091" w:rsidRDefault="00B03091" w:rsidP="00AE062B">
            <w:pPr>
              <w:jc w:val="center"/>
            </w:pPr>
            <w:r>
              <w:t>Rezultate obtinute</w:t>
            </w:r>
          </w:p>
        </w:tc>
      </w:tr>
      <w:tr w:rsidR="00524CB9" w14:paraId="5C7B6DB5" w14:textId="77777777" w:rsidTr="00AE062B">
        <w:trPr>
          <w:trHeight w:val="416"/>
        </w:trPr>
        <w:tc>
          <w:tcPr>
            <w:tcW w:w="15020" w:type="dxa"/>
            <w:gridSpan w:val="17"/>
          </w:tcPr>
          <w:p w14:paraId="51B3095F" w14:textId="545F4226" w:rsidR="00524CB9" w:rsidRDefault="00524CB9" w:rsidP="00AE062B">
            <w:pPr>
              <w:jc w:val="center"/>
            </w:pPr>
            <w:r>
              <w:t>Camera de Comert și Industrie</w:t>
            </w:r>
            <w:r w:rsidR="00F4498A">
              <w:t xml:space="preserve"> Bihor</w:t>
            </w:r>
          </w:p>
        </w:tc>
      </w:tr>
      <w:tr w:rsidR="00524CB9" w14:paraId="4DB28746" w14:textId="77777777" w:rsidTr="00D45A70">
        <w:trPr>
          <w:trHeight w:val="510"/>
        </w:trPr>
        <w:tc>
          <w:tcPr>
            <w:tcW w:w="1271" w:type="dxa"/>
          </w:tcPr>
          <w:p w14:paraId="2E7512DA" w14:textId="77777777" w:rsidR="009E0754" w:rsidRDefault="00524CB9" w:rsidP="00AE062B">
            <w:r>
              <w:t>Contracte</w:t>
            </w:r>
          </w:p>
          <w:p w14:paraId="062C9DB0" w14:textId="7AB936B7" w:rsidR="00524CB9" w:rsidRDefault="00524CB9" w:rsidP="00AE062B">
            <w:r>
              <w:t>/Acorduri</w:t>
            </w:r>
          </w:p>
        </w:tc>
        <w:tc>
          <w:tcPr>
            <w:tcW w:w="4725" w:type="dxa"/>
            <w:gridSpan w:val="2"/>
          </w:tcPr>
          <w:p w14:paraId="78AA0FBF" w14:textId="77777777" w:rsidR="00524CB9" w:rsidRDefault="00524CB9" w:rsidP="00AE062B">
            <w:r>
              <w:t>Denumire proiect</w:t>
            </w:r>
          </w:p>
        </w:tc>
        <w:tc>
          <w:tcPr>
            <w:tcW w:w="1834" w:type="dxa"/>
            <w:gridSpan w:val="2"/>
          </w:tcPr>
          <w:p w14:paraId="2F2B1609" w14:textId="77777777" w:rsidR="00524CB9" w:rsidRDefault="00524CB9" w:rsidP="00AE062B">
            <w:r>
              <w:t>Valoare proiect</w:t>
            </w:r>
          </w:p>
        </w:tc>
        <w:tc>
          <w:tcPr>
            <w:tcW w:w="7190" w:type="dxa"/>
            <w:gridSpan w:val="12"/>
          </w:tcPr>
          <w:p w14:paraId="22F936A8" w14:textId="77777777" w:rsidR="00524CB9" w:rsidRDefault="00524CB9" w:rsidP="00AE062B">
            <w:pPr>
              <w:jc w:val="center"/>
            </w:pPr>
            <w:r>
              <w:t>Rezultate obtinute</w:t>
            </w:r>
          </w:p>
        </w:tc>
      </w:tr>
      <w:tr w:rsidR="00524CB9" w14:paraId="3315045A" w14:textId="77777777" w:rsidTr="00D45A70">
        <w:trPr>
          <w:trHeight w:val="1285"/>
        </w:trPr>
        <w:tc>
          <w:tcPr>
            <w:tcW w:w="1271" w:type="dxa"/>
            <w:vMerge w:val="restart"/>
          </w:tcPr>
          <w:p w14:paraId="54FC63C4" w14:textId="26815303" w:rsidR="00524CB9" w:rsidRDefault="00896E8F" w:rsidP="009E0754">
            <w:pPr>
              <w:jc w:val="both"/>
            </w:pPr>
            <w:r>
              <w:t>1</w:t>
            </w:r>
          </w:p>
        </w:tc>
        <w:tc>
          <w:tcPr>
            <w:tcW w:w="4725" w:type="dxa"/>
            <w:gridSpan w:val="2"/>
            <w:vMerge w:val="restart"/>
          </w:tcPr>
          <w:p w14:paraId="12B0AD0F" w14:textId="77777777" w:rsidR="009E0754" w:rsidRPr="00F4498A" w:rsidRDefault="009E0754" w:rsidP="009E0754">
            <w:pPr>
              <w:jc w:val="both"/>
              <w:rPr>
                <w:rFonts w:ascii="Arial" w:hAnsi="Arial" w:cs="Arial"/>
                <w:lang w:val="ro-RO"/>
              </w:rPr>
            </w:pPr>
            <w:r w:rsidRPr="00F4498A">
              <w:rPr>
                <w:rFonts w:ascii="Arial" w:hAnsi="Arial" w:cs="Arial"/>
                <w:lang w:val="ro-RO"/>
              </w:rPr>
              <w:t>Măsuri complexe pentru ocupare – șanse sporite pe piața muncii  - MOSAIC</w:t>
            </w:r>
          </w:p>
          <w:p w14:paraId="718C4026" w14:textId="77777777" w:rsidR="00524CB9" w:rsidRDefault="00524CB9" w:rsidP="00AE062B"/>
        </w:tc>
        <w:tc>
          <w:tcPr>
            <w:tcW w:w="1834" w:type="dxa"/>
            <w:gridSpan w:val="2"/>
            <w:vMerge w:val="restart"/>
          </w:tcPr>
          <w:p w14:paraId="2C85EBDD" w14:textId="3A9B5F89" w:rsidR="00524CB9" w:rsidRDefault="00F4498A" w:rsidP="00AE062B">
            <w:r w:rsidRPr="00E9557A">
              <w:rPr>
                <w:rFonts w:ascii="Arial" w:hAnsi="Arial" w:cs="Arial"/>
                <w:lang w:val="ro-RO" w:eastAsia="ro-RO"/>
              </w:rPr>
              <w:t>1.790.871,28 lei</w:t>
            </w:r>
          </w:p>
        </w:tc>
        <w:tc>
          <w:tcPr>
            <w:tcW w:w="1816" w:type="dxa"/>
            <w:gridSpan w:val="5"/>
          </w:tcPr>
          <w:p w14:paraId="28B65314" w14:textId="77777777" w:rsidR="00524CB9" w:rsidRDefault="00524CB9" w:rsidP="00AE062B">
            <w:r>
              <w:t>Numar total de someri angajati</w:t>
            </w:r>
          </w:p>
        </w:tc>
        <w:tc>
          <w:tcPr>
            <w:tcW w:w="2000" w:type="dxa"/>
            <w:gridSpan w:val="3"/>
          </w:tcPr>
          <w:p w14:paraId="759DFF47" w14:textId="77777777" w:rsidR="00524CB9" w:rsidRDefault="00524CB9" w:rsidP="00AE062B">
            <w:r>
              <w:t xml:space="preserve">Numar persoane care </w:t>
            </w:r>
            <w:r>
              <w:rPr>
                <w:lang w:val="ro-RO"/>
              </w:rPr>
              <w:t>ș</w:t>
            </w:r>
            <w:r>
              <w:t>i-au deschis propia afacere</w:t>
            </w:r>
          </w:p>
        </w:tc>
        <w:tc>
          <w:tcPr>
            <w:tcW w:w="3374" w:type="dxa"/>
            <w:gridSpan w:val="4"/>
          </w:tcPr>
          <w:p w14:paraId="49573EE7" w14:textId="77777777" w:rsidR="00524CB9" w:rsidRDefault="00524CB9" w:rsidP="00AE062B">
            <w:r>
              <w:t>Numar persoane care au urmat cursurile din cadrul proiectelor</w:t>
            </w:r>
          </w:p>
        </w:tc>
      </w:tr>
      <w:tr w:rsidR="00222EAC" w14:paraId="0AE6E2DC" w14:textId="77777777" w:rsidTr="00D45A70">
        <w:trPr>
          <w:trHeight w:val="1285"/>
        </w:trPr>
        <w:tc>
          <w:tcPr>
            <w:tcW w:w="1271" w:type="dxa"/>
            <w:vMerge/>
          </w:tcPr>
          <w:p w14:paraId="7FE23047" w14:textId="77777777" w:rsidR="00222EAC" w:rsidRPr="00F4498A" w:rsidRDefault="00222EAC" w:rsidP="00AE062B">
            <w:pPr>
              <w:jc w:val="both"/>
              <w:rPr>
                <w:rFonts w:ascii="Arial" w:hAnsi="Arial" w:cs="Arial"/>
                <w:lang w:val="ro-RO"/>
              </w:rPr>
            </w:pPr>
          </w:p>
        </w:tc>
        <w:tc>
          <w:tcPr>
            <w:tcW w:w="4725" w:type="dxa"/>
            <w:gridSpan w:val="2"/>
            <w:vMerge/>
          </w:tcPr>
          <w:p w14:paraId="2362FE58" w14:textId="77777777" w:rsidR="00222EAC" w:rsidRDefault="00222EAC" w:rsidP="00AE062B"/>
        </w:tc>
        <w:tc>
          <w:tcPr>
            <w:tcW w:w="1834" w:type="dxa"/>
            <w:gridSpan w:val="2"/>
            <w:vMerge/>
          </w:tcPr>
          <w:p w14:paraId="27C434D6" w14:textId="77777777" w:rsidR="00222EAC" w:rsidRPr="00E9557A" w:rsidRDefault="00222EAC" w:rsidP="00AE062B">
            <w:pPr>
              <w:rPr>
                <w:rFonts w:ascii="Arial" w:hAnsi="Arial" w:cs="Arial"/>
                <w:lang w:val="ro-RO" w:eastAsia="ro-RO"/>
              </w:rPr>
            </w:pPr>
          </w:p>
        </w:tc>
        <w:tc>
          <w:tcPr>
            <w:tcW w:w="1816" w:type="dxa"/>
            <w:gridSpan w:val="5"/>
          </w:tcPr>
          <w:p w14:paraId="2D2BB86E" w14:textId="27C66462" w:rsidR="00222EAC" w:rsidRDefault="0099622E" w:rsidP="00AE062B">
            <w:r>
              <w:t>-</w:t>
            </w:r>
          </w:p>
        </w:tc>
        <w:tc>
          <w:tcPr>
            <w:tcW w:w="2000" w:type="dxa"/>
            <w:gridSpan w:val="3"/>
          </w:tcPr>
          <w:p w14:paraId="014F20C4" w14:textId="715367EA" w:rsidR="00222EAC" w:rsidRDefault="0099622E" w:rsidP="00AE062B">
            <w:r>
              <w:t>-</w:t>
            </w:r>
          </w:p>
        </w:tc>
        <w:tc>
          <w:tcPr>
            <w:tcW w:w="3374" w:type="dxa"/>
            <w:gridSpan w:val="4"/>
          </w:tcPr>
          <w:p w14:paraId="53A8B9A5" w14:textId="5CC897C2" w:rsidR="00222EAC" w:rsidRPr="009B2199" w:rsidRDefault="00CE642C" w:rsidP="00AE062B">
            <w:pPr>
              <w:rPr>
                <w:rFonts w:cstheme="minorHAnsi"/>
              </w:rPr>
            </w:pPr>
            <w:r w:rsidRPr="009B2199">
              <w:rPr>
                <w:rFonts w:cstheme="minorHAnsi"/>
                <w:lang w:val="ro-RO" w:eastAsia="ro-RO"/>
              </w:rPr>
              <w:t>Dezvoltarea nivelului de aptitudini și competențe profesionale a 100 de persoane în vederea creșterii gradului  de ocupare al acestora pe piața muncii.</w:t>
            </w:r>
          </w:p>
        </w:tc>
      </w:tr>
      <w:tr w:rsidR="00222EAC" w14:paraId="52ADE860" w14:textId="77777777" w:rsidTr="00D45A70">
        <w:trPr>
          <w:trHeight w:val="1285"/>
        </w:trPr>
        <w:tc>
          <w:tcPr>
            <w:tcW w:w="1271" w:type="dxa"/>
          </w:tcPr>
          <w:p w14:paraId="3F99A0E5" w14:textId="4A5A6EAF" w:rsidR="00222EAC" w:rsidRPr="00F4498A" w:rsidRDefault="00896E8F" w:rsidP="00AE062B">
            <w:pPr>
              <w:jc w:val="both"/>
              <w:rPr>
                <w:rFonts w:ascii="Arial" w:hAnsi="Arial" w:cs="Arial"/>
                <w:lang w:val="ro-RO"/>
              </w:rPr>
            </w:pPr>
            <w:r>
              <w:rPr>
                <w:rFonts w:ascii="Arial" w:hAnsi="Arial" w:cs="Arial"/>
                <w:lang w:val="ro-RO"/>
              </w:rPr>
              <w:t>2</w:t>
            </w:r>
          </w:p>
        </w:tc>
        <w:tc>
          <w:tcPr>
            <w:tcW w:w="4725" w:type="dxa"/>
            <w:gridSpan w:val="2"/>
          </w:tcPr>
          <w:p w14:paraId="5A3CAF44" w14:textId="77777777" w:rsidR="009E0754" w:rsidRPr="0016496E" w:rsidRDefault="009E0754" w:rsidP="009E0754">
            <w:pPr>
              <w:jc w:val="both"/>
              <w:rPr>
                <w:rFonts w:ascii="Arial" w:hAnsi="Arial" w:cs="Arial"/>
                <w:lang w:val="ro-RO"/>
              </w:rPr>
            </w:pPr>
            <w:r w:rsidRPr="0016496E">
              <w:rPr>
                <w:rFonts w:ascii="Arial" w:hAnsi="Arial" w:cs="Arial"/>
                <w:bCs/>
                <w:lang w:val="ro-RO"/>
              </w:rPr>
              <w:t>Convergența pregătirii practice universitare pentru integrarea reușită a studenților pe piața muncii</w:t>
            </w:r>
          </w:p>
          <w:p w14:paraId="03BE4AF6" w14:textId="77777777" w:rsidR="00222EAC" w:rsidRDefault="00222EAC" w:rsidP="00AE062B"/>
        </w:tc>
        <w:tc>
          <w:tcPr>
            <w:tcW w:w="1834" w:type="dxa"/>
            <w:gridSpan w:val="2"/>
          </w:tcPr>
          <w:p w14:paraId="364E63B5" w14:textId="5C7AA3F7" w:rsidR="00222EAC" w:rsidRPr="00E9557A" w:rsidRDefault="0016496E" w:rsidP="00AE062B">
            <w:pPr>
              <w:rPr>
                <w:rFonts w:ascii="Arial" w:hAnsi="Arial" w:cs="Arial"/>
                <w:lang w:val="ro-RO" w:eastAsia="ro-RO"/>
              </w:rPr>
            </w:pPr>
            <w:r w:rsidRPr="00E9557A">
              <w:rPr>
                <w:rFonts w:ascii="Arial" w:hAnsi="Arial" w:cs="Arial"/>
                <w:bCs/>
                <w:lang w:val="ro-RO"/>
              </w:rPr>
              <w:t>1.900.144,78 lei</w:t>
            </w:r>
          </w:p>
        </w:tc>
        <w:tc>
          <w:tcPr>
            <w:tcW w:w="1816" w:type="dxa"/>
            <w:gridSpan w:val="5"/>
          </w:tcPr>
          <w:p w14:paraId="7853F443" w14:textId="0105DE7E" w:rsidR="00222EAC" w:rsidRDefault="0099622E" w:rsidP="00AE062B">
            <w:r>
              <w:t>-</w:t>
            </w:r>
          </w:p>
        </w:tc>
        <w:tc>
          <w:tcPr>
            <w:tcW w:w="2000" w:type="dxa"/>
            <w:gridSpan w:val="3"/>
          </w:tcPr>
          <w:p w14:paraId="47CEA28E" w14:textId="593547E9" w:rsidR="00222EAC" w:rsidRDefault="0099622E" w:rsidP="00AE062B">
            <w:r>
              <w:t>-</w:t>
            </w:r>
          </w:p>
        </w:tc>
        <w:tc>
          <w:tcPr>
            <w:tcW w:w="3374" w:type="dxa"/>
            <w:gridSpan w:val="4"/>
          </w:tcPr>
          <w:p w14:paraId="5D3EF0EF" w14:textId="44D0EF96" w:rsidR="00222EAC" w:rsidRPr="009B2199" w:rsidRDefault="0016496E" w:rsidP="00AE062B">
            <w:pPr>
              <w:rPr>
                <w:rFonts w:cstheme="minorHAnsi"/>
              </w:rPr>
            </w:pPr>
            <w:r w:rsidRPr="009B2199">
              <w:rPr>
                <w:rFonts w:cstheme="minorHAnsi"/>
                <w:spacing w:val="-4"/>
                <w:lang w:val="ro-RO"/>
              </w:rPr>
              <w:t>Imbunătățirea pregătirii practice a unui număr de 200 de studenți</w:t>
            </w:r>
          </w:p>
        </w:tc>
      </w:tr>
      <w:tr w:rsidR="00222EAC" w14:paraId="6F891C24" w14:textId="77777777" w:rsidTr="00D45A70">
        <w:trPr>
          <w:trHeight w:val="1050"/>
        </w:trPr>
        <w:tc>
          <w:tcPr>
            <w:tcW w:w="1271" w:type="dxa"/>
          </w:tcPr>
          <w:p w14:paraId="1A2404CA" w14:textId="0A550C30" w:rsidR="00222EAC" w:rsidRPr="00F4498A" w:rsidRDefault="00896E8F" w:rsidP="00AE062B">
            <w:pPr>
              <w:jc w:val="both"/>
              <w:rPr>
                <w:rFonts w:ascii="Arial" w:hAnsi="Arial" w:cs="Arial"/>
                <w:lang w:val="ro-RO"/>
              </w:rPr>
            </w:pPr>
            <w:r>
              <w:rPr>
                <w:rFonts w:ascii="Arial" w:hAnsi="Arial" w:cs="Arial"/>
                <w:lang w:val="ro-RO"/>
              </w:rPr>
              <w:lastRenderedPageBreak/>
              <w:t>3</w:t>
            </w:r>
          </w:p>
        </w:tc>
        <w:tc>
          <w:tcPr>
            <w:tcW w:w="4725" w:type="dxa"/>
            <w:gridSpan w:val="2"/>
          </w:tcPr>
          <w:p w14:paraId="14E33A09" w14:textId="77777777" w:rsidR="009E0754" w:rsidRPr="0016496E" w:rsidRDefault="009E0754" w:rsidP="009E0754">
            <w:pPr>
              <w:tabs>
                <w:tab w:val="left" w:pos="709"/>
              </w:tabs>
              <w:autoSpaceDE w:val="0"/>
              <w:autoSpaceDN w:val="0"/>
              <w:adjustRightInd w:val="0"/>
              <w:jc w:val="both"/>
              <w:rPr>
                <w:rFonts w:ascii="Arial" w:hAnsi="Arial" w:cs="Arial"/>
                <w:lang w:val="ro-RO"/>
              </w:rPr>
            </w:pPr>
            <w:r w:rsidRPr="0016496E">
              <w:rPr>
                <w:rFonts w:ascii="Arial" w:hAnsi="Arial" w:cs="Arial"/>
                <w:lang w:val="ro-RO"/>
              </w:rPr>
              <w:t>Creșterea Competitivității economice prin calificarea angajaților din Turism – COMTUR</w:t>
            </w:r>
          </w:p>
          <w:p w14:paraId="72D87F23" w14:textId="77777777" w:rsidR="00222EAC" w:rsidRDefault="00222EAC" w:rsidP="00AE062B"/>
        </w:tc>
        <w:tc>
          <w:tcPr>
            <w:tcW w:w="1834" w:type="dxa"/>
            <w:gridSpan w:val="2"/>
          </w:tcPr>
          <w:p w14:paraId="5131061F" w14:textId="77777777" w:rsidR="00222EAC" w:rsidRDefault="0016496E" w:rsidP="00AE062B">
            <w:pPr>
              <w:rPr>
                <w:rFonts w:ascii="Arial" w:hAnsi="Arial" w:cs="Arial"/>
                <w:bCs/>
                <w:lang w:val="ro-RO"/>
              </w:rPr>
            </w:pPr>
            <w:r w:rsidRPr="00E9557A">
              <w:rPr>
                <w:rFonts w:ascii="Arial" w:hAnsi="Arial" w:cs="Arial"/>
                <w:bCs/>
                <w:lang w:val="ro-RO"/>
              </w:rPr>
              <w:t>4.120.389 lei</w:t>
            </w:r>
          </w:p>
          <w:p w14:paraId="77EBE52E" w14:textId="77777777" w:rsidR="0016496E" w:rsidRDefault="0016496E" w:rsidP="00AE062B">
            <w:pPr>
              <w:rPr>
                <w:rFonts w:ascii="Arial" w:hAnsi="Arial" w:cs="Arial"/>
                <w:lang w:val="ro-RO" w:eastAsia="ro-RO"/>
              </w:rPr>
            </w:pPr>
          </w:p>
          <w:p w14:paraId="0CA6F081" w14:textId="77777777" w:rsidR="0016496E" w:rsidRDefault="0016496E" w:rsidP="00AE062B">
            <w:pPr>
              <w:rPr>
                <w:rFonts w:ascii="Arial" w:hAnsi="Arial" w:cs="Arial"/>
                <w:lang w:val="ro-RO" w:eastAsia="ro-RO"/>
              </w:rPr>
            </w:pPr>
          </w:p>
          <w:p w14:paraId="77207CE7" w14:textId="77777777" w:rsidR="0016496E" w:rsidRDefault="0016496E" w:rsidP="00AE062B">
            <w:pPr>
              <w:rPr>
                <w:rFonts w:ascii="Arial" w:hAnsi="Arial" w:cs="Arial"/>
                <w:lang w:val="ro-RO" w:eastAsia="ro-RO"/>
              </w:rPr>
            </w:pPr>
          </w:p>
          <w:p w14:paraId="76926609" w14:textId="45BF9DBC" w:rsidR="0016496E" w:rsidRPr="0016496E" w:rsidRDefault="0016496E" w:rsidP="00AE062B">
            <w:pPr>
              <w:rPr>
                <w:rFonts w:ascii="Arial" w:hAnsi="Arial" w:cs="Arial"/>
                <w:lang w:val="ro-RO" w:eastAsia="ro-RO"/>
              </w:rPr>
            </w:pPr>
          </w:p>
        </w:tc>
        <w:tc>
          <w:tcPr>
            <w:tcW w:w="1816" w:type="dxa"/>
            <w:gridSpan w:val="5"/>
          </w:tcPr>
          <w:p w14:paraId="69615F14" w14:textId="6E9A451B" w:rsidR="00222EAC" w:rsidRDefault="0099622E" w:rsidP="00AE062B">
            <w:r>
              <w:t>-</w:t>
            </w:r>
          </w:p>
        </w:tc>
        <w:tc>
          <w:tcPr>
            <w:tcW w:w="2000" w:type="dxa"/>
            <w:gridSpan w:val="3"/>
          </w:tcPr>
          <w:p w14:paraId="5936E316" w14:textId="6C14A211" w:rsidR="0016496E" w:rsidRDefault="0099622E" w:rsidP="00AE062B">
            <w:r>
              <w:t>-</w:t>
            </w:r>
          </w:p>
          <w:p w14:paraId="43AA8F63" w14:textId="77777777" w:rsidR="0016496E" w:rsidRDefault="0016496E" w:rsidP="00AE062B"/>
          <w:p w14:paraId="57896D30" w14:textId="07196DB2" w:rsidR="0016496E" w:rsidRDefault="0016496E" w:rsidP="00AE062B"/>
        </w:tc>
        <w:tc>
          <w:tcPr>
            <w:tcW w:w="3374" w:type="dxa"/>
            <w:gridSpan w:val="4"/>
          </w:tcPr>
          <w:p w14:paraId="4E2EABFE" w14:textId="0F2CEF9A" w:rsidR="00222EAC" w:rsidRPr="009B2199" w:rsidRDefault="0016496E" w:rsidP="00AE062B">
            <w:pPr>
              <w:rPr>
                <w:rFonts w:cstheme="minorHAnsi"/>
              </w:rPr>
            </w:pPr>
            <w:r w:rsidRPr="009B2199">
              <w:rPr>
                <w:rFonts w:cstheme="minorHAnsi"/>
                <w:spacing w:val="-4"/>
                <w:lang w:val="ro-RO"/>
              </w:rPr>
              <w:t>249 de persoane au urmat</w:t>
            </w:r>
            <w:r w:rsidRPr="009B2199">
              <w:rPr>
                <w:rFonts w:cstheme="minorHAnsi"/>
                <w:i/>
                <w:spacing w:val="-4"/>
                <w:lang w:val="ro-RO"/>
              </w:rPr>
              <w:t xml:space="preserve"> </w:t>
            </w:r>
            <w:r w:rsidRPr="009B2199">
              <w:rPr>
                <w:rFonts w:cstheme="minorHAnsi"/>
                <w:shd w:val="clear" w:color="auto" w:fill="FFFFFF"/>
                <w:lang w:val="ro-RO"/>
              </w:rPr>
              <w:t xml:space="preserve"> cursurile de nivelul 1 și 2</w:t>
            </w:r>
          </w:p>
        </w:tc>
      </w:tr>
      <w:tr w:rsidR="0016496E" w14:paraId="6C004ECC" w14:textId="77777777" w:rsidTr="00D45A70">
        <w:trPr>
          <w:trHeight w:val="2620"/>
        </w:trPr>
        <w:tc>
          <w:tcPr>
            <w:tcW w:w="1271" w:type="dxa"/>
          </w:tcPr>
          <w:p w14:paraId="228A5007" w14:textId="7BC15464" w:rsidR="0016496E" w:rsidRPr="0016496E" w:rsidRDefault="00896E8F" w:rsidP="00AE062B">
            <w:pPr>
              <w:jc w:val="both"/>
              <w:rPr>
                <w:rFonts w:ascii="Arial" w:hAnsi="Arial" w:cs="Arial"/>
                <w:lang w:val="ro-RO"/>
              </w:rPr>
            </w:pPr>
            <w:r>
              <w:rPr>
                <w:rFonts w:ascii="Arial" w:hAnsi="Arial" w:cs="Arial"/>
                <w:lang w:val="ro-RO"/>
              </w:rPr>
              <w:t>4</w:t>
            </w:r>
          </w:p>
        </w:tc>
        <w:tc>
          <w:tcPr>
            <w:tcW w:w="4725" w:type="dxa"/>
            <w:gridSpan w:val="2"/>
          </w:tcPr>
          <w:p w14:paraId="022D2F30" w14:textId="77777777" w:rsidR="009E0754" w:rsidRPr="0016496E" w:rsidRDefault="009E0754" w:rsidP="009E0754">
            <w:pPr>
              <w:spacing w:before="120"/>
              <w:rPr>
                <w:rFonts w:ascii="Arial" w:hAnsi="Arial" w:cs="Arial"/>
                <w:bCs/>
                <w:lang w:val="ro-RO"/>
              </w:rPr>
            </w:pPr>
            <w:r w:rsidRPr="0016496E">
              <w:rPr>
                <w:rFonts w:ascii="Arial" w:hAnsi="Arial" w:cs="Arial"/>
                <w:bCs/>
                <w:lang w:val="ro-RO"/>
              </w:rPr>
              <w:t xml:space="preserve">BHB - Sustainable Development Business Center,  </w:t>
            </w:r>
          </w:p>
          <w:p w14:paraId="2F2CECB8" w14:textId="1A77EEA0" w:rsidR="0016496E" w:rsidRDefault="009E0754" w:rsidP="009E0754">
            <w:r w:rsidRPr="0016496E">
              <w:rPr>
                <w:rFonts w:ascii="Arial" w:hAnsi="Arial" w:cs="Arial"/>
                <w:bCs/>
                <w:lang w:val="ro-RO"/>
              </w:rPr>
              <w:t xml:space="preserve"> HURO/1101/175/2.1.1</w:t>
            </w:r>
          </w:p>
        </w:tc>
        <w:tc>
          <w:tcPr>
            <w:tcW w:w="1834" w:type="dxa"/>
            <w:gridSpan w:val="2"/>
          </w:tcPr>
          <w:p w14:paraId="69820FF4" w14:textId="143B65DD" w:rsidR="0016496E" w:rsidRPr="00E9557A" w:rsidRDefault="0016496E" w:rsidP="00AE062B">
            <w:pPr>
              <w:rPr>
                <w:rFonts w:ascii="Arial" w:hAnsi="Arial" w:cs="Arial"/>
                <w:bCs/>
                <w:lang w:val="ro-RO"/>
              </w:rPr>
            </w:pPr>
            <w:r w:rsidRPr="0016496E">
              <w:rPr>
                <w:rFonts w:ascii="Arial" w:hAnsi="Arial" w:cs="Arial"/>
                <w:bCs/>
                <w:lang w:val="ro-RO"/>
              </w:rPr>
              <w:t>1.159.797 euro</w:t>
            </w:r>
          </w:p>
        </w:tc>
        <w:tc>
          <w:tcPr>
            <w:tcW w:w="1816" w:type="dxa"/>
            <w:gridSpan w:val="5"/>
          </w:tcPr>
          <w:p w14:paraId="3DAAFDED" w14:textId="4B07B1ED" w:rsidR="0016496E" w:rsidRDefault="0016496E" w:rsidP="00AE062B">
            <w:r>
              <w:t>-</w:t>
            </w:r>
          </w:p>
        </w:tc>
        <w:tc>
          <w:tcPr>
            <w:tcW w:w="2000" w:type="dxa"/>
            <w:gridSpan w:val="3"/>
          </w:tcPr>
          <w:p w14:paraId="7E42750A" w14:textId="77777777" w:rsidR="0016496E" w:rsidRDefault="0016496E" w:rsidP="00AE062B"/>
          <w:p w14:paraId="63FB0398" w14:textId="77777777" w:rsidR="0016496E" w:rsidRPr="009B2199" w:rsidRDefault="0016496E" w:rsidP="00AE062B">
            <w:pPr>
              <w:rPr>
                <w:rFonts w:cstheme="minorHAnsi"/>
                <w:spacing w:val="-4"/>
                <w:szCs w:val="20"/>
                <w:lang w:val="ro-RO"/>
              </w:rPr>
            </w:pPr>
            <w:r w:rsidRPr="009B2199">
              <w:rPr>
                <w:rFonts w:cstheme="minorHAnsi"/>
                <w:spacing w:val="-4"/>
                <w:szCs w:val="20"/>
                <w:lang w:val="ro-RO"/>
              </w:rPr>
              <w:t>355 companii care folosesc modelul de dezvoltare sustenabilă propus</w:t>
            </w:r>
          </w:p>
          <w:p w14:paraId="63DC315B" w14:textId="2FC5C4B9" w:rsidR="0016496E" w:rsidRDefault="0016496E" w:rsidP="00AE062B">
            <w:r w:rsidRPr="009B2199">
              <w:rPr>
                <w:rFonts w:cstheme="minorHAnsi"/>
                <w:spacing w:val="-4"/>
                <w:szCs w:val="20"/>
                <w:lang w:val="ro-RO"/>
              </w:rPr>
              <w:t>807 companii informate sau consiliate pentru dezvoltarea sustenabilă</w:t>
            </w:r>
          </w:p>
        </w:tc>
        <w:tc>
          <w:tcPr>
            <w:tcW w:w="3374" w:type="dxa"/>
            <w:gridSpan w:val="4"/>
          </w:tcPr>
          <w:p w14:paraId="115E5C1C" w14:textId="5D9FEF53" w:rsidR="0016496E" w:rsidRPr="009B2199" w:rsidRDefault="0055234D" w:rsidP="00AE062B">
            <w:pPr>
              <w:rPr>
                <w:rFonts w:asciiTheme="majorHAnsi" w:hAnsiTheme="majorHAnsi" w:cstheme="majorHAnsi"/>
              </w:rPr>
            </w:pPr>
            <w:r w:rsidRPr="009B2199">
              <w:rPr>
                <w:rFonts w:asciiTheme="majorHAnsi" w:hAnsiTheme="majorHAnsi" w:cstheme="majorHAnsi"/>
                <w:bCs/>
              </w:rPr>
              <w:t xml:space="preserve">Centrul BHB,  </w:t>
            </w:r>
            <w:r w:rsidRPr="009B2199">
              <w:rPr>
                <w:rFonts w:asciiTheme="majorHAnsi" w:hAnsiTheme="majorHAnsi" w:cstheme="majorHAnsi"/>
              </w:rPr>
              <w:t xml:space="preserve">ca şi structură de susţinere a afacerilor, </w:t>
            </w:r>
            <w:r w:rsidRPr="009B2199">
              <w:rPr>
                <w:rFonts w:asciiTheme="majorHAnsi" w:hAnsiTheme="majorHAnsi" w:cstheme="majorHAnsi"/>
                <w:bCs/>
              </w:rPr>
              <w:t xml:space="preserve">propune soluţii de relansare economică prin:  </w:t>
            </w:r>
            <w:r w:rsidRPr="009B2199">
              <w:rPr>
                <w:rFonts w:asciiTheme="majorHAnsi" w:hAnsiTheme="majorHAnsi" w:cstheme="majorHAnsi"/>
              </w:rPr>
              <w:t>Valorificarea modelului european de dezvoltare economică, performant şi competitiv, al dezvoltării durabile şi al Responabilităţii Sociale a Întreprinderilor;</w:t>
            </w:r>
          </w:p>
        </w:tc>
      </w:tr>
    </w:tbl>
    <w:tbl>
      <w:tblPr>
        <w:tblStyle w:val="Tabelgril"/>
        <w:tblpPr w:leftFromText="180" w:rightFromText="180" w:vertAnchor="page" w:horzAnchor="margin" w:tblpY="686"/>
        <w:tblW w:w="15021" w:type="dxa"/>
        <w:tblLayout w:type="fixed"/>
        <w:tblLook w:val="04A0" w:firstRow="1" w:lastRow="0" w:firstColumn="1" w:lastColumn="0" w:noHBand="0" w:noVBand="1"/>
      </w:tblPr>
      <w:tblGrid>
        <w:gridCol w:w="1129"/>
        <w:gridCol w:w="3261"/>
        <w:gridCol w:w="3118"/>
        <w:gridCol w:w="1134"/>
        <w:gridCol w:w="1559"/>
        <w:gridCol w:w="4820"/>
      </w:tblGrid>
      <w:tr w:rsidR="0055234D" w14:paraId="51D4DDBC" w14:textId="77777777" w:rsidTr="00E630BC">
        <w:trPr>
          <w:trHeight w:val="416"/>
        </w:trPr>
        <w:tc>
          <w:tcPr>
            <w:tcW w:w="15021" w:type="dxa"/>
            <w:gridSpan w:val="6"/>
          </w:tcPr>
          <w:p w14:paraId="04C6987E" w14:textId="78E4F4CE" w:rsidR="0055234D" w:rsidRPr="005C1124" w:rsidRDefault="0055234D" w:rsidP="00E630BC">
            <w:pPr>
              <w:jc w:val="center"/>
              <w:rPr>
                <w:b/>
                <w:sz w:val="32"/>
                <w:szCs w:val="32"/>
              </w:rPr>
            </w:pPr>
            <w:r w:rsidRPr="005C1124">
              <w:rPr>
                <w:b/>
                <w:noProof/>
                <w:szCs w:val="32"/>
                <w:lang w:val="ro-RO" w:eastAsia="ro-RO"/>
              </w:rPr>
              <w:lastRenderedPageBreak/>
              <w:drawing>
                <wp:anchor distT="0" distB="0" distL="114300" distR="114300" simplePos="0" relativeHeight="251659264" behindDoc="1" locked="0" layoutInCell="1" allowOverlap="1" wp14:anchorId="022B0F99" wp14:editId="49020A64">
                  <wp:simplePos x="0" y="0"/>
                  <wp:positionH relativeFrom="margin">
                    <wp:posOffset>3886835</wp:posOffset>
                  </wp:positionH>
                  <wp:positionV relativeFrom="paragraph">
                    <wp:posOffset>-2014220</wp:posOffset>
                  </wp:positionV>
                  <wp:extent cx="891540" cy="1082040"/>
                  <wp:effectExtent l="0" t="0" r="3810" b="3810"/>
                  <wp:wrapNone/>
                  <wp:docPr id="1" name="Imagine 1" descr="silgla ccir centenar albastr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gla ccir centenar albastra 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124">
              <w:rPr>
                <w:b/>
                <w:szCs w:val="32"/>
              </w:rPr>
              <w:t>Camera de Comert și Industrie Bistrita-Nasaud</w:t>
            </w:r>
          </w:p>
        </w:tc>
      </w:tr>
      <w:tr w:rsidR="0055234D" w14:paraId="7BC085AD" w14:textId="77777777" w:rsidTr="00E630BC">
        <w:trPr>
          <w:trHeight w:val="378"/>
        </w:trPr>
        <w:tc>
          <w:tcPr>
            <w:tcW w:w="1129" w:type="dxa"/>
            <w:vMerge w:val="restart"/>
          </w:tcPr>
          <w:p w14:paraId="6E4B4578" w14:textId="77777777" w:rsidR="0055234D" w:rsidRDefault="0055234D" w:rsidP="00E630BC">
            <w:r>
              <w:t>Contracte/Acorduri</w:t>
            </w:r>
          </w:p>
        </w:tc>
        <w:tc>
          <w:tcPr>
            <w:tcW w:w="3261" w:type="dxa"/>
            <w:vMerge w:val="restart"/>
          </w:tcPr>
          <w:p w14:paraId="58B4F412" w14:textId="77777777" w:rsidR="0055234D" w:rsidRDefault="0055234D" w:rsidP="00E630BC">
            <w:r>
              <w:t>Denumire proiect</w:t>
            </w:r>
          </w:p>
        </w:tc>
        <w:tc>
          <w:tcPr>
            <w:tcW w:w="3118" w:type="dxa"/>
            <w:vMerge w:val="restart"/>
          </w:tcPr>
          <w:p w14:paraId="31042A89" w14:textId="77777777" w:rsidR="0055234D" w:rsidRDefault="0055234D" w:rsidP="00E630BC">
            <w:r>
              <w:t>Valoare proiect</w:t>
            </w:r>
          </w:p>
        </w:tc>
        <w:tc>
          <w:tcPr>
            <w:tcW w:w="7513" w:type="dxa"/>
            <w:gridSpan w:val="3"/>
          </w:tcPr>
          <w:p w14:paraId="07E09500" w14:textId="77777777" w:rsidR="0055234D" w:rsidRDefault="0055234D" w:rsidP="00E630BC">
            <w:pPr>
              <w:jc w:val="center"/>
            </w:pPr>
            <w:r>
              <w:t>Rezultate obtinute</w:t>
            </w:r>
          </w:p>
          <w:p w14:paraId="4DC0E290" w14:textId="77777777" w:rsidR="0055234D" w:rsidRDefault="0055234D" w:rsidP="00E630BC">
            <w:pPr>
              <w:jc w:val="center"/>
            </w:pPr>
          </w:p>
        </w:tc>
      </w:tr>
      <w:tr w:rsidR="0055234D" w14:paraId="773B216D" w14:textId="77777777" w:rsidTr="00E630BC">
        <w:trPr>
          <w:trHeight w:val="684"/>
        </w:trPr>
        <w:tc>
          <w:tcPr>
            <w:tcW w:w="1129" w:type="dxa"/>
            <w:vMerge/>
          </w:tcPr>
          <w:p w14:paraId="23D5361C" w14:textId="77777777" w:rsidR="0055234D" w:rsidRDefault="0055234D" w:rsidP="00E630BC"/>
        </w:tc>
        <w:tc>
          <w:tcPr>
            <w:tcW w:w="3261" w:type="dxa"/>
            <w:vMerge/>
          </w:tcPr>
          <w:p w14:paraId="4589982E" w14:textId="77777777" w:rsidR="0055234D" w:rsidRDefault="0055234D" w:rsidP="00E630BC"/>
        </w:tc>
        <w:tc>
          <w:tcPr>
            <w:tcW w:w="3118" w:type="dxa"/>
            <w:vMerge/>
          </w:tcPr>
          <w:p w14:paraId="4A9FE58A" w14:textId="77777777" w:rsidR="0055234D" w:rsidRDefault="0055234D" w:rsidP="00E630BC"/>
        </w:tc>
        <w:tc>
          <w:tcPr>
            <w:tcW w:w="1134" w:type="dxa"/>
          </w:tcPr>
          <w:p w14:paraId="7335CE40" w14:textId="77777777" w:rsidR="0055234D" w:rsidRDefault="0055234D" w:rsidP="00E630BC">
            <w:pPr>
              <w:jc w:val="center"/>
            </w:pPr>
          </w:p>
          <w:p w14:paraId="72365566" w14:textId="77777777" w:rsidR="0055234D" w:rsidRDefault="0055234D" w:rsidP="00E630BC">
            <w:pPr>
              <w:jc w:val="center"/>
            </w:pPr>
            <w:r>
              <w:t>Numar total de someri angajati</w:t>
            </w:r>
          </w:p>
        </w:tc>
        <w:tc>
          <w:tcPr>
            <w:tcW w:w="1559" w:type="dxa"/>
          </w:tcPr>
          <w:p w14:paraId="2977167A" w14:textId="77777777" w:rsidR="0055234D" w:rsidRDefault="0055234D" w:rsidP="00E630BC">
            <w:r>
              <w:t xml:space="preserve">Numar persoane care </w:t>
            </w:r>
            <w:r>
              <w:rPr>
                <w:lang w:val="ro-RO"/>
              </w:rPr>
              <w:t>ș</w:t>
            </w:r>
            <w:r>
              <w:t>i-au deschis propia afacere</w:t>
            </w:r>
          </w:p>
        </w:tc>
        <w:tc>
          <w:tcPr>
            <w:tcW w:w="4820" w:type="dxa"/>
          </w:tcPr>
          <w:p w14:paraId="58A619DD" w14:textId="77777777" w:rsidR="0055234D" w:rsidRDefault="0055234D" w:rsidP="00E630BC">
            <w:pPr>
              <w:jc w:val="center"/>
            </w:pPr>
            <w:r>
              <w:t>Numar persoane care au urmat cursurile din cadrul proiectelor</w:t>
            </w:r>
          </w:p>
        </w:tc>
      </w:tr>
      <w:tr w:rsidR="0055234D" w14:paraId="72CD08EA" w14:textId="77777777" w:rsidTr="00E630BC">
        <w:trPr>
          <w:trHeight w:val="1342"/>
        </w:trPr>
        <w:tc>
          <w:tcPr>
            <w:tcW w:w="1129" w:type="dxa"/>
          </w:tcPr>
          <w:p w14:paraId="327E5340" w14:textId="42CF810E" w:rsidR="0055234D" w:rsidRDefault="00896E8F" w:rsidP="00E630BC">
            <w:r>
              <w:t>1</w:t>
            </w:r>
          </w:p>
        </w:tc>
        <w:tc>
          <w:tcPr>
            <w:tcW w:w="3261" w:type="dxa"/>
          </w:tcPr>
          <w:p w14:paraId="1BC1440C" w14:textId="64DD2058" w:rsidR="0055234D" w:rsidRPr="00306F3C" w:rsidRDefault="00204651" w:rsidP="0055234D">
            <w:pPr>
              <w:jc w:val="both"/>
              <w:rPr>
                <w:rFonts w:ascii="Arial" w:hAnsi="Arial" w:cs="Arial"/>
              </w:rPr>
            </w:pPr>
            <w:r w:rsidRPr="00306F3C">
              <w:t>Sprijin pentru dezvoltarea iniţiativei private în Macroregiunea unu (RO1) – BISNet</w:t>
            </w:r>
          </w:p>
        </w:tc>
        <w:tc>
          <w:tcPr>
            <w:tcW w:w="3118" w:type="dxa"/>
          </w:tcPr>
          <w:p w14:paraId="605C4CB6" w14:textId="4B8C04C2" w:rsidR="0055234D" w:rsidRPr="00E9557A" w:rsidRDefault="00204651" w:rsidP="00E630BC">
            <w:pPr>
              <w:jc w:val="both"/>
              <w:rPr>
                <w:rFonts w:ascii="Arial" w:hAnsi="Arial" w:cs="Arial"/>
                <w:lang w:val="ro-RO" w:eastAsia="ro-RO"/>
              </w:rPr>
            </w:pPr>
            <w:r>
              <w:t>3.914.600 lei</w:t>
            </w:r>
          </w:p>
        </w:tc>
        <w:tc>
          <w:tcPr>
            <w:tcW w:w="1134" w:type="dxa"/>
          </w:tcPr>
          <w:p w14:paraId="4FF7BF7A" w14:textId="35253A19" w:rsidR="0055234D" w:rsidRPr="00E9557A" w:rsidRDefault="0099622E" w:rsidP="00E630BC">
            <w:pPr>
              <w:rPr>
                <w:rFonts w:ascii="Arial" w:hAnsi="Arial" w:cs="Arial"/>
              </w:rPr>
            </w:pPr>
            <w:r>
              <w:rPr>
                <w:rFonts w:ascii="Arial" w:hAnsi="Arial" w:cs="Arial"/>
              </w:rPr>
              <w:t>-</w:t>
            </w:r>
          </w:p>
        </w:tc>
        <w:tc>
          <w:tcPr>
            <w:tcW w:w="1559" w:type="dxa"/>
          </w:tcPr>
          <w:p w14:paraId="6E799198" w14:textId="7032AD77" w:rsidR="0055234D" w:rsidRPr="00E9557A" w:rsidRDefault="0099622E" w:rsidP="00E630BC">
            <w:pPr>
              <w:rPr>
                <w:rFonts w:ascii="Arial" w:hAnsi="Arial" w:cs="Arial"/>
              </w:rPr>
            </w:pPr>
            <w:r>
              <w:rPr>
                <w:rFonts w:ascii="Arial" w:hAnsi="Arial" w:cs="Arial"/>
              </w:rPr>
              <w:t>-</w:t>
            </w:r>
          </w:p>
        </w:tc>
        <w:tc>
          <w:tcPr>
            <w:tcW w:w="4820" w:type="dxa"/>
          </w:tcPr>
          <w:p w14:paraId="268C6C66" w14:textId="77777777" w:rsidR="00204651" w:rsidRPr="006E7FBF" w:rsidRDefault="00204651" w:rsidP="00204651">
            <w:pPr>
              <w:jc w:val="both"/>
            </w:pPr>
            <w:r w:rsidRPr="006E7FBF">
              <w:t>Au fost livrate cursuri de formare profesionala pentru un numar de 95 persoane;</w:t>
            </w:r>
          </w:p>
          <w:p w14:paraId="74274CC2" w14:textId="77777777" w:rsidR="00204651" w:rsidRPr="006E7FBF" w:rsidRDefault="00204651" w:rsidP="00204651">
            <w:pPr>
              <w:jc w:val="both"/>
            </w:pPr>
            <w:r w:rsidRPr="006E7FBF">
              <w:t>Asistenta pentru dezvoltarea unei afaceri: 185 persoane</w:t>
            </w:r>
            <w:r>
              <w:t>;</w:t>
            </w:r>
          </w:p>
          <w:p w14:paraId="22B8A82A" w14:textId="77777777" w:rsidR="00204651" w:rsidRPr="006E7FBF" w:rsidRDefault="00204651" w:rsidP="00204651">
            <w:pPr>
              <w:jc w:val="both"/>
            </w:pPr>
            <w:r w:rsidRPr="006E7FBF">
              <w:t>Realizarea unei cercetari macroregionale: 500 firme chestionate</w:t>
            </w:r>
          </w:p>
          <w:p w14:paraId="48D37219" w14:textId="569C4C67" w:rsidR="0055234D" w:rsidRPr="00E9557A" w:rsidRDefault="0055234D" w:rsidP="00E630BC">
            <w:pPr>
              <w:rPr>
                <w:rFonts w:ascii="Arial" w:hAnsi="Arial" w:cs="Arial"/>
              </w:rPr>
            </w:pPr>
          </w:p>
        </w:tc>
      </w:tr>
      <w:tr w:rsidR="0055234D" w:rsidRPr="00204651" w14:paraId="46AE0AFB" w14:textId="77777777" w:rsidTr="00E630BC">
        <w:trPr>
          <w:trHeight w:val="3090"/>
        </w:trPr>
        <w:tc>
          <w:tcPr>
            <w:tcW w:w="1129" w:type="dxa"/>
          </w:tcPr>
          <w:p w14:paraId="3EDBDF10" w14:textId="2D96D253" w:rsidR="0055234D" w:rsidRDefault="00896E8F" w:rsidP="00E630BC">
            <w:r>
              <w:t>2</w:t>
            </w:r>
          </w:p>
        </w:tc>
        <w:tc>
          <w:tcPr>
            <w:tcW w:w="3261" w:type="dxa"/>
          </w:tcPr>
          <w:p w14:paraId="3ED97A2C" w14:textId="31B02D01" w:rsidR="0055234D" w:rsidRPr="00306F3C" w:rsidRDefault="00204651" w:rsidP="0055234D">
            <w:pPr>
              <w:jc w:val="both"/>
              <w:rPr>
                <w:rFonts w:ascii="Arial" w:hAnsi="Arial" w:cs="Arial"/>
                <w:lang w:val="ro-RO"/>
              </w:rPr>
            </w:pPr>
            <w:r w:rsidRPr="00306F3C">
              <w:t>Regions for Jobs</w:t>
            </w:r>
          </w:p>
        </w:tc>
        <w:tc>
          <w:tcPr>
            <w:tcW w:w="3118" w:type="dxa"/>
          </w:tcPr>
          <w:p w14:paraId="3830C6AC" w14:textId="7020B73A" w:rsidR="0055234D" w:rsidRPr="00E9557A" w:rsidRDefault="00204651" w:rsidP="00E630BC">
            <w:pPr>
              <w:jc w:val="both"/>
              <w:rPr>
                <w:rFonts w:ascii="Arial" w:hAnsi="Arial" w:cs="Arial"/>
                <w:bCs/>
                <w:lang w:val="ro-RO"/>
              </w:rPr>
            </w:pPr>
            <w:r>
              <w:t>11.710.731 lei</w:t>
            </w:r>
          </w:p>
        </w:tc>
        <w:tc>
          <w:tcPr>
            <w:tcW w:w="1134" w:type="dxa"/>
          </w:tcPr>
          <w:p w14:paraId="42428269" w14:textId="6335AD02" w:rsidR="0055234D" w:rsidRPr="00E9557A" w:rsidRDefault="0099622E" w:rsidP="00E630BC">
            <w:pPr>
              <w:rPr>
                <w:rFonts w:ascii="Arial" w:hAnsi="Arial" w:cs="Arial"/>
              </w:rPr>
            </w:pPr>
            <w:r>
              <w:rPr>
                <w:rFonts w:ascii="Arial" w:hAnsi="Arial" w:cs="Arial"/>
              </w:rPr>
              <w:t>-</w:t>
            </w:r>
          </w:p>
        </w:tc>
        <w:tc>
          <w:tcPr>
            <w:tcW w:w="1559" w:type="dxa"/>
          </w:tcPr>
          <w:p w14:paraId="0C91CC64" w14:textId="28EE32D6" w:rsidR="0055234D" w:rsidRPr="00E9557A" w:rsidRDefault="003119F5" w:rsidP="00E630BC">
            <w:pPr>
              <w:rPr>
                <w:rFonts w:ascii="Arial" w:hAnsi="Arial" w:cs="Arial"/>
              </w:rPr>
            </w:pPr>
            <w:r>
              <w:rPr>
                <w:rFonts w:ascii="Arial" w:hAnsi="Arial" w:cs="Arial"/>
              </w:rPr>
              <w:t>144</w:t>
            </w:r>
            <w:r w:rsidR="00382DBC">
              <w:rPr>
                <w:rFonts w:ascii="Arial" w:hAnsi="Arial" w:cs="Arial"/>
              </w:rPr>
              <w:t>-</w:t>
            </w:r>
          </w:p>
        </w:tc>
        <w:tc>
          <w:tcPr>
            <w:tcW w:w="4820" w:type="dxa"/>
          </w:tcPr>
          <w:p w14:paraId="505ACE6D" w14:textId="111511C8" w:rsidR="0055234D" w:rsidRPr="00204651" w:rsidRDefault="00204651" w:rsidP="00E630BC">
            <w:pPr>
              <w:pStyle w:val="Titlu2"/>
              <w:tabs>
                <w:tab w:val="left" w:pos="7797"/>
              </w:tabs>
              <w:spacing w:before="0" w:line="240" w:lineRule="auto"/>
              <w:jc w:val="both"/>
              <w:outlineLvl w:val="1"/>
              <w:rPr>
                <w:rFonts w:cs="Arial"/>
                <w:b w:val="0"/>
                <w:i w:val="0"/>
                <w:spacing w:val="-4"/>
                <w:sz w:val="22"/>
                <w:szCs w:val="22"/>
                <w:lang w:val="ro-RO"/>
              </w:rPr>
            </w:pPr>
            <w:r w:rsidRPr="00204651">
              <w:rPr>
                <w:b w:val="0"/>
                <w:i w:val="0"/>
                <w:sz w:val="22"/>
                <w:lang w:val="it-IT" w:eastAsia="en-US"/>
              </w:rPr>
              <w:t>1958 de persoane beneficiari ai proiectului, , organizarea a 62 de serii de cursuri de formare profesionala la care au participat 1100 persoane, 186 de persoane care si-au certificat competentele in mod non-formal, 6 centre de mediere a muncii infiintate, 9 Burse ale locurilor de munca organizate si 12 job Cluburi</w:t>
            </w:r>
          </w:p>
        </w:tc>
      </w:tr>
      <w:tr w:rsidR="0055234D" w14:paraId="1EAE108A" w14:textId="77777777" w:rsidTr="009B2199">
        <w:trPr>
          <w:trHeight w:val="2265"/>
        </w:trPr>
        <w:tc>
          <w:tcPr>
            <w:tcW w:w="1129" w:type="dxa"/>
          </w:tcPr>
          <w:p w14:paraId="1DE821CB" w14:textId="0E0F84A2" w:rsidR="0055234D" w:rsidRDefault="00896E8F" w:rsidP="00E630BC">
            <w:pPr>
              <w:tabs>
                <w:tab w:val="left" w:pos="709"/>
              </w:tabs>
              <w:autoSpaceDE w:val="0"/>
              <w:autoSpaceDN w:val="0"/>
              <w:adjustRightInd w:val="0"/>
              <w:spacing w:before="120" w:line="360" w:lineRule="auto"/>
              <w:ind w:left="360"/>
              <w:jc w:val="both"/>
            </w:pPr>
            <w:r>
              <w:t>3</w:t>
            </w:r>
          </w:p>
        </w:tc>
        <w:tc>
          <w:tcPr>
            <w:tcW w:w="3261" w:type="dxa"/>
          </w:tcPr>
          <w:p w14:paraId="5B3205CB" w14:textId="752968A2" w:rsidR="0055234D" w:rsidRPr="00306F3C" w:rsidRDefault="00204651" w:rsidP="00E630BC">
            <w:pPr>
              <w:jc w:val="both"/>
              <w:rPr>
                <w:rFonts w:ascii="Arial" w:hAnsi="Arial" w:cs="Arial"/>
                <w:bCs/>
                <w:lang w:val="ro-RO"/>
              </w:rPr>
            </w:pPr>
            <w:r w:rsidRPr="00306F3C">
              <w:t>Pregatire, instruire,educare in vederea asimilarii de procese tehnologice inovative, imbunatatirea practicilor manageriale si a protectiei mediului in sectoare calde</w:t>
            </w:r>
          </w:p>
        </w:tc>
        <w:tc>
          <w:tcPr>
            <w:tcW w:w="3118" w:type="dxa"/>
          </w:tcPr>
          <w:p w14:paraId="282A5483" w14:textId="1B6526B6" w:rsidR="0055234D" w:rsidRPr="00E9557A" w:rsidRDefault="00204651" w:rsidP="00E630BC">
            <w:pPr>
              <w:jc w:val="both"/>
              <w:rPr>
                <w:rFonts w:ascii="Arial" w:hAnsi="Arial" w:cs="Arial"/>
                <w:b/>
                <w:shd w:val="clear" w:color="auto" w:fill="FFFFFF"/>
                <w:lang w:val="ro-RO"/>
              </w:rPr>
            </w:pPr>
            <w:r>
              <w:t>11.000.000 LEI</w:t>
            </w:r>
          </w:p>
        </w:tc>
        <w:tc>
          <w:tcPr>
            <w:tcW w:w="1134" w:type="dxa"/>
          </w:tcPr>
          <w:p w14:paraId="7AF8EF64" w14:textId="1D3B0C75" w:rsidR="0055234D" w:rsidRPr="00E9557A" w:rsidRDefault="0099622E" w:rsidP="00E630BC">
            <w:pPr>
              <w:rPr>
                <w:rFonts w:ascii="Arial" w:hAnsi="Arial" w:cs="Arial"/>
              </w:rPr>
            </w:pPr>
            <w:r>
              <w:rPr>
                <w:rFonts w:ascii="Arial" w:hAnsi="Arial" w:cs="Arial"/>
              </w:rPr>
              <w:t>-</w:t>
            </w:r>
          </w:p>
        </w:tc>
        <w:tc>
          <w:tcPr>
            <w:tcW w:w="1559" w:type="dxa"/>
          </w:tcPr>
          <w:p w14:paraId="3B04CC4F" w14:textId="7D59991A" w:rsidR="0055234D" w:rsidRPr="00E9557A" w:rsidRDefault="0099622E" w:rsidP="00E630BC">
            <w:pPr>
              <w:rPr>
                <w:rFonts w:ascii="Arial" w:hAnsi="Arial" w:cs="Arial"/>
              </w:rPr>
            </w:pPr>
            <w:r>
              <w:rPr>
                <w:rFonts w:ascii="Arial" w:hAnsi="Arial" w:cs="Arial"/>
              </w:rPr>
              <w:t>-</w:t>
            </w:r>
          </w:p>
        </w:tc>
        <w:tc>
          <w:tcPr>
            <w:tcW w:w="4820" w:type="dxa"/>
          </w:tcPr>
          <w:p w14:paraId="32771D5C" w14:textId="34B4B0C0" w:rsidR="0055234D" w:rsidRPr="00E9557A" w:rsidRDefault="00204651" w:rsidP="00E630BC">
            <w:pPr>
              <w:pStyle w:val="Titlu2"/>
              <w:tabs>
                <w:tab w:val="left" w:pos="7797"/>
              </w:tabs>
              <w:spacing w:before="0" w:line="240" w:lineRule="auto"/>
              <w:jc w:val="both"/>
              <w:outlineLvl w:val="1"/>
              <w:rPr>
                <w:rFonts w:cs="Arial"/>
                <w:b w:val="0"/>
                <w:i w:val="0"/>
                <w:spacing w:val="-4"/>
                <w:sz w:val="22"/>
                <w:szCs w:val="22"/>
                <w:lang w:val="ro-RO"/>
              </w:rPr>
            </w:pPr>
            <w:r w:rsidRPr="009B2199">
              <w:rPr>
                <w:rFonts w:asciiTheme="minorHAnsi" w:hAnsiTheme="minorHAnsi" w:cstheme="minorHAnsi"/>
                <w:b w:val="0"/>
                <w:i w:val="0"/>
                <w:sz w:val="22"/>
                <w:szCs w:val="22"/>
              </w:rPr>
              <w:t>Livrarea cursului de managementul calitatii in sectoare calde pentru 75 de participanti</w:t>
            </w:r>
            <w:r>
              <w:rPr>
                <w:sz w:val="22"/>
                <w:szCs w:val="22"/>
              </w:rPr>
              <w:t>.</w:t>
            </w:r>
          </w:p>
        </w:tc>
      </w:tr>
      <w:tr w:rsidR="00204651" w14:paraId="13D46198" w14:textId="77777777" w:rsidTr="00E630BC">
        <w:trPr>
          <w:trHeight w:val="5808"/>
        </w:trPr>
        <w:tc>
          <w:tcPr>
            <w:tcW w:w="1129" w:type="dxa"/>
          </w:tcPr>
          <w:p w14:paraId="67A9E56B" w14:textId="04600376" w:rsidR="00204651" w:rsidRDefault="00896E8F" w:rsidP="00204651">
            <w:pPr>
              <w:tabs>
                <w:tab w:val="left" w:pos="709"/>
              </w:tabs>
              <w:autoSpaceDE w:val="0"/>
              <w:autoSpaceDN w:val="0"/>
              <w:adjustRightInd w:val="0"/>
              <w:spacing w:before="120" w:line="360" w:lineRule="auto"/>
              <w:ind w:left="360"/>
              <w:jc w:val="both"/>
            </w:pPr>
            <w:r>
              <w:lastRenderedPageBreak/>
              <w:t>4</w:t>
            </w:r>
          </w:p>
        </w:tc>
        <w:tc>
          <w:tcPr>
            <w:tcW w:w="3261" w:type="dxa"/>
          </w:tcPr>
          <w:p w14:paraId="7BD32205" w14:textId="55B0C3FB" w:rsidR="00204651" w:rsidRPr="00306F3C" w:rsidRDefault="00204651" w:rsidP="00204651">
            <w:pPr>
              <w:tabs>
                <w:tab w:val="left" w:pos="709"/>
              </w:tabs>
              <w:autoSpaceDE w:val="0"/>
              <w:autoSpaceDN w:val="0"/>
              <w:adjustRightInd w:val="0"/>
              <w:jc w:val="both"/>
            </w:pPr>
            <w:r w:rsidRPr="00306F3C">
              <w:t>ARO – Acces Rapid la Ocupare</w:t>
            </w:r>
          </w:p>
        </w:tc>
        <w:tc>
          <w:tcPr>
            <w:tcW w:w="3118" w:type="dxa"/>
          </w:tcPr>
          <w:p w14:paraId="6DCD0616" w14:textId="6EBD4367" w:rsidR="00204651" w:rsidRDefault="00204651" w:rsidP="00204651">
            <w:pPr>
              <w:jc w:val="both"/>
            </w:pPr>
            <w:r>
              <w:t>7.879.190 lei</w:t>
            </w:r>
          </w:p>
        </w:tc>
        <w:tc>
          <w:tcPr>
            <w:tcW w:w="1134" w:type="dxa"/>
          </w:tcPr>
          <w:p w14:paraId="6D6F65F6" w14:textId="3D7B5C8D" w:rsidR="00204651" w:rsidRPr="00250DC9" w:rsidRDefault="003119F5" w:rsidP="00204651">
            <w:r>
              <w:t>150</w:t>
            </w:r>
          </w:p>
        </w:tc>
        <w:tc>
          <w:tcPr>
            <w:tcW w:w="1559" w:type="dxa"/>
          </w:tcPr>
          <w:p w14:paraId="65A784D4" w14:textId="409A5C76" w:rsidR="00204651" w:rsidRPr="00250DC9" w:rsidRDefault="003119F5" w:rsidP="00204651">
            <w:r>
              <w:t>7</w:t>
            </w:r>
          </w:p>
        </w:tc>
        <w:tc>
          <w:tcPr>
            <w:tcW w:w="4820" w:type="dxa"/>
          </w:tcPr>
          <w:p w14:paraId="669F9999" w14:textId="4E2950F9" w:rsidR="00204651" w:rsidRPr="00250DC9" w:rsidRDefault="00204651" w:rsidP="00204651">
            <w:pPr>
              <w:jc w:val="both"/>
            </w:pPr>
            <w:r>
              <w:t xml:space="preserve">Peste </w:t>
            </w:r>
            <w:r w:rsidRPr="00250DC9">
              <w:t>300 persoane au participat la Campanii de informare în vederea conștientizării beneficiilor partic</w:t>
            </w:r>
            <w:r>
              <w:t>ipării la viața activă;</w:t>
            </w:r>
            <w:r>
              <w:br/>
            </w:r>
            <w:r w:rsidRPr="00250DC9">
              <w:t>Peste 300 persoane au beneficiat de pachete integrate de măsuri active de ocupare care au inclus și servicii cu caracter inovator, adaptate nevoilor, nivelul de pregătire, abilităților, intereselor și așteptărilor grupurilor țintă</w:t>
            </w:r>
            <w:r>
              <w:t>;</w:t>
            </w:r>
            <w:r>
              <w:br/>
            </w:r>
            <w:r w:rsidRPr="00250DC9">
              <w:t xml:space="preserve"> 116 persoane au beneficiat de cursuri gratuite și subvenți</w:t>
            </w:r>
            <w:r>
              <w:t>onate în domenii non-agricole;</w:t>
            </w:r>
            <w:r>
              <w:br/>
            </w:r>
            <w:r w:rsidRPr="00250DC9">
              <w:t xml:space="preserve"> 98 de persoane au fost certi</w:t>
            </w:r>
            <w:r>
              <w:t>ficate în 11 meserii/ocupații;</w:t>
            </w:r>
            <w:r>
              <w:br/>
            </w:r>
            <w:r w:rsidRPr="00250DC9">
              <w:t xml:space="preserve"> Peste 150 de persoane au beneficiat de servicii d</w:t>
            </w:r>
            <w:r>
              <w:t>e dezvoltare</w:t>
            </w:r>
            <w:r w:rsidR="003C08AE">
              <w:t xml:space="preserve"> </w:t>
            </w:r>
            <w:r>
              <w:t xml:space="preserve">antreprenorială. </w:t>
            </w:r>
            <w:r>
              <w:br/>
            </w:r>
            <w:r w:rsidRPr="00250DC9">
              <w:t xml:space="preserve"> </w:t>
            </w:r>
          </w:p>
        </w:tc>
      </w:tr>
      <w:tr w:rsidR="00204651" w14:paraId="56AB3C09" w14:textId="77777777" w:rsidTr="00E630BC">
        <w:trPr>
          <w:trHeight w:val="5808"/>
        </w:trPr>
        <w:tc>
          <w:tcPr>
            <w:tcW w:w="1129" w:type="dxa"/>
          </w:tcPr>
          <w:p w14:paraId="16BD47DD" w14:textId="727179B7" w:rsidR="00204651" w:rsidRDefault="00896E8F" w:rsidP="00204651">
            <w:pPr>
              <w:tabs>
                <w:tab w:val="left" w:pos="709"/>
              </w:tabs>
              <w:autoSpaceDE w:val="0"/>
              <w:autoSpaceDN w:val="0"/>
              <w:adjustRightInd w:val="0"/>
              <w:spacing w:before="120" w:line="360" w:lineRule="auto"/>
              <w:ind w:left="360"/>
              <w:jc w:val="both"/>
            </w:pPr>
            <w:r>
              <w:lastRenderedPageBreak/>
              <w:t>5</w:t>
            </w:r>
          </w:p>
        </w:tc>
        <w:tc>
          <w:tcPr>
            <w:tcW w:w="3261" w:type="dxa"/>
          </w:tcPr>
          <w:p w14:paraId="61EB7B8C" w14:textId="7E79663A" w:rsidR="00204651" w:rsidRPr="00306F3C" w:rsidRDefault="00204651" w:rsidP="00204651">
            <w:pPr>
              <w:tabs>
                <w:tab w:val="left" w:pos="709"/>
              </w:tabs>
              <w:autoSpaceDE w:val="0"/>
              <w:autoSpaceDN w:val="0"/>
              <w:adjustRightInd w:val="0"/>
              <w:jc w:val="both"/>
            </w:pPr>
            <w:r w:rsidRPr="00306F3C">
              <w:t>Mobilitate si Inovare pentru Ocupare – MOVE</w:t>
            </w:r>
          </w:p>
          <w:p w14:paraId="1DBE2005" w14:textId="76A2E300" w:rsidR="00204651" w:rsidRPr="00E9557A" w:rsidRDefault="00204651" w:rsidP="00204651">
            <w:pPr>
              <w:tabs>
                <w:tab w:val="left" w:pos="709"/>
              </w:tabs>
              <w:autoSpaceDE w:val="0"/>
              <w:autoSpaceDN w:val="0"/>
              <w:adjustRightInd w:val="0"/>
              <w:jc w:val="both"/>
              <w:rPr>
                <w:rFonts w:ascii="Arial" w:hAnsi="Arial" w:cs="Arial"/>
                <w:b/>
                <w:lang w:val="ro-RO"/>
              </w:rPr>
            </w:pPr>
          </w:p>
        </w:tc>
        <w:tc>
          <w:tcPr>
            <w:tcW w:w="3118" w:type="dxa"/>
          </w:tcPr>
          <w:p w14:paraId="21DF2F64" w14:textId="56129574" w:rsidR="00204651" w:rsidRPr="0077172A" w:rsidRDefault="00204651" w:rsidP="00204651">
            <w:pPr>
              <w:jc w:val="both"/>
              <w:rPr>
                <w:rFonts w:ascii="Arial" w:hAnsi="Arial" w:cs="Arial"/>
                <w:b/>
                <w:shd w:val="clear" w:color="auto" w:fill="FFFFFF"/>
                <w:lang w:val="ro-RO"/>
              </w:rPr>
            </w:pPr>
            <w:r>
              <w:t>8.054.030 lei</w:t>
            </w:r>
          </w:p>
        </w:tc>
        <w:tc>
          <w:tcPr>
            <w:tcW w:w="1134" w:type="dxa"/>
          </w:tcPr>
          <w:p w14:paraId="0A29E56D" w14:textId="551BDC3B" w:rsidR="00204651" w:rsidRPr="00E9557A" w:rsidRDefault="00204651" w:rsidP="00204651">
            <w:pPr>
              <w:rPr>
                <w:rFonts w:ascii="Arial" w:hAnsi="Arial" w:cs="Arial"/>
              </w:rPr>
            </w:pPr>
            <w:r w:rsidRPr="00250DC9">
              <w:t xml:space="preserve">228 </w:t>
            </w:r>
          </w:p>
        </w:tc>
        <w:tc>
          <w:tcPr>
            <w:tcW w:w="1559" w:type="dxa"/>
          </w:tcPr>
          <w:p w14:paraId="0635B01B" w14:textId="28DCAEA8" w:rsidR="00204651" w:rsidRPr="00E9557A" w:rsidRDefault="00204651" w:rsidP="00204651">
            <w:pPr>
              <w:rPr>
                <w:rFonts w:ascii="Arial" w:hAnsi="Arial" w:cs="Arial"/>
              </w:rPr>
            </w:pPr>
            <w:r w:rsidRPr="00250DC9">
              <w:t xml:space="preserve">20 </w:t>
            </w:r>
          </w:p>
        </w:tc>
        <w:tc>
          <w:tcPr>
            <w:tcW w:w="4820" w:type="dxa"/>
          </w:tcPr>
          <w:p w14:paraId="7E31C6F9" w14:textId="667216BD" w:rsidR="00204651" w:rsidRPr="00E9557A" w:rsidRDefault="00204651" w:rsidP="00204651">
            <w:pPr>
              <w:jc w:val="both"/>
              <w:rPr>
                <w:rFonts w:ascii="Arial" w:hAnsi="Arial" w:cs="Arial"/>
                <w:b/>
                <w:i/>
                <w:spacing w:val="-4"/>
                <w:sz w:val="24"/>
                <w:szCs w:val="24"/>
                <w:lang w:val="ro-RO"/>
              </w:rPr>
            </w:pPr>
            <w:r w:rsidRPr="00250DC9">
              <w:t>892 persoane  au beneficiat de servicii de informare și</w:t>
            </w:r>
            <w:r>
              <w:t xml:space="preserve"> </w:t>
            </w:r>
            <w:r w:rsidRPr="00250DC9">
              <w:t xml:space="preserve">consiliere profesională;                                                                                                                      379 șomeri de lungă durată au participat </w:t>
            </w:r>
            <w:r>
              <w:t xml:space="preserve">la programe integrate inovative;       </w:t>
            </w:r>
            <w:r w:rsidRPr="00250DC9">
              <w:t xml:space="preserve"> 747 persoane au participat la p</w:t>
            </w:r>
            <w:r>
              <w:t>rograme de formare profesională</w:t>
            </w:r>
            <w:r w:rsidRPr="00250DC9">
              <w:t xml:space="preserve">;             </w:t>
            </w:r>
          </w:p>
        </w:tc>
      </w:tr>
      <w:tr w:rsidR="003C08AE" w14:paraId="27EFF4AF" w14:textId="77777777" w:rsidTr="00E630BC">
        <w:trPr>
          <w:trHeight w:val="5808"/>
        </w:trPr>
        <w:tc>
          <w:tcPr>
            <w:tcW w:w="1129" w:type="dxa"/>
          </w:tcPr>
          <w:p w14:paraId="4B5658DC" w14:textId="065755FF" w:rsidR="003C08AE" w:rsidRDefault="00896E8F" w:rsidP="00204651">
            <w:pPr>
              <w:tabs>
                <w:tab w:val="left" w:pos="709"/>
              </w:tabs>
              <w:autoSpaceDE w:val="0"/>
              <w:autoSpaceDN w:val="0"/>
              <w:adjustRightInd w:val="0"/>
              <w:spacing w:before="120" w:line="360" w:lineRule="auto"/>
              <w:ind w:left="360"/>
              <w:jc w:val="both"/>
            </w:pPr>
            <w:r>
              <w:lastRenderedPageBreak/>
              <w:t>6</w:t>
            </w:r>
          </w:p>
        </w:tc>
        <w:tc>
          <w:tcPr>
            <w:tcW w:w="3261" w:type="dxa"/>
          </w:tcPr>
          <w:p w14:paraId="4A9BDF44" w14:textId="4F0DC455" w:rsidR="003C08AE" w:rsidRPr="00306F3C" w:rsidRDefault="003C08AE" w:rsidP="00204651">
            <w:pPr>
              <w:tabs>
                <w:tab w:val="left" w:pos="709"/>
              </w:tabs>
              <w:autoSpaceDE w:val="0"/>
              <w:autoSpaceDN w:val="0"/>
              <w:adjustRightInd w:val="0"/>
              <w:jc w:val="both"/>
            </w:pPr>
            <w:r w:rsidRPr="00306F3C">
              <w:t>Bancomate de joburi in mediul rural</w:t>
            </w:r>
          </w:p>
        </w:tc>
        <w:tc>
          <w:tcPr>
            <w:tcW w:w="3118" w:type="dxa"/>
          </w:tcPr>
          <w:p w14:paraId="58D10A65" w14:textId="7A65ED94" w:rsidR="003C08AE" w:rsidRDefault="003C08AE" w:rsidP="00204651">
            <w:pPr>
              <w:jc w:val="both"/>
            </w:pPr>
            <w:r>
              <w:t>7.770.490 lei</w:t>
            </w:r>
          </w:p>
        </w:tc>
        <w:tc>
          <w:tcPr>
            <w:tcW w:w="1134" w:type="dxa"/>
          </w:tcPr>
          <w:p w14:paraId="6688A499" w14:textId="1F45DE46" w:rsidR="003C08AE" w:rsidRPr="00250DC9" w:rsidRDefault="000D12CF" w:rsidP="00204651">
            <w:r>
              <w:t>36</w:t>
            </w:r>
          </w:p>
        </w:tc>
        <w:tc>
          <w:tcPr>
            <w:tcW w:w="1559" w:type="dxa"/>
          </w:tcPr>
          <w:p w14:paraId="231F6E9B" w14:textId="566CD9AD" w:rsidR="003C08AE" w:rsidRPr="00250DC9" w:rsidRDefault="000D12CF" w:rsidP="00204651">
            <w:r>
              <w:t>5</w:t>
            </w:r>
          </w:p>
        </w:tc>
        <w:tc>
          <w:tcPr>
            <w:tcW w:w="4820" w:type="dxa"/>
          </w:tcPr>
          <w:p w14:paraId="07E2EECD" w14:textId="28E7AF2B" w:rsidR="003C08AE" w:rsidRPr="00250DC9" w:rsidRDefault="003C08AE" w:rsidP="00204651">
            <w:pPr>
              <w:jc w:val="both"/>
            </w:pPr>
            <w:r w:rsidRPr="00250DC9">
              <w:t>100 absolvenți ai programelor de formare profesională în domeniile: vânzător, comunicare în limba engleză, comunicare în limba germană, competențe informatice, competențe antreprenoriale, asistent manager</w:t>
            </w:r>
            <w:r>
              <w:t>;</w:t>
            </w:r>
            <w:r w:rsidRPr="00250DC9">
              <w:br/>
              <w:t xml:space="preserve">154 persoane certificate in ocupațiile/ meseriile: lucrător comercial, dulgher-tâmplar-parchetar, cofetar-patiser, operator la recoltarea si toaletarea arborilor, îngrijitor bătrâni la domiciliu, instalator instalații tehnico-sanitare și de gaze, montator pereți și plafoane din ghips carton, ospătar, zugrav, ipsosar, </w:t>
            </w:r>
            <w:r>
              <w:t>tapetar, vopsitor, mecanic auto;</w:t>
            </w:r>
            <w:r w:rsidRPr="00250DC9">
              <w:br/>
              <w:t>290  persoane care au beneficat de servicii de consiliere profesională și mediere a muncii</w:t>
            </w:r>
            <w:r>
              <w:t>;</w:t>
            </w:r>
            <w:r w:rsidRPr="00250DC9">
              <w:br/>
              <w:t>120 persoane care au beneficiat de consultanță antreprenorială</w:t>
            </w:r>
            <w:r>
              <w:t>;</w:t>
            </w:r>
            <w:r w:rsidRPr="00250DC9">
              <w:br/>
            </w:r>
          </w:p>
        </w:tc>
      </w:tr>
    </w:tbl>
    <w:tbl>
      <w:tblPr>
        <w:tblStyle w:val="Tabelgril"/>
        <w:tblpPr w:leftFromText="180" w:rightFromText="180" w:vertAnchor="page" w:horzAnchor="margin" w:tblpY="6961"/>
        <w:tblW w:w="15020" w:type="dxa"/>
        <w:tblLook w:val="04A0" w:firstRow="1" w:lastRow="0" w:firstColumn="1" w:lastColumn="0" w:noHBand="0" w:noVBand="1"/>
      </w:tblPr>
      <w:tblGrid>
        <w:gridCol w:w="1129"/>
        <w:gridCol w:w="3642"/>
        <w:gridCol w:w="2064"/>
        <w:gridCol w:w="2223"/>
        <w:gridCol w:w="2212"/>
        <w:gridCol w:w="3750"/>
      </w:tblGrid>
      <w:tr w:rsidR="00405CFD" w14:paraId="717E1021" w14:textId="77777777" w:rsidTr="00405CFD">
        <w:trPr>
          <w:trHeight w:val="416"/>
        </w:trPr>
        <w:tc>
          <w:tcPr>
            <w:tcW w:w="15020" w:type="dxa"/>
            <w:gridSpan w:val="6"/>
          </w:tcPr>
          <w:p w14:paraId="1449E25F" w14:textId="29203F36" w:rsidR="00405CFD" w:rsidRPr="005C1124" w:rsidRDefault="00405CFD" w:rsidP="00405CFD">
            <w:pPr>
              <w:jc w:val="center"/>
              <w:rPr>
                <w:b/>
                <w:lang w:val="ro-RO"/>
              </w:rPr>
            </w:pPr>
            <w:bookmarkStart w:id="0" w:name="_Hlk523905062"/>
            <w:r w:rsidRPr="005C1124">
              <w:rPr>
                <w:b/>
              </w:rPr>
              <w:t>Camera de Comert și Industrie Boto</w:t>
            </w:r>
            <w:r w:rsidRPr="005C1124">
              <w:rPr>
                <w:b/>
                <w:lang w:val="ro-RO"/>
              </w:rPr>
              <w:t>șani</w:t>
            </w:r>
          </w:p>
        </w:tc>
      </w:tr>
      <w:tr w:rsidR="00405CFD" w14:paraId="36186E8E" w14:textId="77777777" w:rsidTr="009E0754">
        <w:trPr>
          <w:trHeight w:val="510"/>
        </w:trPr>
        <w:tc>
          <w:tcPr>
            <w:tcW w:w="1129" w:type="dxa"/>
          </w:tcPr>
          <w:p w14:paraId="14E0B3E5" w14:textId="77777777" w:rsidR="009E0754" w:rsidRDefault="00405CFD" w:rsidP="00405CFD">
            <w:r>
              <w:t>Contracte</w:t>
            </w:r>
          </w:p>
          <w:p w14:paraId="0C3DB5FB" w14:textId="694EF382" w:rsidR="00405CFD" w:rsidRDefault="00405CFD" w:rsidP="00405CFD">
            <w:r>
              <w:t>/Acorduri</w:t>
            </w:r>
          </w:p>
        </w:tc>
        <w:tc>
          <w:tcPr>
            <w:tcW w:w="3642" w:type="dxa"/>
          </w:tcPr>
          <w:p w14:paraId="367B188E" w14:textId="77777777" w:rsidR="00405CFD" w:rsidRDefault="00405CFD" w:rsidP="00405CFD">
            <w:r>
              <w:t>Denumire proiect</w:t>
            </w:r>
          </w:p>
        </w:tc>
        <w:tc>
          <w:tcPr>
            <w:tcW w:w="2064" w:type="dxa"/>
          </w:tcPr>
          <w:p w14:paraId="2B69C62C" w14:textId="77777777" w:rsidR="00405CFD" w:rsidRDefault="00405CFD" w:rsidP="00405CFD">
            <w:r>
              <w:t>Valoare proiect</w:t>
            </w:r>
          </w:p>
        </w:tc>
        <w:tc>
          <w:tcPr>
            <w:tcW w:w="8185" w:type="dxa"/>
            <w:gridSpan w:val="3"/>
          </w:tcPr>
          <w:p w14:paraId="13E43D82" w14:textId="77777777" w:rsidR="00405CFD" w:rsidRDefault="00405CFD" w:rsidP="00405CFD">
            <w:pPr>
              <w:jc w:val="center"/>
            </w:pPr>
            <w:r>
              <w:t>Rezultate obtinute</w:t>
            </w:r>
          </w:p>
        </w:tc>
      </w:tr>
      <w:tr w:rsidR="00405CFD" w14:paraId="68ACF0B7" w14:textId="77777777" w:rsidTr="009E0754">
        <w:trPr>
          <w:trHeight w:val="963"/>
        </w:trPr>
        <w:tc>
          <w:tcPr>
            <w:tcW w:w="1129" w:type="dxa"/>
            <w:vMerge w:val="restart"/>
          </w:tcPr>
          <w:p w14:paraId="62561E9E" w14:textId="5F8ADC7F" w:rsidR="00405CFD" w:rsidRDefault="00896E8F" w:rsidP="00405CFD">
            <w:r>
              <w:t>1</w:t>
            </w:r>
          </w:p>
        </w:tc>
        <w:tc>
          <w:tcPr>
            <w:tcW w:w="3642" w:type="dxa"/>
            <w:vMerge w:val="restart"/>
          </w:tcPr>
          <w:p w14:paraId="6AD27D08" w14:textId="77777777" w:rsidR="00405CFD" w:rsidRDefault="00405CFD" w:rsidP="00405CFD">
            <w:r>
              <w:t>POSDRU 92/3.1/S/63271</w:t>
            </w:r>
          </w:p>
          <w:p w14:paraId="1CE175DB" w14:textId="351A55C0" w:rsidR="00405CFD" w:rsidRDefault="00405CFD" w:rsidP="00405CFD">
            <w:r>
              <w:t>Dezvoltare Antrepenoriala si Relationare in Mediul de Afaceri D.A.R.M.A</w:t>
            </w:r>
          </w:p>
        </w:tc>
        <w:tc>
          <w:tcPr>
            <w:tcW w:w="2064" w:type="dxa"/>
            <w:vMerge w:val="restart"/>
          </w:tcPr>
          <w:p w14:paraId="10731FF6" w14:textId="2D43E3A5" w:rsidR="00405CFD" w:rsidRDefault="00405CFD" w:rsidP="00405CFD">
            <w:r>
              <w:t>12,298,929,00 lei</w:t>
            </w:r>
          </w:p>
        </w:tc>
        <w:tc>
          <w:tcPr>
            <w:tcW w:w="2223" w:type="dxa"/>
          </w:tcPr>
          <w:p w14:paraId="2B9DEC32" w14:textId="77777777" w:rsidR="00405CFD" w:rsidRDefault="00405CFD" w:rsidP="00405CFD">
            <w:r>
              <w:t>Numar total de someri angajati</w:t>
            </w:r>
          </w:p>
        </w:tc>
        <w:tc>
          <w:tcPr>
            <w:tcW w:w="2212" w:type="dxa"/>
          </w:tcPr>
          <w:p w14:paraId="647B0D1C" w14:textId="77777777" w:rsidR="00405CFD" w:rsidRDefault="00405CFD" w:rsidP="00405CFD">
            <w:r>
              <w:t xml:space="preserve">Numar persoane care </w:t>
            </w:r>
            <w:r>
              <w:rPr>
                <w:lang w:val="ro-RO"/>
              </w:rPr>
              <w:t>ș</w:t>
            </w:r>
            <w:r>
              <w:t>i-au deschis propia afacere</w:t>
            </w:r>
          </w:p>
        </w:tc>
        <w:tc>
          <w:tcPr>
            <w:tcW w:w="3750" w:type="dxa"/>
          </w:tcPr>
          <w:p w14:paraId="5FB2C7EE" w14:textId="77777777" w:rsidR="00405CFD" w:rsidRDefault="00405CFD" w:rsidP="00405CFD">
            <w:r>
              <w:t>Numar persoane care au urmat cursurile din cadrul proiectelor</w:t>
            </w:r>
          </w:p>
        </w:tc>
      </w:tr>
      <w:tr w:rsidR="00405CFD" w14:paraId="090DB2A1" w14:textId="77777777" w:rsidTr="009E0754">
        <w:trPr>
          <w:trHeight w:val="1170"/>
        </w:trPr>
        <w:tc>
          <w:tcPr>
            <w:tcW w:w="1129" w:type="dxa"/>
            <w:vMerge/>
          </w:tcPr>
          <w:p w14:paraId="59762C0E" w14:textId="77777777" w:rsidR="00405CFD" w:rsidRDefault="00405CFD" w:rsidP="00405CFD"/>
        </w:tc>
        <w:tc>
          <w:tcPr>
            <w:tcW w:w="3642" w:type="dxa"/>
            <w:vMerge/>
          </w:tcPr>
          <w:p w14:paraId="258509E7" w14:textId="77777777" w:rsidR="00405CFD" w:rsidRDefault="00405CFD" w:rsidP="00405CFD"/>
        </w:tc>
        <w:tc>
          <w:tcPr>
            <w:tcW w:w="2064" w:type="dxa"/>
            <w:vMerge/>
          </w:tcPr>
          <w:p w14:paraId="7BD99D35" w14:textId="77777777" w:rsidR="00405CFD" w:rsidRDefault="00405CFD" w:rsidP="00405CFD"/>
        </w:tc>
        <w:tc>
          <w:tcPr>
            <w:tcW w:w="2223" w:type="dxa"/>
          </w:tcPr>
          <w:p w14:paraId="66710698" w14:textId="07E1A795" w:rsidR="00405CFD" w:rsidRDefault="00405CFD" w:rsidP="00405CFD">
            <w:r>
              <w:t>-</w:t>
            </w:r>
          </w:p>
        </w:tc>
        <w:tc>
          <w:tcPr>
            <w:tcW w:w="2212" w:type="dxa"/>
          </w:tcPr>
          <w:p w14:paraId="1916D74D" w14:textId="096A8C7D" w:rsidR="00405CFD" w:rsidRDefault="00405CFD" w:rsidP="00405CFD">
            <w:r>
              <w:t>41</w:t>
            </w:r>
          </w:p>
        </w:tc>
        <w:tc>
          <w:tcPr>
            <w:tcW w:w="3750" w:type="dxa"/>
          </w:tcPr>
          <w:p w14:paraId="1C4E75E6" w14:textId="66F1A8C7" w:rsidR="00405CFD" w:rsidRDefault="00405CFD" w:rsidP="00405CFD">
            <w:r>
              <w:t>1440</w:t>
            </w:r>
          </w:p>
        </w:tc>
      </w:tr>
      <w:bookmarkEnd w:id="0"/>
    </w:tbl>
    <w:p w14:paraId="12336FD4" w14:textId="0521D1E3" w:rsidR="00C3221B" w:rsidRDefault="00C3221B" w:rsidP="00682421"/>
    <w:tbl>
      <w:tblPr>
        <w:tblStyle w:val="Tabelgril"/>
        <w:tblpPr w:leftFromText="180" w:rightFromText="180" w:vertAnchor="page" w:horzAnchor="margin" w:tblpY="686"/>
        <w:tblW w:w="15021" w:type="dxa"/>
        <w:tblLayout w:type="fixed"/>
        <w:tblLook w:val="04A0" w:firstRow="1" w:lastRow="0" w:firstColumn="1" w:lastColumn="0" w:noHBand="0" w:noVBand="1"/>
      </w:tblPr>
      <w:tblGrid>
        <w:gridCol w:w="1129"/>
        <w:gridCol w:w="3261"/>
        <w:gridCol w:w="3118"/>
        <w:gridCol w:w="1134"/>
        <w:gridCol w:w="1559"/>
        <w:gridCol w:w="4820"/>
      </w:tblGrid>
      <w:tr w:rsidR="00B928B9" w14:paraId="5AF1F551" w14:textId="77777777" w:rsidTr="00E630BC">
        <w:trPr>
          <w:trHeight w:val="416"/>
        </w:trPr>
        <w:tc>
          <w:tcPr>
            <w:tcW w:w="15021" w:type="dxa"/>
            <w:gridSpan w:val="6"/>
          </w:tcPr>
          <w:p w14:paraId="59CE5078" w14:textId="10DAD986" w:rsidR="00B928B9" w:rsidRPr="005C1124" w:rsidRDefault="00B928B9" w:rsidP="00E630BC">
            <w:pPr>
              <w:jc w:val="center"/>
              <w:rPr>
                <w:b/>
                <w:sz w:val="32"/>
                <w:szCs w:val="32"/>
              </w:rPr>
            </w:pPr>
            <w:r w:rsidRPr="005C1124">
              <w:rPr>
                <w:b/>
                <w:noProof/>
                <w:szCs w:val="32"/>
                <w:lang w:val="ro-RO" w:eastAsia="ro-RO"/>
              </w:rPr>
              <w:lastRenderedPageBreak/>
              <w:drawing>
                <wp:anchor distT="0" distB="0" distL="114300" distR="114300" simplePos="0" relativeHeight="251661312" behindDoc="1" locked="0" layoutInCell="1" allowOverlap="1" wp14:anchorId="1DF4015A" wp14:editId="34E48947">
                  <wp:simplePos x="0" y="0"/>
                  <wp:positionH relativeFrom="margin">
                    <wp:posOffset>3886835</wp:posOffset>
                  </wp:positionH>
                  <wp:positionV relativeFrom="paragraph">
                    <wp:posOffset>-2014220</wp:posOffset>
                  </wp:positionV>
                  <wp:extent cx="891540" cy="1082040"/>
                  <wp:effectExtent l="0" t="0" r="3810" b="3810"/>
                  <wp:wrapNone/>
                  <wp:docPr id="2" name="Imagine 2" descr="silgla ccir centenar albastr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gla ccir centenar albastra 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124">
              <w:rPr>
                <w:b/>
                <w:szCs w:val="32"/>
              </w:rPr>
              <w:t>Camera de Comert și Industrie Brasov</w:t>
            </w:r>
          </w:p>
        </w:tc>
      </w:tr>
      <w:tr w:rsidR="00B928B9" w14:paraId="2BB6C0FB" w14:textId="77777777" w:rsidTr="00E630BC">
        <w:trPr>
          <w:trHeight w:val="378"/>
        </w:trPr>
        <w:tc>
          <w:tcPr>
            <w:tcW w:w="1129" w:type="dxa"/>
            <w:vMerge w:val="restart"/>
          </w:tcPr>
          <w:p w14:paraId="0F5D0995" w14:textId="77777777" w:rsidR="00B928B9" w:rsidRDefault="00B928B9" w:rsidP="00E630BC">
            <w:r>
              <w:t>Contracte/Acorduri</w:t>
            </w:r>
          </w:p>
        </w:tc>
        <w:tc>
          <w:tcPr>
            <w:tcW w:w="3261" w:type="dxa"/>
            <w:vMerge w:val="restart"/>
          </w:tcPr>
          <w:p w14:paraId="7F4554D8" w14:textId="77777777" w:rsidR="00B928B9" w:rsidRDefault="00B928B9" w:rsidP="00E630BC">
            <w:r>
              <w:t>Denumire proiect</w:t>
            </w:r>
          </w:p>
        </w:tc>
        <w:tc>
          <w:tcPr>
            <w:tcW w:w="3118" w:type="dxa"/>
            <w:vMerge w:val="restart"/>
          </w:tcPr>
          <w:p w14:paraId="21D4D9C2" w14:textId="77777777" w:rsidR="00B928B9" w:rsidRDefault="00B928B9" w:rsidP="00E630BC">
            <w:r>
              <w:t>Valoare proiect</w:t>
            </w:r>
          </w:p>
        </w:tc>
        <w:tc>
          <w:tcPr>
            <w:tcW w:w="7513" w:type="dxa"/>
            <w:gridSpan w:val="3"/>
          </w:tcPr>
          <w:p w14:paraId="7DB2A18B" w14:textId="77777777" w:rsidR="00B928B9" w:rsidRDefault="00B928B9" w:rsidP="00E630BC">
            <w:pPr>
              <w:jc w:val="center"/>
            </w:pPr>
            <w:r>
              <w:t>Rezultate obtinute</w:t>
            </w:r>
          </w:p>
          <w:p w14:paraId="48EC48EE" w14:textId="77777777" w:rsidR="00B928B9" w:rsidRDefault="00B928B9" w:rsidP="00E630BC">
            <w:pPr>
              <w:jc w:val="center"/>
            </w:pPr>
          </w:p>
        </w:tc>
      </w:tr>
      <w:tr w:rsidR="00B928B9" w14:paraId="0B3AD90E" w14:textId="77777777" w:rsidTr="00E630BC">
        <w:trPr>
          <w:trHeight w:val="684"/>
        </w:trPr>
        <w:tc>
          <w:tcPr>
            <w:tcW w:w="1129" w:type="dxa"/>
            <w:vMerge/>
          </w:tcPr>
          <w:p w14:paraId="1D1633F4" w14:textId="77777777" w:rsidR="00B928B9" w:rsidRDefault="00B928B9" w:rsidP="00E630BC"/>
        </w:tc>
        <w:tc>
          <w:tcPr>
            <w:tcW w:w="3261" w:type="dxa"/>
            <w:vMerge/>
          </w:tcPr>
          <w:p w14:paraId="77D3D827" w14:textId="77777777" w:rsidR="00B928B9" w:rsidRDefault="00B928B9" w:rsidP="00E630BC"/>
        </w:tc>
        <w:tc>
          <w:tcPr>
            <w:tcW w:w="3118" w:type="dxa"/>
            <w:vMerge/>
          </w:tcPr>
          <w:p w14:paraId="15183912" w14:textId="77777777" w:rsidR="00B928B9" w:rsidRDefault="00B928B9" w:rsidP="00E630BC"/>
        </w:tc>
        <w:tc>
          <w:tcPr>
            <w:tcW w:w="1134" w:type="dxa"/>
          </w:tcPr>
          <w:p w14:paraId="5D522667" w14:textId="77777777" w:rsidR="00B928B9" w:rsidRDefault="00B928B9" w:rsidP="00E630BC">
            <w:pPr>
              <w:jc w:val="center"/>
            </w:pPr>
          </w:p>
          <w:p w14:paraId="33982678" w14:textId="77777777" w:rsidR="00B928B9" w:rsidRDefault="00B928B9" w:rsidP="00E630BC">
            <w:pPr>
              <w:jc w:val="center"/>
            </w:pPr>
            <w:r>
              <w:t>Numar total de someri angajati</w:t>
            </w:r>
          </w:p>
        </w:tc>
        <w:tc>
          <w:tcPr>
            <w:tcW w:w="1559" w:type="dxa"/>
          </w:tcPr>
          <w:p w14:paraId="6F089665" w14:textId="77777777" w:rsidR="00B928B9" w:rsidRDefault="00B928B9" w:rsidP="00E630BC">
            <w:r>
              <w:t xml:space="preserve">Numar persoane care </w:t>
            </w:r>
            <w:r>
              <w:rPr>
                <w:lang w:val="ro-RO"/>
              </w:rPr>
              <w:t>ș</w:t>
            </w:r>
            <w:r>
              <w:t>i-au deschis propia afacere</w:t>
            </w:r>
          </w:p>
        </w:tc>
        <w:tc>
          <w:tcPr>
            <w:tcW w:w="4820" w:type="dxa"/>
          </w:tcPr>
          <w:p w14:paraId="377E8180" w14:textId="77777777" w:rsidR="00B928B9" w:rsidRDefault="00B928B9" w:rsidP="00E630BC">
            <w:pPr>
              <w:jc w:val="center"/>
            </w:pPr>
            <w:r>
              <w:t>Numar persoane care au urmat cursurile din cadrul proiectelor</w:t>
            </w:r>
          </w:p>
        </w:tc>
      </w:tr>
      <w:tr w:rsidR="00B928B9" w:rsidRPr="009B2199" w14:paraId="20B87434" w14:textId="77777777" w:rsidTr="00E630BC">
        <w:trPr>
          <w:trHeight w:val="1342"/>
        </w:trPr>
        <w:tc>
          <w:tcPr>
            <w:tcW w:w="1129" w:type="dxa"/>
          </w:tcPr>
          <w:p w14:paraId="6BA5A17C" w14:textId="6D39CB33" w:rsidR="00B928B9" w:rsidRPr="009B2199" w:rsidRDefault="00896E8F" w:rsidP="00E630BC">
            <w:pPr>
              <w:rPr>
                <w:rFonts w:cstheme="minorHAnsi"/>
              </w:rPr>
            </w:pPr>
            <w:r>
              <w:rPr>
                <w:rFonts w:cstheme="minorHAnsi"/>
              </w:rPr>
              <w:t>1</w:t>
            </w:r>
          </w:p>
        </w:tc>
        <w:tc>
          <w:tcPr>
            <w:tcW w:w="3261" w:type="dxa"/>
          </w:tcPr>
          <w:p w14:paraId="25A1136C" w14:textId="77777777" w:rsidR="00B928B9" w:rsidRPr="009B2199" w:rsidRDefault="00A24B26" w:rsidP="00E630BC">
            <w:pPr>
              <w:rPr>
                <w:rFonts w:cstheme="minorHAnsi"/>
              </w:rPr>
            </w:pPr>
            <w:r w:rsidRPr="009B2199">
              <w:rPr>
                <w:rFonts w:cstheme="minorHAnsi"/>
              </w:rPr>
              <w:t>POSDRU/175/2.1/S/150105</w:t>
            </w:r>
          </w:p>
          <w:p w14:paraId="0F514D20" w14:textId="63D68031" w:rsidR="00A24B26" w:rsidRPr="009B2199" w:rsidRDefault="00A24B26" w:rsidP="00E630BC">
            <w:pPr>
              <w:rPr>
                <w:rFonts w:cstheme="minorHAnsi"/>
              </w:rPr>
            </w:pPr>
            <w:r w:rsidRPr="009B2199">
              <w:rPr>
                <w:rFonts w:cstheme="minorHAnsi"/>
              </w:rPr>
              <w:t>EDUCATIE "CU PROFIT"</w:t>
            </w:r>
          </w:p>
        </w:tc>
        <w:tc>
          <w:tcPr>
            <w:tcW w:w="3118" w:type="dxa"/>
          </w:tcPr>
          <w:p w14:paraId="3D087315" w14:textId="26032512" w:rsidR="00B928B9" w:rsidRPr="009B2199" w:rsidRDefault="00A24B26" w:rsidP="00E630BC">
            <w:pPr>
              <w:jc w:val="both"/>
              <w:rPr>
                <w:rFonts w:cstheme="minorHAnsi"/>
                <w:lang w:val="ro-RO" w:eastAsia="ro-RO"/>
              </w:rPr>
            </w:pPr>
            <w:r w:rsidRPr="009B2199">
              <w:rPr>
                <w:rFonts w:cstheme="minorHAnsi"/>
                <w:lang w:val="ro-RO" w:eastAsia="ro-RO"/>
              </w:rPr>
              <w:t>1474277.26 lei</w:t>
            </w:r>
          </w:p>
        </w:tc>
        <w:tc>
          <w:tcPr>
            <w:tcW w:w="1134" w:type="dxa"/>
          </w:tcPr>
          <w:p w14:paraId="0833B7C9" w14:textId="77777777" w:rsidR="00B928B9" w:rsidRPr="009B2199" w:rsidRDefault="00B928B9" w:rsidP="00E630BC">
            <w:pPr>
              <w:rPr>
                <w:rFonts w:cstheme="minorHAnsi"/>
              </w:rPr>
            </w:pPr>
          </w:p>
        </w:tc>
        <w:tc>
          <w:tcPr>
            <w:tcW w:w="1559" w:type="dxa"/>
          </w:tcPr>
          <w:p w14:paraId="431E549D" w14:textId="0854733F" w:rsidR="00B928B9" w:rsidRPr="009B2199" w:rsidRDefault="00A24B26" w:rsidP="00E630BC">
            <w:pPr>
              <w:rPr>
                <w:rFonts w:cstheme="minorHAnsi"/>
              </w:rPr>
            </w:pPr>
            <w:r w:rsidRPr="009B2199">
              <w:rPr>
                <w:rFonts w:cstheme="minorHAnsi"/>
              </w:rPr>
              <w:t>120 de firme de exercitiu infiintate</w:t>
            </w:r>
          </w:p>
        </w:tc>
        <w:tc>
          <w:tcPr>
            <w:tcW w:w="4820" w:type="dxa"/>
          </w:tcPr>
          <w:p w14:paraId="7DA0E685" w14:textId="01883524" w:rsidR="00B928B9" w:rsidRPr="009B2199" w:rsidRDefault="00A24B26" w:rsidP="00E630BC">
            <w:pPr>
              <w:rPr>
                <w:rFonts w:cstheme="minorHAnsi"/>
              </w:rPr>
            </w:pPr>
            <w:r w:rsidRPr="009B2199">
              <w:rPr>
                <w:rFonts w:cstheme="minorHAnsi"/>
              </w:rPr>
              <w:t>960</w:t>
            </w:r>
          </w:p>
        </w:tc>
      </w:tr>
      <w:tr w:rsidR="00B928B9" w:rsidRPr="009B2199" w14:paraId="6E5D1266" w14:textId="77777777" w:rsidTr="00A24B26">
        <w:trPr>
          <w:trHeight w:val="2121"/>
        </w:trPr>
        <w:tc>
          <w:tcPr>
            <w:tcW w:w="1129" w:type="dxa"/>
          </w:tcPr>
          <w:p w14:paraId="5F4EBA58" w14:textId="5D356647" w:rsidR="00B928B9" w:rsidRPr="009B2199" w:rsidRDefault="00896E8F" w:rsidP="00E630BC">
            <w:pPr>
              <w:rPr>
                <w:rFonts w:cstheme="minorHAnsi"/>
              </w:rPr>
            </w:pPr>
            <w:r>
              <w:rPr>
                <w:rFonts w:cstheme="minorHAnsi"/>
              </w:rPr>
              <w:t>2</w:t>
            </w:r>
          </w:p>
        </w:tc>
        <w:tc>
          <w:tcPr>
            <w:tcW w:w="3261" w:type="dxa"/>
          </w:tcPr>
          <w:p w14:paraId="41EF75C9" w14:textId="77777777" w:rsidR="00B928B9" w:rsidRPr="009B2199" w:rsidRDefault="00A24B26" w:rsidP="00E630BC">
            <w:pPr>
              <w:jc w:val="both"/>
              <w:rPr>
                <w:rFonts w:cstheme="minorHAnsi"/>
                <w:lang w:val="ro-RO"/>
              </w:rPr>
            </w:pPr>
            <w:r w:rsidRPr="009B2199">
              <w:rPr>
                <w:rFonts w:cstheme="minorHAnsi"/>
                <w:lang w:val="ro-RO"/>
              </w:rPr>
              <w:t>POSDRU/92/3.1/S/61820</w:t>
            </w:r>
          </w:p>
          <w:p w14:paraId="0A97CBB2" w14:textId="0106780D" w:rsidR="00A24B26" w:rsidRPr="009B2199" w:rsidRDefault="00A24B26" w:rsidP="00E630BC">
            <w:pPr>
              <w:jc w:val="both"/>
              <w:rPr>
                <w:rFonts w:cstheme="minorHAnsi"/>
                <w:lang w:val="ro-RO"/>
              </w:rPr>
            </w:pPr>
            <w:r w:rsidRPr="009B2199">
              <w:rPr>
                <w:rFonts w:cstheme="minorHAnsi"/>
                <w:lang w:val="ro-RO"/>
              </w:rPr>
              <w:t>Dezvoltarea spiritului antreprenorial si cresterea competitivitatii in afaceri</w:t>
            </w:r>
          </w:p>
        </w:tc>
        <w:tc>
          <w:tcPr>
            <w:tcW w:w="3118" w:type="dxa"/>
          </w:tcPr>
          <w:p w14:paraId="7C6E1851" w14:textId="027FA7B1" w:rsidR="00B928B9" w:rsidRPr="009B2199" w:rsidRDefault="00A24B26" w:rsidP="00E630BC">
            <w:pPr>
              <w:jc w:val="both"/>
              <w:rPr>
                <w:rFonts w:cstheme="minorHAnsi"/>
                <w:bCs/>
                <w:lang w:val="ro-RO"/>
              </w:rPr>
            </w:pPr>
            <w:r w:rsidRPr="009B2199">
              <w:rPr>
                <w:rFonts w:cstheme="minorHAnsi"/>
                <w:bCs/>
                <w:lang w:val="ro-RO"/>
              </w:rPr>
              <w:t>20143309.26 lei</w:t>
            </w:r>
          </w:p>
        </w:tc>
        <w:tc>
          <w:tcPr>
            <w:tcW w:w="1134" w:type="dxa"/>
          </w:tcPr>
          <w:p w14:paraId="26A7E585" w14:textId="77777777" w:rsidR="00B928B9" w:rsidRPr="009B2199" w:rsidRDefault="00B928B9" w:rsidP="00E630BC">
            <w:pPr>
              <w:rPr>
                <w:rFonts w:cstheme="minorHAnsi"/>
              </w:rPr>
            </w:pPr>
          </w:p>
        </w:tc>
        <w:tc>
          <w:tcPr>
            <w:tcW w:w="1559" w:type="dxa"/>
          </w:tcPr>
          <w:p w14:paraId="121CF02B" w14:textId="181ABB55" w:rsidR="00B928B9" w:rsidRPr="009B2199" w:rsidRDefault="00A24B26" w:rsidP="00E630BC">
            <w:pPr>
              <w:rPr>
                <w:rFonts w:cstheme="minorHAnsi"/>
              </w:rPr>
            </w:pPr>
            <w:r w:rsidRPr="009B2199">
              <w:rPr>
                <w:rFonts w:cstheme="minorHAnsi"/>
              </w:rPr>
              <w:t>20</w:t>
            </w:r>
          </w:p>
        </w:tc>
        <w:tc>
          <w:tcPr>
            <w:tcW w:w="4820" w:type="dxa"/>
          </w:tcPr>
          <w:p w14:paraId="7B3654B8" w14:textId="71F1981E" w:rsidR="00B928B9" w:rsidRPr="009B2199" w:rsidRDefault="00A24B26" w:rsidP="00E630BC">
            <w:pPr>
              <w:pStyle w:val="Titlu2"/>
              <w:tabs>
                <w:tab w:val="left" w:pos="7797"/>
              </w:tabs>
              <w:spacing w:before="0" w:line="240" w:lineRule="auto"/>
              <w:jc w:val="both"/>
              <w:outlineLvl w:val="1"/>
              <w:rPr>
                <w:rFonts w:asciiTheme="minorHAnsi" w:hAnsiTheme="minorHAnsi" w:cstheme="minorHAnsi"/>
                <w:b w:val="0"/>
                <w:i w:val="0"/>
                <w:spacing w:val="-4"/>
                <w:sz w:val="22"/>
                <w:szCs w:val="22"/>
                <w:lang w:val="ro-RO"/>
              </w:rPr>
            </w:pPr>
            <w:r w:rsidRPr="009B2199">
              <w:rPr>
                <w:rFonts w:asciiTheme="minorHAnsi" w:hAnsiTheme="minorHAnsi" w:cstheme="minorHAnsi"/>
                <w:b w:val="0"/>
                <w:i w:val="0"/>
                <w:spacing w:val="-4"/>
                <w:sz w:val="22"/>
                <w:szCs w:val="22"/>
                <w:lang w:val="ro-RO"/>
              </w:rPr>
              <w:t>1200</w:t>
            </w:r>
          </w:p>
        </w:tc>
      </w:tr>
      <w:tr w:rsidR="00B928B9" w:rsidRPr="009B2199" w14:paraId="7E9B46A6" w14:textId="77777777" w:rsidTr="00A24B26">
        <w:trPr>
          <w:trHeight w:val="2406"/>
        </w:trPr>
        <w:tc>
          <w:tcPr>
            <w:tcW w:w="1129" w:type="dxa"/>
          </w:tcPr>
          <w:p w14:paraId="0397C121" w14:textId="64A18A48" w:rsidR="00B928B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3</w:t>
            </w:r>
          </w:p>
        </w:tc>
        <w:tc>
          <w:tcPr>
            <w:tcW w:w="3261" w:type="dxa"/>
          </w:tcPr>
          <w:p w14:paraId="1BFBC53C" w14:textId="77777777" w:rsidR="00B928B9" w:rsidRPr="009B2199" w:rsidRDefault="00A24B26" w:rsidP="00E630BC">
            <w:pPr>
              <w:jc w:val="both"/>
              <w:rPr>
                <w:rFonts w:cstheme="minorHAnsi"/>
                <w:bCs/>
                <w:lang w:val="ro-RO"/>
              </w:rPr>
            </w:pPr>
            <w:r w:rsidRPr="009B2199">
              <w:rPr>
                <w:rFonts w:cstheme="minorHAnsi"/>
                <w:bCs/>
                <w:lang w:val="ro-RO"/>
              </w:rPr>
              <w:t>POSDRU/82/5.1/S/50496</w:t>
            </w:r>
          </w:p>
          <w:p w14:paraId="68B1EC06" w14:textId="1099AED8" w:rsidR="00A24B26" w:rsidRPr="009B2199" w:rsidRDefault="00A24B26" w:rsidP="00E630BC">
            <w:pPr>
              <w:jc w:val="both"/>
              <w:rPr>
                <w:rFonts w:cstheme="minorHAnsi"/>
                <w:bCs/>
                <w:lang w:val="ro-RO"/>
              </w:rPr>
            </w:pPr>
            <w:r w:rsidRPr="009B2199">
              <w:rPr>
                <w:rFonts w:cstheme="minorHAnsi"/>
                <w:bCs/>
                <w:lang w:val="ro-RO"/>
              </w:rPr>
              <w:t>REGIONS FOR NEW JOBS / R4J</w:t>
            </w:r>
          </w:p>
        </w:tc>
        <w:tc>
          <w:tcPr>
            <w:tcW w:w="3118" w:type="dxa"/>
          </w:tcPr>
          <w:p w14:paraId="1DC80E7D" w14:textId="3B244D88" w:rsidR="00B928B9" w:rsidRPr="009B2199" w:rsidRDefault="00A24B26" w:rsidP="00E630BC">
            <w:pPr>
              <w:jc w:val="both"/>
              <w:rPr>
                <w:rFonts w:cstheme="minorHAnsi"/>
                <w:shd w:val="clear" w:color="auto" w:fill="FFFFFF"/>
                <w:lang w:val="ro-RO"/>
              </w:rPr>
            </w:pPr>
            <w:r w:rsidRPr="009B2199">
              <w:rPr>
                <w:rFonts w:cstheme="minorHAnsi"/>
                <w:shd w:val="clear" w:color="auto" w:fill="FFFFFF"/>
                <w:lang w:val="ro-RO"/>
              </w:rPr>
              <w:t>12170678 lei</w:t>
            </w:r>
          </w:p>
        </w:tc>
        <w:tc>
          <w:tcPr>
            <w:tcW w:w="1134" w:type="dxa"/>
          </w:tcPr>
          <w:p w14:paraId="1EE0991E" w14:textId="1141C939" w:rsidR="00B928B9" w:rsidRPr="009B2199" w:rsidRDefault="00A24B26" w:rsidP="00E630BC">
            <w:pPr>
              <w:rPr>
                <w:rFonts w:cstheme="minorHAnsi"/>
              </w:rPr>
            </w:pPr>
            <w:r w:rsidRPr="009B2199">
              <w:rPr>
                <w:rFonts w:cstheme="minorHAnsi"/>
              </w:rPr>
              <w:t>75</w:t>
            </w:r>
          </w:p>
        </w:tc>
        <w:tc>
          <w:tcPr>
            <w:tcW w:w="1559" w:type="dxa"/>
          </w:tcPr>
          <w:p w14:paraId="295EE738" w14:textId="2CC9423B" w:rsidR="00B928B9" w:rsidRPr="009B2199" w:rsidRDefault="00A24B26" w:rsidP="00E630BC">
            <w:pPr>
              <w:rPr>
                <w:rFonts w:cstheme="minorHAnsi"/>
              </w:rPr>
            </w:pPr>
            <w:r w:rsidRPr="009B2199">
              <w:rPr>
                <w:rFonts w:cstheme="minorHAnsi"/>
              </w:rPr>
              <w:t>50</w:t>
            </w:r>
          </w:p>
        </w:tc>
        <w:tc>
          <w:tcPr>
            <w:tcW w:w="4820" w:type="dxa"/>
          </w:tcPr>
          <w:p w14:paraId="7DF6C2C7" w14:textId="1FA265FF" w:rsidR="00B928B9" w:rsidRPr="009B2199" w:rsidRDefault="00A24B26" w:rsidP="00E630BC">
            <w:pPr>
              <w:pStyle w:val="Titlu2"/>
              <w:tabs>
                <w:tab w:val="left" w:pos="7797"/>
              </w:tabs>
              <w:spacing w:before="0" w:line="240" w:lineRule="auto"/>
              <w:jc w:val="both"/>
              <w:outlineLvl w:val="1"/>
              <w:rPr>
                <w:rFonts w:asciiTheme="minorHAnsi" w:hAnsiTheme="minorHAnsi" w:cstheme="minorHAnsi"/>
                <w:b w:val="0"/>
                <w:i w:val="0"/>
                <w:spacing w:val="-4"/>
                <w:sz w:val="22"/>
                <w:szCs w:val="22"/>
                <w:lang w:val="ro-RO"/>
              </w:rPr>
            </w:pPr>
            <w:r w:rsidRPr="009B2199">
              <w:rPr>
                <w:rFonts w:asciiTheme="minorHAnsi" w:hAnsiTheme="minorHAnsi" w:cstheme="minorHAnsi"/>
                <w:b w:val="0"/>
                <w:i w:val="0"/>
                <w:spacing w:val="-4"/>
                <w:sz w:val="22"/>
                <w:szCs w:val="22"/>
                <w:lang w:val="ro-RO"/>
              </w:rPr>
              <w:t>1080</w:t>
            </w:r>
          </w:p>
        </w:tc>
      </w:tr>
      <w:tr w:rsidR="00B928B9" w:rsidRPr="009B2199" w14:paraId="07ECAEA1" w14:textId="77777777" w:rsidTr="00A24B26">
        <w:trPr>
          <w:trHeight w:val="1130"/>
        </w:trPr>
        <w:tc>
          <w:tcPr>
            <w:tcW w:w="1129" w:type="dxa"/>
          </w:tcPr>
          <w:p w14:paraId="45565750" w14:textId="77777777" w:rsidR="00B928B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4</w:t>
            </w:r>
          </w:p>
          <w:p w14:paraId="3CC4A828" w14:textId="77777777" w:rsidR="00896E8F" w:rsidRDefault="00896E8F" w:rsidP="00E630BC">
            <w:pPr>
              <w:tabs>
                <w:tab w:val="left" w:pos="709"/>
              </w:tabs>
              <w:autoSpaceDE w:val="0"/>
              <w:autoSpaceDN w:val="0"/>
              <w:adjustRightInd w:val="0"/>
              <w:spacing w:before="120" w:line="360" w:lineRule="auto"/>
              <w:ind w:left="360"/>
              <w:jc w:val="both"/>
              <w:rPr>
                <w:rFonts w:cstheme="minorHAnsi"/>
              </w:rPr>
            </w:pPr>
          </w:p>
          <w:p w14:paraId="25F23FF9" w14:textId="5F73E0F8" w:rsidR="00896E8F"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lastRenderedPageBreak/>
              <w:t>5</w:t>
            </w:r>
          </w:p>
        </w:tc>
        <w:tc>
          <w:tcPr>
            <w:tcW w:w="3261" w:type="dxa"/>
          </w:tcPr>
          <w:p w14:paraId="330DA3DF" w14:textId="77777777" w:rsidR="00B928B9" w:rsidRPr="009B2199" w:rsidRDefault="0007784A" w:rsidP="00E630BC">
            <w:pPr>
              <w:tabs>
                <w:tab w:val="left" w:pos="709"/>
              </w:tabs>
              <w:autoSpaceDE w:val="0"/>
              <w:autoSpaceDN w:val="0"/>
              <w:adjustRightInd w:val="0"/>
              <w:jc w:val="both"/>
              <w:rPr>
                <w:rFonts w:cstheme="minorHAnsi"/>
                <w:lang w:val="ro-RO"/>
              </w:rPr>
            </w:pPr>
            <w:r w:rsidRPr="009B2199">
              <w:rPr>
                <w:rFonts w:cstheme="minorHAnsi"/>
                <w:lang w:val="ro-RO"/>
              </w:rPr>
              <w:lastRenderedPageBreak/>
              <w:t>POSDRU/31/3.1/G/11187</w:t>
            </w:r>
          </w:p>
          <w:p w14:paraId="18DF4236" w14:textId="77777777" w:rsidR="0007784A" w:rsidRPr="009B2199" w:rsidRDefault="0007784A" w:rsidP="00E630BC">
            <w:pPr>
              <w:tabs>
                <w:tab w:val="left" w:pos="709"/>
              </w:tabs>
              <w:autoSpaceDE w:val="0"/>
              <w:autoSpaceDN w:val="0"/>
              <w:adjustRightInd w:val="0"/>
              <w:jc w:val="both"/>
              <w:rPr>
                <w:rFonts w:cstheme="minorHAnsi"/>
                <w:lang w:val="ro-RO"/>
              </w:rPr>
            </w:pPr>
            <w:r w:rsidRPr="009B2199">
              <w:rPr>
                <w:rFonts w:cstheme="minorHAnsi"/>
                <w:lang w:val="ro-RO"/>
              </w:rPr>
              <w:t>MANAGERUL EUROPEAN DE SUCCES</w:t>
            </w:r>
          </w:p>
          <w:p w14:paraId="23E6F750" w14:textId="77777777" w:rsidR="005E65A1" w:rsidRPr="009B2199" w:rsidRDefault="005E65A1" w:rsidP="00E630BC">
            <w:pPr>
              <w:tabs>
                <w:tab w:val="left" w:pos="709"/>
              </w:tabs>
              <w:autoSpaceDE w:val="0"/>
              <w:autoSpaceDN w:val="0"/>
              <w:adjustRightInd w:val="0"/>
              <w:jc w:val="both"/>
              <w:rPr>
                <w:rFonts w:cstheme="minorHAnsi"/>
                <w:lang w:val="ro-RO"/>
              </w:rPr>
            </w:pPr>
          </w:p>
          <w:p w14:paraId="1B063DA5" w14:textId="77777777" w:rsidR="005E65A1" w:rsidRPr="009B2199" w:rsidRDefault="005E65A1" w:rsidP="00E630BC">
            <w:pPr>
              <w:tabs>
                <w:tab w:val="left" w:pos="709"/>
              </w:tabs>
              <w:autoSpaceDE w:val="0"/>
              <w:autoSpaceDN w:val="0"/>
              <w:adjustRightInd w:val="0"/>
              <w:jc w:val="both"/>
              <w:rPr>
                <w:rFonts w:cstheme="minorHAnsi"/>
                <w:lang w:val="ro-RO"/>
              </w:rPr>
            </w:pPr>
          </w:p>
          <w:p w14:paraId="1554C959" w14:textId="77777777" w:rsidR="005E65A1" w:rsidRPr="009B2199" w:rsidRDefault="00084DF6" w:rsidP="00E630BC">
            <w:pPr>
              <w:tabs>
                <w:tab w:val="left" w:pos="709"/>
              </w:tabs>
              <w:autoSpaceDE w:val="0"/>
              <w:autoSpaceDN w:val="0"/>
              <w:adjustRightInd w:val="0"/>
              <w:jc w:val="both"/>
              <w:rPr>
                <w:rFonts w:cstheme="minorHAnsi"/>
                <w:lang w:val="ro-RO"/>
              </w:rPr>
            </w:pPr>
            <w:r w:rsidRPr="009B2199">
              <w:rPr>
                <w:rFonts w:cstheme="minorHAnsi"/>
                <w:lang w:val="ro-RO"/>
              </w:rPr>
              <w:lastRenderedPageBreak/>
              <w:t>POSDRU/7/2.1/S/4/2531</w:t>
            </w:r>
          </w:p>
          <w:p w14:paraId="1CD5F6B2" w14:textId="48411C6F" w:rsidR="00084DF6" w:rsidRPr="009B2199" w:rsidRDefault="00084DF6" w:rsidP="00E630BC">
            <w:pPr>
              <w:tabs>
                <w:tab w:val="left" w:pos="709"/>
              </w:tabs>
              <w:autoSpaceDE w:val="0"/>
              <w:autoSpaceDN w:val="0"/>
              <w:adjustRightInd w:val="0"/>
              <w:jc w:val="both"/>
              <w:rPr>
                <w:rFonts w:cstheme="minorHAnsi"/>
                <w:lang w:val="ro-RO"/>
              </w:rPr>
            </w:pPr>
            <w:r w:rsidRPr="009B2199">
              <w:rPr>
                <w:rFonts w:cstheme="minorHAnsi"/>
                <w:lang w:val="ro-RO"/>
              </w:rPr>
              <w:t>SCHEMĂ INOVATIVĂ PENTRU TRANZIŢIA DE LA ŞCOALA LA PIAŢA MUNCII PENTRU STUDENŢI</w:t>
            </w:r>
          </w:p>
        </w:tc>
        <w:tc>
          <w:tcPr>
            <w:tcW w:w="3118" w:type="dxa"/>
          </w:tcPr>
          <w:p w14:paraId="052A4E60" w14:textId="77777777" w:rsidR="00B928B9" w:rsidRPr="009B2199" w:rsidRDefault="0007784A" w:rsidP="00E630BC">
            <w:pPr>
              <w:jc w:val="both"/>
              <w:rPr>
                <w:rFonts w:cstheme="minorHAnsi"/>
                <w:shd w:val="clear" w:color="auto" w:fill="FFFFFF"/>
                <w:lang w:val="ro-RO"/>
              </w:rPr>
            </w:pPr>
            <w:r w:rsidRPr="009B2199">
              <w:rPr>
                <w:rFonts w:cstheme="minorHAnsi"/>
                <w:shd w:val="clear" w:color="auto" w:fill="FFFFFF"/>
                <w:lang w:val="ro-RO"/>
              </w:rPr>
              <w:lastRenderedPageBreak/>
              <w:t>1550000</w:t>
            </w:r>
          </w:p>
          <w:p w14:paraId="7408759E" w14:textId="77777777" w:rsidR="00084DF6" w:rsidRPr="009B2199" w:rsidRDefault="00084DF6" w:rsidP="00E630BC">
            <w:pPr>
              <w:jc w:val="both"/>
              <w:rPr>
                <w:rFonts w:cstheme="minorHAnsi"/>
                <w:shd w:val="clear" w:color="auto" w:fill="FFFFFF"/>
                <w:lang w:val="ro-RO"/>
              </w:rPr>
            </w:pPr>
          </w:p>
          <w:p w14:paraId="095567DF" w14:textId="77777777" w:rsidR="00084DF6" w:rsidRPr="009B2199" w:rsidRDefault="00084DF6" w:rsidP="00E630BC">
            <w:pPr>
              <w:jc w:val="both"/>
              <w:rPr>
                <w:rFonts w:cstheme="minorHAnsi"/>
                <w:shd w:val="clear" w:color="auto" w:fill="FFFFFF"/>
                <w:lang w:val="ro-RO"/>
              </w:rPr>
            </w:pPr>
          </w:p>
          <w:p w14:paraId="0D537340" w14:textId="77777777" w:rsidR="00084DF6" w:rsidRPr="009B2199" w:rsidRDefault="00084DF6" w:rsidP="00E630BC">
            <w:pPr>
              <w:jc w:val="both"/>
              <w:rPr>
                <w:rFonts w:cstheme="minorHAnsi"/>
                <w:shd w:val="clear" w:color="auto" w:fill="FFFFFF"/>
                <w:lang w:val="ro-RO"/>
              </w:rPr>
            </w:pPr>
          </w:p>
          <w:p w14:paraId="2067C138" w14:textId="77777777" w:rsidR="00084DF6" w:rsidRPr="009B2199" w:rsidRDefault="00084DF6" w:rsidP="00E630BC">
            <w:pPr>
              <w:jc w:val="both"/>
              <w:rPr>
                <w:rFonts w:cstheme="minorHAnsi"/>
                <w:shd w:val="clear" w:color="auto" w:fill="FFFFFF"/>
                <w:lang w:val="ro-RO"/>
              </w:rPr>
            </w:pPr>
          </w:p>
          <w:p w14:paraId="5765CF72" w14:textId="0A1A4411" w:rsidR="00084DF6" w:rsidRPr="009B2199" w:rsidRDefault="00084DF6" w:rsidP="00E630BC">
            <w:pPr>
              <w:jc w:val="both"/>
              <w:rPr>
                <w:rFonts w:cstheme="minorHAnsi"/>
                <w:shd w:val="clear" w:color="auto" w:fill="FFFFFF"/>
                <w:lang w:val="ro-RO"/>
              </w:rPr>
            </w:pPr>
            <w:r w:rsidRPr="009B2199">
              <w:rPr>
                <w:rFonts w:cstheme="minorHAnsi"/>
                <w:shd w:val="clear" w:color="auto" w:fill="FFFFFF"/>
                <w:lang w:val="ro-RO"/>
              </w:rPr>
              <w:lastRenderedPageBreak/>
              <w:t>8.213.161</w:t>
            </w:r>
          </w:p>
        </w:tc>
        <w:tc>
          <w:tcPr>
            <w:tcW w:w="1134" w:type="dxa"/>
          </w:tcPr>
          <w:p w14:paraId="77D43EDF" w14:textId="3E68F553" w:rsidR="00B928B9" w:rsidRPr="009B2199" w:rsidRDefault="000D12CF" w:rsidP="00E630BC">
            <w:pPr>
              <w:rPr>
                <w:rFonts w:cstheme="minorHAnsi"/>
              </w:rPr>
            </w:pPr>
            <w:r>
              <w:rPr>
                <w:rFonts w:cstheme="minorHAnsi"/>
              </w:rPr>
              <w:lastRenderedPageBreak/>
              <w:t>-</w:t>
            </w:r>
          </w:p>
        </w:tc>
        <w:tc>
          <w:tcPr>
            <w:tcW w:w="1559" w:type="dxa"/>
          </w:tcPr>
          <w:p w14:paraId="693E7124" w14:textId="5B984AB1" w:rsidR="00B928B9" w:rsidRPr="009B2199" w:rsidRDefault="000D12CF" w:rsidP="00E630BC">
            <w:pPr>
              <w:rPr>
                <w:rFonts w:cstheme="minorHAnsi"/>
              </w:rPr>
            </w:pPr>
            <w:r>
              <w:rPr>
                <w:rFonts w:cstheme="minorHAnsi"/>
              </w:rPr>
              <w:t>-</w:t>
            </w:r>
          </w:p>
        </w:tc>
        <w:tc>
          <w:tcPr>
            <w:tcW w:w="4820" w:type="dxa"/>
          </w:tcPr>
          <w:p w14:paraId="0F644E58" w14:textId="1A9D42D2" w:rsidR="005E65A1" w:rsidRPr="009B2199" w:rsidRDefault="005E65A1" w:rsidP="00E630BC">
            <w:pPr>
              <w:jc w:val="both"/>
              <w:rPr>
                <w:rFonts w:cstheme="minorHAnsi"/>
                <w:spacing w:val="-4"/>
                <w:lang w:val="ro-RO"/>
              </w:rPr>
            </w:pPr>
            <w:r w:rsidRPr="009B2199">
              <w:rPr>
                <w:rFonts w:cstheme="minorHAnsi"/>
                <w:spacing w:val="-4"/>
                <w:lang w:val="ro-RO"/>
              </w:rPr>
              <w:t>80 de persoane au urmat cursurile din cadrul proiectelor</w:t>
            </w:r>
          </w:p>
          <w:p w14:paraId="5575350D" w14:textId="77777777" w:rsidR="00B928B9" w:rsidRPr="009B2199" w:rsidRDefault="0007784A" w:rsidP="00E630BC">
            <w:pPr>
              <w:jc w:val="both"/>
              <w:rPr>
                <w:rFonts w:cstheme="minorHAnsi"/>
                <w:spacing w:val="-4"/>
                <w:lang w:val="ro-RO"/>
              </w:rPr>
            </w:pPr>
            <w:r w:rsidRPr="009B2199">
              <w:rPr>
                <w:rFonts w:cstheme="minorHAnsi"/>
                <w:spacing w:val="-4"/>
                <w:lang w:val="ro-RO"/>
              </w:rPr>
              <w:t>Au fost organizate 2 conferinte de presa (una pentru lansarea proiectului si una la inchiderea proiectului).</w:t>
            </w:r>
          </w:p>
          <w:p w14:paraId="0C810D91" w14:textId="0B425B50" w:rsidR="00084DF6" w:rsidRPr="009B2199" w:rsidRDefault="00084DF6" w:rsidP="00084DF6">
            <w:pPr>
              <w:jc w:val="both"/>
              <w:rPr>
                <w:rFonts w:cstheme="minorHAnsi"/>
                <w:spacing w:val="-4"/>
                <w:lang w:val="ro-RO"/>
              </w:rPr>
            </w:pPr>
            <w:r w:rsidRPr="009B2199">
              <w:rPr>
                <w:rFonts w:cstheme="minorHAnsi"/>
                <w:spacing w:val="-4"/>
                <w:lang w:val="ro-RO"/>
              </w:rPr>
              <w:lastRenderedPageBreak/>
              <w:t>165 de persoane au urmat cursurile din cadrul proiectelor</w:t>
            </w:r>
          </w:p>
          <w:p w14:paraId="2CF19B00" w14:textId="77777777" w:rsidR="00084DF6" w:rsidRPr="009B2199" w:rsidRDefault="00084DF6" w:rsidP="00084DF6">
            <w:pPr>
              <w:jc w:val="both"/>
              <w:rPr>
                <w:rFonts w:cstheme="minorHAnsi"/>
                <w:spacing w:val="-4"/>
                <w:lang w:val="ro-RO"/>
              </w:rPr>
            </w:pPr>
            <w:r w:rsidRPr="009B2199">
              <w:rPr>
                <w:rFonts w:cstheme="minorHAnsi"/>
                <w:spacing w:val="-4"/>
                <w:lang w:val="ro-RO"/>
              </w:rPr>
              <w:t xml:space="preserve">25 de consilieri formaţi în ocupaţia de consilier de orientare privind cariera </w:t>
            </w:r>
          </w:p>
          <w:p w14:paraId="4BD42491" w14:textId="77777777" w:rsidR="00084DF6" w:rsidRPr="009B2199" w:rsidRDefault="00084DF6" w:rsidP="00084DF6">
            <w:pPr>
              <w:jc w:val="both"/>
              <w:rPr>
                <w:rFonts w:cstheme="minorHAnsi"/>
                <w:spacing w:val="-4"/>
                <w:lang w:val="ro-RO"/>
              </w:rPr>
            </w:pPr>
            <w:r w:rsidRPr="009B2199">
              <w:rPr>
                <w:rFonts w:cstheme="minorHAnsi"/>
                <w:spacing w:val="-4"/>
                <w:lang w:val="ro-RO"/>
              </w:rPr>
              <w:t xml:space="preserve">• 140 de mentori/tutori formaţi în ocupaţia de mentor </w:t>
            </w:r>
          </w:p>
          <w:p w14:paraId="248BB927" w14:textId="77777777" w:rsidR="00084DF6" w:rsidRPr="009B2199" w:rsidRDefault="00084DF6" w:rsidP="00084DF6">
            <w:pPr>
              <w:jc w:val="both"/>
              <w:rPr>
                <w:rFonts w:cstheme="minorHAnsi"/>
                <w:spacing w:val="-4"/>
                <w:lang w:val="ro-RO"/>
              </w:rPr>
            </w:pPr>
            <w:r w:rsidRPr="009B2199">
              <w:rPr>
                <w:rFonts w:cstheme="minorHAnsi"/>
                <w:spacing w:val="-4"/>
                <w:lang w:val="ro-RO"/>
              </w:rPr>
              <w:t xml:space="preserve">• 400 de studenţi consiliaţi în carieră de către cei 25 de consilieri </w:t>
            </w:r>
          </w:p>
          <w:p w14:paraId="1F4AC4EB" w14:textId="77777777" w:rsidR="00084DF6" w:rsidRPr="009B2199" w:rsidRDefault="00084DF6" w:rsidP="00084DF6">
            <w:pPr>
              <w:jc w:val="both"/>
              <w:rPr>
                <w:rFonts w:cstheme="minorHAnsi"/>
                <w:spacing w:val="-4"/>
                <w:lang w:val="ro-RO"/>
              </w:rPr>
            </w:pPr>
            <w:r w:rsidRPr="009B2199">
              <w:rPr>
                <w:rFonts w:cstheme="minorHAnsi"/>
                <w:spacing w:val="-4"/>
                <w:lang w:val="ro-RO"/>
              </w:rPr>
              <w:t>• 420 studenţi au beneficiat de practică în firme sub îndrumarea celor 140 de mentori</w:t>
            </w:r>
          </w:p>
          <w:p w14:paraId="0BB5BA4C" w14:textId="1271243F" w:rsidR="00084DF6" w:rsidRPr="009B2199" w:rsidRDefault="00084DF6" w:rsidP="00084DF6">
            <w:pPr>
              <w:jc w:val="both"/>
              <w:rPr>
                <w:rFonts w:cstheme="minorHAnsi"/>
                <w:spacing w:val="-4"/>
                <w:lang w:val="ro-RO"/>
              </w:rPr>
            </w:pPr>
            <w:r w:rsidRPr="009B2199">
              <w:rPr>
                <w:rFonts w:cstheme="minorHAnsi"/>
                <w:spacing w:val="-4"/>
                <w:lang w:val="ro-RO"/>
              </w:rPr>
              <w:t>• 1 Ghid metodologic pentru facilitarea  tranziţiei de la şcoală la piaţa muncii pentru studenţi</w:t>
            </w:r>
          </w:p>
          <w:p w14:paraId="499583C3" w14:textId="21EE7E6F" w:rsidR="00084DF6" w:rsidRPr="009B2199" w:rsidRDefault="00084DF6" w:rsidP="00E630BC">
            <w:pPr>
              <w:jc w:val="both"/>
              <w:rPr>
                <w:rFonts w:cstheme="minorHAnsi"/>
                <w:spacing w:val="-4"/>
                <w:lang w:val="ro-RO"/>
              </w:rPr>
            </w:pPr>
          </w:p>
        </w:tc>
      </w:tr>
      <w:tr w:rsidR="005E65A1" w:rsidRPr="009B2199" w14:paraId="668AF4E0" w14:textId="77777777" w:rsidTr="00A24B26">
        <w:trPr>
          <w:trHeight w:val="1130"/>
        </w:trPr>
        <w:tc>
          <w:tcPr>
            <w:tcW w:w="1129" w:type="dxa"/>
          </w:tcPr>
          <w:p w14:paraId="4147AA8C" w14:textId="33AC570A" w:rsidR="005E65A1"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lastRenderedPageBreak/>
              <w:t>6</w:t>
            </w:r>
          </w:p>
        </w:tc>
        <w:tc>
          <w:tcPr>
            <w:tcW w:w="3261" w:type="dxa"/>
          </w:tcPr>
          <w:p w14:paraId="24D908A0" w14:textId="77777777" w:rsidR="005E65A1"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POSDRU/81/3.2/S/49261</w:t>
            </w:r>
          </w:p>
          <w:p w14:paraId="7566A442" w14:textId="4ECCFF2D" w:rsidR="00CD2EF4"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FLEXINOV –  Întreprinderi flexibile şi inovatoare</w:t>
            </w:r>
          </w:p>
        </w:tc>
        <w:tc>
          <w:tcPr>
            <w:tcW w:w="3118" w:type="dxa"/>
          </w:tcPr>
          <w:p w14:paraId="7DB86B4A" w14:textId="67957463" w:rsidR="005E65A1" w:rsidRPr="009B2199" w:rsidRDefault="00CD2EF4" w:rsidP="00E630BC">
            <w:pPr>
              <w:jc w:val="both"/>
              <w:rPr>
                <w:rFonts w:cstheme="minorHAnsi"/>
                <w:shd w:val="clear" w:color="auto" w:fill="FFFFFF"/>
                <w:lang w:val="ro-RO"/>
              </w:rPr>
            </w:pPr>
            <w:r w:rsidRPr="009B2199">
              <w:rPr>
                <w:rFonts w:cstheme="minorHAnsi"/>
                <w:shd w:val="clear" w:color="auto" w:fill="FFFFFF"/>
                <w:lang w:val="ro-RO"/>
              </w:rPr>
              <w:t>5500422.11</w:t>
            </w:r>
          </w:p>
        </w:tc>
        <w:tc>
          <w:tcPr>
            <w:tcW w:w="1134" w:type="dxa"/>
          </w:tcPr>
          <w:p w14:paraId="26F8E4B4" w14:textId="097245A3" w:rsidR="005E65A1" w:rsidRPr="009B2199" w:rsidRDefault="000D12CF" w:rsidP="00E630BC">
            <w:pPr>
              <w:rPr>
                <w:rFonts w:cstheme="minorHAnsi"/>
              </w:rPr>
            </w:pPr>
            <w:r>
              <w:rPr>
                <w:rFonts w:cstheme="minorHAnsi"/>
              </w:rPr>
              <w:t>-</w:t>
            </w:r>
          </w:p>
        </w:tc>
        <w:tc>
          <w:tcPr>
            <w:tcW w:w="1559" w:type="dxa"/>
          </w:tcPr>
          <w:p w14:paraId="356A99BE" w14:textId="7FE63AC1" w:rsidR="005E65A1" w:rsidRPr="009B2199" w:rsidRDefault="000D12CF" w:rsidP="00E630BC">
            <w:pPr>
              <w:rPr>
                <w:rFonts w:cstheme="minorHAnsi"/>
              </w:rPr>
            </w:pPr>
            <w:r>
              <w:rPr>
                <w:rFonts w:cstheme="minorHAnsi"/>
              </w:rPr>
              <w:t>-</w:t>
            </w:r>
          </w:p>
        </w:tc>
        <w:tc>
          <w:tcPr>
            <w:tcW w:w="4820" w:type="dxa"/>
          </w:tcPr>
          <w:p w14:paraId="62AD94BA" w14:textId="7A6C677C" w:rsidR="00CD2EF4" w:rsidRPr="009B2199" w:rsidRDefault="00CD2EF4" w:rsidP="00CD2EF4">
            <w:pPr>
              <w:jc w:val="both"/>
              <w:rPr>
                <w:rFonts w:cstheme="minorHAnsi"/>
                <w:spacing w:val="-4"/>
                <w:lang w:val="ro-RO"/>
              </w:rPr>
            </w:pPr>
            <w:r w:rsidRPr="009B2199">
              <w:rPr>
                <w:rFonts w:cstheme="minorHAnsi"/>
                <w:spacing w:val="-4"/>
                <w:lang w:val="ro-RO"/>
              </w:rPr>
              <w:t>1071 de persoane au urmat cursurile din cadrul proiectelor</w:t>
            </w:r>
          </w:p>
          <w:p w14:paraId="2BCB06EB" w14:textId="138772EE" w:rsidR="00CD2EF4" w:rsidRPr="009B2199" w:rsidRDefault="00CD2EF4" w:rsidP="00CD2EF4">
            <w:pPr>
              <w:jc w:val="both"/>
              <w:rPr>
                <w:rFonts w:cstheme="minorHAnsi"/>
                <w:spacing w:val="-4"/>
                <w:lang w:val="ro-RO"/>
              </w:rPr>
            </w:pPr>
            <w:r w:rsidRPr="009B2199">
              <w:rPr>
                <w:rFonts w:cstheme="minorHAnsi"/>
                <w:spacing w:val="-4"/>
                <w:lang w:val="ro-RO"/>
              </w:rPr>
              <w:t>258 de cursanţi în managementul şi organizarea muncii, dintre care 204 femei;                                                                                                             -  80 de cursuri de formare profesională;                                                                                                        -  16 cursuri de formare profesională  în TIC;                                                                                                                                                    -  258 de participanţi la instruire – certificaţi; (fiecare cursant a urmat 3-4 cursuri  de fornare profesionala autiruzate ANC)                                                                                                            - 1017 de certificate de absolvire emise;                                                                                                   - 13 firme în care s-au implementat modele de flexibilitate funcţională.</w:t>
            </w:r>
          </w:p>
          <w:p w14:paraId="5598EB62" w14:textId="77777777" w:rsidR="005E65A1" w:rsidRPr="009B2199" w:rsidRDefault="005E65A1" w:rsidP="00E630BC">
            <w:pPr>
              <w:jc w:val="both"/>
              <w:rPr>
                <w:rFonts w:cstheme="minorHAnsi"/>
                <w:spacing w:val="-4"/>
                <w:lang w:val="ro-RO"/>
              </w:rPr>
            </w:pPr>
          </w:p>
        </w:tc>
      </w:tr>
      <w:tr w:rsidR="005E65A1" w:rsidRPr="009B2199" w14:paraId="574B5881" w14:textId="77777777" w:rsidTr="00A24B26">
        <w:trPr>
          <w:trHeight w:val="1130"/>
        </w:trPr>
        <w:tc>
          <w:tcPr>
            <w:tcW w:w="1129" w:type="dxa"/>
          </w:tcPr>
          <w:p w14:paraId="255B1648" w14:textId="7B8A6D25" w:rsidR="005E65A1"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7</w:t>
            </w:r>
          </w:p>
        </w:tc>
        <w:tc>
          <w:tcPr>
            <w:tcW w:w="3261" w:type="dxa"/>
          </w:tcPr>
          <w:p w14:paraId="0AFD16A3" w14:textId="77777777" w:rsidR="005E65A1"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POSDRU/81/3.2/S/53431</w:t>
            </w:r>
          </w:p>
          <w:p w14:paraId="327290D6" w14:textId="154DCE94" w:rsidR="00CD2EF4"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Competente pentru adaptabilitate, flexicuritate si durabilitate  in sectorul ospitalitatii si turismului</w:t>
            </w:r>
          </w:p>
        </w:tc>
        <w:tc>
          <w:tcPr>
            <w:tcW w:w="3118" w:type="dxa"/>
          </w:tcPr>
          <w:p w14:paraId="702B42EC" w14:textId="1554E4CF" w:rsidR="005E65A1" w:rsidRPr="009B2199" w:rsidRDefault="00EF6706" w:rsidP="00E630BC">
            <w:pPr>
              <w:jc w:val="both"/>
              <w:rPr>
                <w:rFonts w:cstheme="minorHAnsi"/>
                <w:shd w:val="clear" w:color="auto" w:fill="FFFFFF"/>
                <w:lang w:val="ro-RO"/>
              </w:rPr>
            </w:pPr>
            <w:r w:rsidRPr="009B2199">
              <w:rPr>
                <w:rFonts w:cstheme="minorHAnsi"/>
                <w:shd w:val="clear" w:color="auto" w:fill="FFFFFF"/>
                <w:lang w:val="ro-RO"/>
              </w:rPr>
              <w:t>13708940</w:t>
            </w:r>
          </w:p>
        </w:tc>
        <w:tc>
          <w:tcPr>
            <w:tcW w:w="1134" w:type="dxa"/>
          </w:tcPr>
          <w:p w14:paraId="46B34820" w14:textId="0D612692" w:rsidR="005E65A1" w:rsidRPr="009B2199" w:rsidRDefault="00CD2EF4" w:rsidP="00E630BC">
            <w:pPr>
              <w:rPr>
                <w:rFonts w:cstheme="minorHAnsi"/>
              </w:rPr>
            </w:pPr>
            <w:r w:rsidRPr="009B2199">
              <w:rPr>
                <w:rFonts w:cstheme="minorHAnsi"/>
              </w:rPr>
              <w:t>28</w:t>
            </w:r>
          </w:p>
        </w:tc>
        <w:tc>
          <w:tcPr>
            <w:tcW w:w="1559" w:type="dxa"/>
          </w:tcPr>
          <w:p w14:paraId="66E2DF25" w14:textId="5B37DEFC" w:rsidR="005E65A1" w:rsidRPr="009B2199" w:rsidRDefault="000D12CF" w:rsidP="00E630BC">
            <w:pPr>
              <w:rPr>
                <w:rFonts w:cstheme="minorHAnsi"/>
              </w:rPr>
            </w:pPr>
            <w:r>
              <w:rPr>
                <w:rFonts w:cstheme="minorHAnsi"/>
              </w:rPr>
              <w:t>-</w:t>
            </w:r>
          </w:p>
        </w:tc>
        <w:tc>
          <w:tcPr>
            <w:tcW w:w="4820" w:type="dxa"/>
          </w:tcPr>
          <w:p w14:paraId="28978162" w14:textId="2DCC2A51" w:rsidR="005E65A1" w:rsidRPr="009B2199" w:rsidRDefault="00CD2EF4" w:rsidP="00E630BC">
            <w:pPr>
              <w:jc w:val="both"/>
              <w:rPr>
                <w:rFonts w:cstheme="minorHAnsi"/>
                <w:spacing w:val="-4"/>
                <w:lang w:val="ro-RO"/>
              </w:rPr>
            </w:pPr>
            <w:r w:rsidRPr="009B2199">
              <w:rPr>
                <w:rFonts w:cstheme="minorHAnsi"/>
                <w:spacing w:val="-4"/>
                <w:lang w:val="ro-RO"/>
              </w:rPr>
              <w:t>35</w:t>
            </w:r>
          </w:p>
        </w:tc>
      </w:tr>
      <w:tr w:rsidR="005E65A1" w:rsidRPr="009B2199" w14:paraId="652E2A44" w14:textId="77777777" w:rsidTr="00A24B26">
        <w:trPr>
          <w:trHeight w:val="1130"/>
        </w:trPr>
        <w:tc>
          <w:tcPr>
            <w:tcW w:w="1129" w:type="dxa"/>
          </w:tcPr>
          <w:p w14:paraId="586F27B1" w14:textId="088A2998" w:rsidR="005E65A1"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8</w:t>
            </w:r>
          </w:p>
        </w:tc>
        <w:tc>
          <w:tcPr>
            <w:tcW w:w="3261" w:type="dxa"/>
          </w:tcPr>
          <w:p w14:paraId="7897515B" w14:textId="77777777" w:rsidR="005E65A1"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POSDRU/175/2.1/S/151108</w:t>
            </w:r>
          </w:p>
          <w:p w14:paraId="3B529BED" w14:textId="439BAD08" w:rsidR="00CD2EF4" w:rsidRPr="009B2199" w:rsidRDefault="00CD2EF4" w:rsidP="00E630BC">
            <w:pPr>
              <w:tabs>
                <w:tab w:val="left" w:pos="709"/>
              </w:tabs>
              <w:autoSpaceDE w:val="0"/>
              <w:autoSpaceDN w:val="0"/>
              <w:adjustRightInd w:val="0"/>
              <w:jc w:val="both"/>
              <w:rPr>
                <w:rFonts w:cstheme="minorHAnsi"/>
                <w:lang w:val="ro-RO"/>
              </w:rPr>
            </w:pPr>
            <w:r w:rsidRPr="009B2199">
              <w:rPr>
                <w:rFonts w:cstheme="minorHAnsi"/>
                <w:lang w:val="ro-RO"/>
              </w:rPr>
              <w:t>PARTENERIAT EDUCATIE – BUSINESS (PEB)</w:t>
            </w:r>
          </w:p>
        </w:tc>
        <w:tc>
          <w:tcPr>
            <w:tcW w:w="3118" w:type="dxa"/>
          </w:tcPr>
          <w:p w14:paraId="6B3498C7" w14:textId="3B9B0B2C" w:rsidR="005E65A1" w:rsidRPr="009B2199" w:rsidRDefault="00EF6706" w:rsidP="00E630BC">
            <w:pPr>
              <w:jc w:val="both"/>
              <w:rPr>
                <w:rFonts w:cstheme="minorHAnsi"/>
                <w:shd w:val="clear" w:color="auto" w:fill="FFFFFF"/>
                <w:lang w:val="ro-RO"/>
              </w:rPr>
            </w:pPr>
            <w:r w:rsidRPr="009B2199">
              <w:rPr>
                <w:rFonts w:cstheme="minorHAnsi"/>
                <w:shd w:val="clear" w:color="auto" w:fill="FFFFFF"/>
                <w:lang w:val="ro-RO"/>
              </w:rPr>
              <w:t>3594704.1</w:t>
            </w:r>
          </w:p>
        </w:tc>
        <w:tc>
          <w:tcPr>
            <w:tcW w:w="1134" w:type="dxa"/>
          </w:tcPr>
          <w:p w14:paraId="5BD607A6" w14:textId="77777777" w:rsidR="005E65A1" w:rsidRPr="009B2199" w:rsidRDefault="005E65A1" w:rsidP="00E630BC">
            <w:pPr>
              <w:rPr>
                <w:rFonts w:cstheme="minorHAnsi"/>
              </w:rPr>
            </w:pPr>
          </w:p>
        </w:tc>
        <w:tc>
          <w:tcPr>
            <w:tcW w:w="1559" w:type="dxa"/>
          </w:tcPr>
          <w:p w14:paraId="3CF040CC" w14:textId="5FE295BB" w:rsidR="005E65A1" w:rsidRPr="009B2199" w:rsidRDefault="00EF6706" w:rsidP="00E630BC">
            <w:pPr>
              <w:rPr>
                <w:rFonts w:cstheme="minorHAnsi"/>
              </w:rPr>
            </w:pPr>
            <w:r w:rsidRPr="009B2199">
              <w:rPr>
                <w:rFonts w:cstheme="minorHAnsi"/>
              </w:rPr>
              <w:t>120</w:t>
            </w:r>
          </w:p>
        </w:tc>
        <w:tc>
          <w:tcPr>
            <w:tcW w:w="4820" w:type="dxa"/>
          </w:tcPr>
          <w:p w14:paraId="67F2B59D" w14:textId="77777777" w:rsidR="005E65A1" w:rsidRPr="009B2199" w:rsidRDefault="005E65A1" w:rsidP="00E630BC">
            <w:pPr>
              <w:jc w:val="both"/>
              <w:rPr>
                <w:rFonts w:cstheme="minorHAnsi"/>
                <w:spacing w:val="-4"/>
                <w:lang w:val="ro-RO"/>
              </w:rPr>
            </w:pPr>
          </w:p>
        </w:tc>
      </w:tr>
      <w:tr w:rsidR="005E65A1" w:rsidRPr="009B2199" w14:paraId="1192CDE7" w14:textId="77777777" w:rsidTr="00A24B26">
        <w:trPr>
          <w:trHeight w:val="1130"/>
        </w:trPr>
        <w:tc>
          <w:tcPr>
            <w:tcW w:w="1129" w:type="dxa"/>
          </w:tcPr>
          <w:p w14:paraId="013E1C0D" w14:textId="376A5727" w:rsidR="005E65A1"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lastRenderedPageBreak/>
              <w:t>9</w:t>
            </w:r>
          </w:p>
        </w:tc>
        <w:tc>
          <w:tcPr>
            <w:tcW w:w="3261" w:type="dxa"/>
          </w:tcPr>
          <w:p w14:paraId="128F7F6A" w14:textId="77777777" w:rsidR="005E65A1" w:rsidRPr="009B2199" w:rsidRDefault="00EF6706" w:rsidP="00E630BC">
            <w:pPr>
              <w:tabs>
                <w:tab w:val="left" w:pos="709"/>
              </w:tabs>
              <w:autoSpaceDE w:val="0"/>
              <w:autoSpaceDN w:val="0"/>
              <w:adjustRightInd w:val="0"/>
              <w:jc w:val="both"/>
              <w:rPr>
                <w:rFonts w:cstheme="minorHAnsi"/>
                <w:lang w:val="ro-RO"/>
              </w:rPr>
            </w:pPr>
            <w:r w:rsidRPr="009B2199">
              <w:rPr>
                <w:rFonts w:cstheme="minorHAnsi"/>
                <w:lang w:val="ro-RO"/>
              </w:rPr>
              <w:t>POSDRU/31/3.1/G/8123</w:t>
            </w:r>
          </w:p>
          <w:p w14:paraId="46C6DE7D" w14:textId="7523670A" w:rsidR="00EF6706" w:rsidRPr="009B2199" w:rsidRDefault="00EF6706" w:rsidP="00E630BC">
            <w:pPr>
              <w:tabs>
                <w:tab w:val="left" w:pos="709"/>
              </w:tabs>
              <w:autoSpaceDE w:val="0"/>
              <w:autoSpaceDN w:val="0"/>
              <w:adjustRightInd w:val="0"/>
              <w:jc w:val="both"/>
              <w:rPr>
                <w:rFonts w:cstheme="minorHAnsi"/>
                <w:lang w:val="ro-RO"/>
              </w:rPr>
            </w:pPr>
            <w:r w:rsidRPr="009B2199">
              <w:rPr>
                <w:rFonts w:cstheme="minorHAnsi"/>
                <w:lang w:val="ro-RO"/>
              </w:rPr>
              <w:t>IT - Pentru dezvoltarea competentelor manageriale si antreprenoriale</w:t>
            </w:r>
          </w:p>
        </w:tc>
        <w:tc>
          <w:tcPr>
            <w:tcW w:w="3118" w:type="dxa"/>
          </w:tcPr>
          <w:p w14:paraId="56522AFD" w14:textId="70B4BBC2" w:rsidR="005E65A1" w:rsidRPr="009B2199" w:rsidRDefault="00EF6706" w:rsidP="00E630BC">
            <w:pPr>
              <w:jc w:val="both"/>
              <w:rPr>
                <w:rFonts w:cstheme="minorHAnsi"/>
                <w:shd w:val="clear" w:color="auto" w:fill="FFFFFF"/>
                <w:lang w:val="ro-RO"/>
              </w:rPr>
            </w:pPr>
            <w:r w:rsidRPr="009B2199">
              <w:rPr>
                <w:rFonts w:cstheme="minorHAnsi"/>
                <w:shd w:val="clear" w:color="auto" w:fill="FFFFFF"/>
                <w:lang w:val="ro-RO"/>
              </w:rPr>
              <w:t>1.843.561</w:t>
            </w:r>
            <w:r w:rsidR="00F62239" w:rsidRPr="009B2199">
              <w:rPr>
                <w:rFonts w:cstheme="minorHAnsi"/>
                <w:shd w:val="clear" w:color="auto" w:fill="FFFFFF"/>
                <w:lang w:val="ro-RO"/>
              </w:rPr>
              <w:t xml:space="preserve"> lei</w:t>
            </w:r>
          </w:p>
        </w:tc>
        <w:tc>
          <w:tcPr>
            <w:tcW w:w="1134" w:type="dxa"/>
          </w:tcPr>
          <w:p w14:paraId="29481F74" w14:textId="7C764476" w:rsidR="005E65A1" w:rsidRPr="009B2199" w:rsidRDefault="000D12CF" w:rsidP="00E630BC">
            <w:pPr>
              <w:rPr>
                <w:rFonts w:cstheme="minorHAnsi"/>
              </w:rPr>
            </w:pPr>
            <w:r>
              <w:rPr>
                <w:rFonts w:cstheme="minorHAnsi"/>
              </w:rPr>
              <w:t>-</w:t>
            </w:r>
          </w:p>
        </w:tc>
        <w:tc>
          <w:tcPr>
            <w:tcW w:w="1559" w:type="dxa"/>
          </w:tcPr>
          <w:p w14:paraId="4EEB5C10" w14:textId="479D5665" w:rsidR="005E65A1" w:rsidRPr="009B2199" w:rsidRDefault="00EF6706" w:rsidP="00E630BC">
            <w:pPr>
              <w:rPr>
                <w:rFonts w:cstheme="minorHAnsi"/>
              </w:rPr>
            </w:pPr>
            <w:r w:rsidRPr="009B2199">
              <w:rPr>
                <w:rFonts w:cstheme="minorHAnsi"/>
              </w:rPr>
              <w:t>50</w:t>
            </w:r>
          </w:p>
        </w:tc>
        <w:tc>
          <w:tcPr>
            <w:tcW w:w="4820" w:type="dxa"/>
          </w:tcPr>
          <w:p w14:paraId="3637B11F" w14:textId="63D1113E" w:rsidR="005E65A1" w:rsidRPr="009B2199" w:rsidRDefault="00EF6706" w:rsidP="00E630BC">
            <w:pPr>
              <w:jc w:val="both"/>
              <w:rPr>
                <w:rFonts w:cstheme="minorHAnsi"/>
                <w:spacing w:val="-4"/>
                <w:lang w:val="ro-RO"/>
              </w:rPr>
            </w:pPr>
            <w:r w:rsidRPr="009B2199">
              <w:rPr>
                <w:rFonts w:cstheme="minorHAnsi"/>
                <w:spacing w:val="-4"/>
                <w:lang w:val="ro-RO"/>
              </w:rPr>
              <w:t>200</w:t>
            </w:r>
          </w:p>
        </w:tc>
      </w:tr>
      <w:tr w:rsidR="00CD2EF4" w:rsidRPr="009B2199" w14:paraId="1BD4FB32" w14:textId="77777777" w:rsidTr="00A24B26">
        <w:trPr>
          <w:trHeight w:val="1130"/>
        </w:trPr>
        <w:tc>
          <w:tcPr>
            <w:tcW w:w="1129" w:type="dxa"/>
          </w:tcPr>
          <w:p w14:paraId="5994A43D" w14:textId="2572F219" w:rsidR="00CD2EF4"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10</w:t>
            </w:r>
          </w:p>
        </w:tc>
        <w:tc>
          <w:tcPr>
            <w:tcW w:w="3261" w:type="dxa"/>
          </w:tcPr>
          <w:p w14:paraId="5E2F58B6" w14:textId="77777777" w:rsidR="00CD2EF4" w:rsidRPr="009B2199" w:rsidRDefault="00EF6706" w:rsidP="00E630BC">
            <w:pPr>
              <w:tabs>
                <w:tab w:val="left" w:pos="709"/>
              </w:tabs>
              <w:autoSpaceDE w:val="0"/>
              <w:autoSpaceDN w:val="0"/>
              <w:adjustRightInd w:val="0"/>
              <w:jc w:val="both"/>
              <w:rPr>
                <w:rFonts w:cstheme="minorHAnsi"/>
                <w:lang w:val="ro-RO"/>
              </w:rPr>
            </w:pPr>
            <w:r w:rsidRPr="009B2199">
              <w:rPr>
                <w:rFonts w:cstheme="minorHAnsi"/>
                <w:lang w:val="ro-RO"/>
              </w:rPr>
              <w:t>POSDRU/105/5.1/G/76944</w:t>
            </w:r>
          </w:p>
          <w:p w14:paraId="366DAB7A" w14:textId="770F89F7" w:rsidR="00EF6706" w:rsidRPr="009B2199" w:rsidRDefault="00EF6706" w:rsidP="00E630BC">
            <w:pPr>
              <w:tabs>
                <w:tab w:val="left" w:pos="709"/>
              </w:tabs>
              <w:autoSpaceDE w:val="0"/>
              <w:autoSpaceDN w:val="0"/>
              <w:adjustRightInd w:val="0"/>
              <w:jc w:val="both"/>
              <w:rPr>
                <w:rFonts w:cstheme="minorHAnsi"/>
                <w:lang w:val="ro-RO"/>
              </w:rPr>
            </w:pPr>
            <w:r w:rsidRPr="009B2199">
              <w:rPr>
                <w:rFonts w:cstheme="minorHAnsi"/>
                <w:lang w:val="ro-RO"/>
              </w:rPr>
              <w:t>Soluţii pentru economia de astăzi</w:t>
            </w:r>
          </w:p>
        </w:tc>
        <w:tc>
          <w:tcPr>
            <w:tcW w:w="3118" w:type="dxa"/>
          </w:tcPr>
          <w:p w14:paraId="28582FB4" w14:textId="0A656123" w:rsidR="00CD2EF4" w:rsidRPr="009B2199" w:rsidRDefault="00EF6706" w:rsidP="00E630BC">
            <w:pPr>
              <w:jc w:val="both"/>
              <w:rPr>
                <w:rFonts w:cstheme="minorHAnsi"/>
                <w:shd w:val="clear" w:color="auto" w:fill="FFFFFF"/>
                <w:lang w:val="ro-RO"/>
              </w:rPr>
            </w:pPr>
            <w:r w:rsidRPr="009B2199">
              <w:rPr>
                <w:rFonts w:cstheme="minorHAnsi"/>
                <w:shd w:val="clear" w:color="auto" w:fill="FFFFFF"/>
                <w:lang w:val="ro-RO"/>
              </w:rPr>
              <w:t>2.129.885</w:t>
            </w:r>
            <w:r w:rsidR="00F62239" w:rsidRPr="009B2199">
              <w:rPr>
                <w:rFonts w:cstheme="minorHAnsi"/>
                <w:shd w:val="clear" w:color="auto" w:fill="FFFFFF"/>
                <w:lang w:val="ro-RO"/>
              </w:rPr>
              <w:t xml:space="preserve"> lei</w:t>
            </w:r>
          </w:p>
        </w:tc>
        <w:tc>
          <w:tcPr>
            <w:tcW w:w="1134" w:type="dxa"/>
          </w:tcPr>
          <w:p w14:paraId="5A2AD1B3" w14:textId="602D4CBD" w:rsidR="00CD2EF4" w:rsidRPr="009B2199" w:rsidRDefault="000D12CF" w:rsidP="00E630BC">
            <w:pPr>
              <w:rPr>
                <w:rFonts w:cstheme="minorHAnsi"/>
              </w:rPr>
            </w:pPr>
            <w:r>
              <w:rPr>
                <w:rFonts w:cstheme="minorHAnsi"/>
              </w:rPr>
              <w:t>-</w:t>
            </w:r>
          </w:p>
        </w:tc>
        <w:tc>
          <w:tcPr>
            <w:tcW w:w="1559" w:type="dxa"/>
          </w:tcPr>
          <w:p w14:paraId="37BB9A8B" w14:textId="590E1715" w:rsidR="00CD2EF4" w:rsidRPr="009B2199" w:rsidRDefault="00EF6706" w:rsidP="00E630BC">
            <w:pPr>
              <w:rPr>
                <w:rFonts w:cstheme="minorHAnsi"/>
              </w:rPr>
            </w:pPr>
            <w:r w:rsidRPr="009B2199">
              <w:rPr>
                <w:rFonts w:cstheme="minorHAnsi"/>
              </w:rPr>
              <w:t>50</w:t>
            </w:r>
          </w:p>
        </w:tc>
        <w:tc>
          <w:tcPr>
            <w:tcW w:w="4820" w:type="dxa"/>
          </w:tcPr>
          <w:p w14:paraId="33248A28" w14:textId="1F478A29" w:rsidR="00CD2EF4" w:rsidRPr="009B2199" w:rsidRDefault="00EF6706" w:rsidP="00E630BC">
            <w:pPr>
              <w:jc w:val="both"/>
              <w:rPr>
                <w:rFonts w:cstheme="minorHAnsi"/>
                <w:spacing w:val="-4"/>
                <w:lang w:val="ro-RO"/>
              </w:rPr>
            </w:pPr>
            <w:r w:rsidRPr="009B2199">
              <w:rPr>
                <w:rFonts w:cstheme="minorHAnsi"/>
                <w:spacing w:val="-4"/>
                <w:lang w:val="ro-RO"/>
              </w:rPr>
              <w:t>180</w:t>
            </w:r>
          </w:p>
        </w:tc>
      </w:tr>
      <w:tr w:rsidR="00CD2EF4" w:rsidRPr="009B2199" w14:paraId="448E82F0" w14:textId="77777777" w:rsidTr="00A24B26">
        <w:trPr>
          <w:trHeight w:val="1130"/>
        </w:trPr>
        <w:tc>
          <w:tcPr>
            <w:tcW w:w="1129" w:type="dxa"/>
          </w:tcPr>
          <w:p w14:paraId="7BD8765A" w14:textId="364D24F4" w:rsidR="00CD2EF4"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11</w:t>
            </w:r>
          </w:p>
        </w:tc>
        <w:tc>
          <w:tcPr>
            <w:tcW w:w="3261" w:type="dxa"/>
          </w:tcPr>
          <w:p w14:paraId="7AC42270" w14:textId="77777777" w:rsidR="00CD2EF4"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POSDRU/85/5.2/S/59260</w:t>
            </w:r>
          </w:p>
          <w:p w14:paraId="3A4141F3" w14:textId="25645F95"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CONSILIERE, FORMARE PROFESIONALĂ ŞI ASISTENŢĂ PENTRU AFACERI ÎN MEDIUL RURAL</w:t>
            </w:r>
          </w:p>
        </w:tc>
        <w:tc>
          <w:tcPr>
            <w:tcW w:w="3118" w:type="dxa"/>
          </w:tcPr>
          <w:p w14:paraId="748BD4AD" w14:textId="3A12B68B" w:rsidR="00CD2EF4"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6174300 lei</w:t>
            </w:r>
          </w:p>
        </w:tc>
        <w:tc>
          <w:tcPr>
            <w:tcW w:w="1134" w:type="dxa"/>
          </w:tcPr>
          <w:p w14:paraId="336AE30A" w14:textId="6C1658AC" w:rsidR="00CD2EF4" w:rsidRPr="009B2199" w:rsidRDefault="00F62239" w:rsidP="00E630BC">
            <w:pPr>
              <w:rPr>
                <w:rFonts w:cstheme="minorHAnsi"/>
              </w:rPr>
            </w:pPr>
            <w:r w:rsidRPr="009B2199">
              <w:rPr>
                <w:rFonts w:cstheme="minorHAnsi"/>
              </w:rPr>
              <w:t>300</w:t>
            </w:r>
          </w:p>
        </w:tc>
        <w:tc>
          <w:tcPr>
            <w:tcW w:w="1559" w:type="dxa"/>
          </w:tcPr>
          <w:p w14:paraId="2694C995" w14:textId="3A306535" w:rsidR="00CD2EF4" w:rsidRPr="009B2199" w:rsidRDefault="00F62239" w:rsidP="00E630BC">
            <w:pPr>
              <w:rPr>
                <w:rFonts w:cstheme="minorHAnsi"/>
              </w:rPr>
            </w:pPr>
            <w:r w:rsidRPr="009B2199">
              <w:rPr>
                <w:rFonts w:cstheme="minorHAnsi"/>
              </w:rPr>
              <w:t>37</w:t>
            </w:r>
          </w:p>
        </w:tc>
        <w:tc>
          <w:tcPr>
            <w:tcW w:w="4820" w:type="dxa"/>
          </w:tcPr>
          <w:p w14:paraId="35060F87" w14:textId="1D81761E" w:rsidR="00CD2EF4" w:rsidRPr="009B2199" w:rsidRDefault="00F62239" w:rsidP="00E630BC">
            <w:pPr>
              <w:jc w:val="both"/>
              <w:rPr>
                <w:rFonts w:cstheme="minorHAnsi"/>
                <w:spacing w:val="-4"/>
                <w:lang w:val="ro-RO"/>
              </w:rPr>
            </w:pPr>
            <w:r w:rsidRPr="009B2199">
              <w:rPr>
                <w:rFonts w:cstheme="minorHAnsi"/>
                <w:spacing w:val="-4"/>
                <w:lang w:val="ro-RO"/>
              </w:rPr>
              <w:t>1170</w:t>
            </w:r>
          </w:p>
        </w:tc>
      </w:tr>
      <w:tr w:rsidR="00EF6706" w:rsidRPr="009B2199" w14:paraId="093DE2C1" w14:textId="77777777" w:rsidTr="00A24B26">
        <w:trPr>
          <w:trHeight w:val="1130"/>
        </w:trPr>
        <w:tc>
          <w:tcPr>
            <w:tcW w:w="1129" w:type="dxa"/>
          </w:tcPr>
          <w:p w14:paraId="413DA0D0" w14:textId="43336F05" w:rsidR="00EF6706"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12</w:t>
            </w:r>
          </w:p>
        </w:tc>
        <w:tc>
          <w:tcPr>
            <w:tcW w:w="3261" w:type="dxa"/>
          </w:tcPr>
          <w:p w14:paraId="613CBB7E" w14:textId="77777777" w:rsidR="00EF6706"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POSDRU/81/3.2/S/51296</w:t>
            </w:r>
          </w:p>
          <w:p w14:paraId="744F12AB" w14:textId="07E5BB85"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SCHEMA INOVATIVĂ DE  ADAPTABILITATE SPECIFICA SISTEMULUI CAMERAL ROMANESC- SIAS</w:t>
            </w:r>
          </w:p>
        </w:tc>
        <w:tc>
          <w:tcPr>
            <w:tcW w:w="3118" w:type="dxa"/>
          </w:tcPr>
          <w:p w14:paraId="188C126D" w14:textId="3A010785" w:rsidR="00EF6706"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18.882.421 LEI</w:t>
            </w:r>
          </w:p>
        </w:tc>
        <w:tc>
          <w:tcPr>
            <w:tcW w:w="1134" w:type="dxa"/>
          </w:tcPr>
          <w:p w14:paraId="50AB8D14" w14:textId="44E5E1D3" w:rsidR="00EF6706" w:rsidRPr="009B2199" w:rsidRDefault="000D12CF" w:rsidP="00E630BC">
            <w:pPr>
              <w:rPr>
                <w:rFonts w:cstheme="minorHAnsi"/>
              </w:rPr>
            </w:pPr>
            <w:r>
              <w:rPr>
                <w:rFonts w:cstheme="minorHAnsi"/>
              </w:rPr>
              <w:t>-</w:t>
            </w:r>
          </w:p>
        </w:tc>
        <w:tc>
          <w:tcPr>
            <w:tcW w:w="1559" w:type="dxa"/>
          </w:tcPr>
          <w:p w14:paraId="60501BEB" w14:textId="42153C76" w:rsidR="00EF6706" w:rsidRPr="009B2199" w:rsidRDefault="000D12CF" w:rsidP="00E630BC">
            <w:pPr>
              <w:rPr>
                <w:rFonts w:cstheme="minorHAnsi"/>
              </w:rPr>
            </w:pPr>
            <w:r>
              <w:rPr>
                <w:rFonts w:cstheme="minorHAnsi"/>
              </w:rPr>
              <w:t>-</w:t>
            </w:r>
          </w:p>
        </w:tc>
        <w:tc>
          <w:tcPr>
            <w:tcW w:w="4820" w:type="dxa"/>
          </w:tcPr>
          <w:p w14:paraId="7C4BF689" w14:textId="4E066F90" w:rsidR="00EF6706" w:rsidRPr="009B2199" w:rsidRDefault="00F62239" w:rsidP="00E630BC">
            <w:pPr>
              <w:jc w:val="both"/>
              <w:rPr>
                <w:rFonts w:cstheme="minorHAnsi"/>
                <w:spacing w:val="-4"/>
                <w:lang w:val="ro-RO"/>
              </w:rPr>
            </w:pPr>
            <w:r w:rsidRPr="009B2199">
              <w:rPr>
                <w:rFonts w:cstheme="minorHAnsi"/>
                <w:spacing w:val="-4"/>
                <w:lang w:val="ro-RO"/>
              </w:rPr>
              <w:t>204</w:t>
            </w:r>
          </w:p>
        </w:tc>
      </w:tr>
      <w:tr w:rsidR="00EF6706" w:rsidRPr="009B2199" w14:paraId="4C9A93FC" w14:textId="77777777" w:rsidTr="00A24B26">
        <w:trPr>
          <w:trHeight w:val="1130"/>
        </w:trPr>
        <w:tc>
          <w:tcPr>
            <w:tcW w:w="1129" w:type="dxa"/>
          </w:tcPr>
          <w:p w14:paraId="77D9D623" w14:textId="0232CE6C" w:rsidR="00EF6706"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13</w:t>
            </w:r>
          </w:p>
        </w:tc>
        <w:tc>
          <w:tcPr>
            <w:tcW w:w="3261" w:type="dxa"/>
          </w:tcPr>
          <w:p w14:paraId="6D074F12" w14:textId="77777777" w:rsidR="00EF6706"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POSDRU/92/3.1/S/62928</w:t>
            </w:r>
          </w:p>
          <w:p w14:paraId="7AF8E4B6" w14:textId="6AFB3976"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START-UP in doi pasi – educatie antreprenoriala bazata pe inovare si ajutor de minimis</w:t>
            </w:r>
          </w:p>
        </w:tc>
        <w:tc>
          <w:tcPr>
            <w:tcW w:w="3118" w:type="dxa"/>
          </w:tcPr>
          <w:p w14:paraId="396B1ED1" w14:textId="7DC12462" w:rsidR="00EF6706"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13409460 lei</w:t>
            </w:r>
          </w:p>
        </w:tc>
        <w:tc>
          <w:tcPr>
            <w:tcW w:w="1134" w:type="dxa"/>
          </w:tcPr>
          <w:p w14:paraId="5D8A05C6" w14:textId="43BD486B" w:rsidR="00EF6706" w:rsidRPr="009B2199" w:rsidRDefault="000D12CF" w:rsidP="00E630BC">
            <w:pPr>
              <w:rPr>
                <w:rFonts w:cstheme="minorHAnsi"/>
              </w:rPr>
            </w:pPr>
            <w:r>
              <w:rPr>
                <w:rFonts w:cstheme="minorHAnsi"/>
              </w:rPr>
              <w:t>-</w:t>
            </w:r>
          </w:p>
        </w:tc>
        <w:tc>
          <w:tcPr>
            <w:tcW w:w="1559" w:type="dxa"/>
          </w:tcPr>
          <w:p w14:paraId="130C7292" w14:textId="27FA6E94" w:rsidR="00EF6706" w:rsidRPr="009B2199" w:rsidRDefault="00F62239" w:rsidP="00E630BC">
            <w:pPr>
              <w:rPr>
                <w:rFonts w:cstheme="minorHAnsi"/>
              </w:rPr>
            </w:pPr>
            <w:r w:rsidRPr="009B2199">
              <w:rPr>
                <w:rFonts w:cstheme="minorHAnsi"/>
              </w:rPr>
              <w:t>48</w:t>
            </w:r>
          </w:p>
        </w:tc>
        <w:tc>
          <w:tcPr>
            <w:tcW w:w="4820" w:type="dxa"/>
          </w:tcPr>
          <w:p w14:paraId="5F940542" w14:textId="663DB55D" w:rsidR="00EF6706" w:rsidRPr="009B2199" w:rsidRDefault="00F62239" w:rsidP="00E630BC">
            <w:pPr>
              <w:jc w:val="both"/>
              <w:rPr>
                <w:rFonts w:cstheme="minorHAnsi"/>
                <w:spacing w:val="-4"/>
                <w:lang w:val="ro-RO"/>
              </w:rPr>
            </w:pPr>
            <w:r w:rsidRPr="009B2199">
              <w:rPr>
                <w:rFonts w:cstheme="minorHAnsi"/>
                <w:spacing w:val="-4"/>
                <w:lang w:val="ro-RO"/>
              </w:rPr>
              <w:t>400</w:t>
            </w:r>
          </w:p>
        </w:tc>
      </w:tr>
      <w:tr w:rsidR="00EF6706" w:rsidRPr="009B2199" w14:paraId="11C070DA" w14:textId="77777777" w:rsidTr="00A24B26">
        <w:trPr>
          <w:trHeight w:val="1130"/>
        </w:trPr>
        <w:tc>
          <w:tcPr>
            <w:tcW w:w="1129" w:type="dxa"/>
          </w:tcPr>
          <w:p w14:paraId="5A6812E6" w14:textId="2AECDE26" w:rsidR="00EF6706"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14</w:t>
            </w:r>
          </w:p>
        </w:tc>
        <w:tc>
          <w:tcPr>
            <w:tcW w:w="3261" w:type="dxa"/>
          </w:tcPr>
          <w:p w14:paraId="5D69B724" w14:textId="77777777" w:rsidR="00EF6706"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POSDRU/176/3.1/S/10295</w:t>
            </w:r>
          </w:p>
          <w:p w14:paraId="65A9FA69" w14:textId="66AC9A52"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O sansa pentru Succes in afaceri - Succes</w:t>
            </w:r>
          </w:p>
        </w:tc>
        <w:tc>
          <w:tcPr>
            <w:tcW w:w="3118" w:type="dxa"/>
          </w:tcPr>
          <w:p w14:paraId="44F88DD3" w14:textId="4460F8F2" w:rsidR="00EF6706"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5471859.24</w:t>
            </w:r>
          </w:p>
        </w:tc>
        <w:tc>
          <w:tcPr>
            <w:tcW w:w="1134" w:type="dxa"/>
          </w:tcPr>
          <w:p w14:paraId="0E659EEA" w14:textId="4F900AA2" w:rsidR="00EF6706" w:rsidRPr="009B2199" w:rsidRDefault="000D12CF" w:rsidP="00E630BC">
            <w:pPr>
              <w:rPr>
                <w:rFonts w:cstheme="minorHAnsi"/>
              </w:rPr>
            </w:pPr>
            <w:r>
              <w:rPr>
                <w:rFonts w:cstheme="minorHAnsi"/>
              </w:rPr>
              <w:t>-</w:t>
            </w:r>
          </w:p>
        </w:tc>
        <w:tc>
          <w:tcPr>
            <w:tcW w:w="1559" w:type="dxa"/>
          </w:tcPr>
          <w:p w14:paraId="6B8E2084" w14:textId="12F4DC88" w:rsidR="00EF6706" w:rsidRPr="009B2199" w:rsidRDefault="00F62239" w:rsidP="00E630BC">
            <w:pPr>
              <w:rPr>
                <w:rFonts w:cstheme="minorHAnsi"/>
              </w:rPr>
            </w:pPr>
            <w:r w:rsidRPr="009B2199">
              <w:rPr>
                <w:rFonts w:cstheme="minorHAnsi"/>
              </w:rPr>
              <w:t>48</w:t>
            </w:r>
          </w:p>
        </w:tc>
        <w:tc>
          <w:tcPr>
            <w:tcW w:w="4820" w:type="dxa"/>
          </w:tcPr>
          <w:p w14:paraId="468259EB" w14:textId="666A5965" w:rsidR="00EF6706" w:rsidRPr="009B2199" w:rsidRDefault="00F62239" w:rsidP="00E630BC">
            <w:pPr>
              <w:jc w:val="both"/>
              <w:rPr>
                <w:rFonts w:cstheme="minorHAnsi"/>
                <w:spacing w:val="-4"/>
                <w:lang w:val="ro-RO"/>
              </w:rPr>
            </w:pPr>
            <w:r w:rsidRPr="009B2199">
              <w:rPr>
                <w:rFonts w:cstheme="minorHAnsi"/>
                <w:spacing w:val="-4"/>
                <w:lang w:val="ro-RO"/>
              </w:rPr>
              <w:t>480</w:t>
            </w:r>
          </w:p>
        </w:tc>
      </w:tr>
      <w:tr w:rsidR="00EF6706" w:rsidRPr="009B2199" w14:paraId="0BA6B217" w14:textId="77777777" w:rsidTr="00A24B26">
        <w:trPr>
          <w:trHeight w:val="1130"/>
        </w:trPr>
        <w:tc>
          <w:tcPr>
            <w:tcW w:w="1129" w:type="dxa"/>
          </w:tcPr>
          <w:p w14:paraId="5034527A" w14:textId="6495B8F1" w:rsidR="00EF6706"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15</w:t>
            </w:r>
          </w:p>
        </w:tc>
        <w:tc>
          <w:tcPr>
            <w:tcW w:w="3261" w:type="dxa"/>
          </w:tcPr>
          <w:p w14:paraId="77CFBC67" w14:textId="77777777" w:rsidR="00EF6706"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POSDRU/92/3.1/S/60024</w:t>
            </w:r>
          </w:p>
          <w:p w14:paraId="024CF47B" w14:textId="3D80513E"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MANTREP ˝Imbunatatirea calit. managementului si a capacitatii  interne a intreprinderilor prin intermediul antreprenoriatului˝</w:t>
            </w:r>
          </w:p>
        </w:tc>
        <w:tc>
          <w:tcPr>
            <w:tcW w:w="3118" w:type="dxa"/>
          </w:tcPr>
          <w:p w14:paraId="5D4BC436" w14:textId="2B0F0A04" w:rsidR="00EF6706"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4.003.111 lei</w:t>
            </w:r>
          </w:p>
        </w:tc>
        <w:tc>
          <w:tcPr>
            <w:tcW w:w="1134" w:type="dxa"/>
          </w:tcPr>
          <w:p w14:paraId="3EB327EE" w14:textId="63F4D9EB" w:rsidR="00EF6706" w:rsidRPr="009B2199" w:rsidRDefault="000D12CF" w:rsidP="00E630BC">
            <w:pPr>
              <w:rPr>
                <w:rFonts w:cstheme="minorHAnsi"/>
              </w:rPr>
            </w:pPr>
            <w:r>
              <w:rPr>
                <w:rFonts w:cstheme="minorHAnsi"/>
              </w:rPr>
              <w:t>-</w:t>
            </w:r>
          </w:p>
        </w:tc>
        <w:tc>
          <w:tcPr>
            <w:tcW w:w="1559" w:type="dxa"/>
          </w:tcPr>
          <w:p w14:paraId="7A0FBDE8" w14:textId="4A77AFDC" w:rsidR="00EF6706" w:rsidRPr="009B2199" w:rsidRDefault="00F62239" w:rsidP="00E630BC">
            <w:pPr>
              <w:rPr>
                <w:rFonts w:cstheme="minorHAnsi"/>
              </w:rPr>
            </w:pPr>
            <w:r w:rsidRPr="009B2199">
              <w:rPr>
                <w:rFonts w:cstheme="minorHAnsi"/>
              </w:rPr>
              <w:t>15</w:t>
            </w:r>
          </w:p>
        </w:tc>
        <w:tc>
          <w:tcPr>
            <w:tcW w:w="4820" w:type="dxa"/>
          </w:tcPr>
          <w:p w14:paraId="48F5756D" w14:textId="73ED7BD3" w:rsidR="00EF6706" w:rsidRPr="009B2199" w:rsidRDefault="00F62239" w:rsidP="00E630BC">
            <w:pPr>
              <w:jc w:val="both"/>
              <w:rPr>
                <w:rFonts w:cstheme="minorHAnsi"/>
                <w:spacing w:val="-4"/>
                <w:lang w:val="ro-RO"/>
              </w:rPr>
            </w:pPr>
            <w:r w:rsidRPr="009B2199">
              <w:rPr>
                <w:rFonts w:cstheme="minorHAnsi"/>
                <w:spacing w:val="-4"/>
                <w:lang w:val="ro-RO"/>
              </w:rPr>
              <w:t>300</w:t>
            </w:r>
          </w:p>
        </w:tc>
      </w:tr>
      <w:tr w:rsidR="00F62239" w:rsidRPr="009B2199" w14:paraId="74E45C1E" w14:textId="77777777" w:rsidTr="00A24B26">
        <w:trPr>
          <w:trHeight w:val="1130"/>
        </w:trPr>
        <w:tc>
          <w:tcPr>
            <w:tcW w:w="1129" w:type="dxa"/>
          </w:tcPr>
          <w:p w14:paraId="2A6AAC6C" w14:textId="0FCEC922" w:rsidR="00F6223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lastRenderedPageBreak/>
              <w:t>16</w:t>
            </w:r>
          </w:p>
        </w:tc>
        <w:tc>
          <w:tcPr>
            <w:tcW w:w="3261" w:type="dxa"/>
          </w:tcPr>
          <w:p w14:paraId="16EF35E8" w14:textId="77777777"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POSDRU/24/2.3/G/13227</w:t>
            </w:r>
          </w:p>
          <w:p w14:paraId="5965763D" w14:textId="012770DD"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CALIFICAREA SI RECALIFICAREA ANGAJATILOR DIN INDUSTRIA DE PRELUCRARE A LEMNULUI</w:t>
            </w:r>
          </w:p>
        </w:tc>
        <w:tc>
          <w:tcPr>
            <w:tcW w:w="3118" w:type="dxa"/>
          </w:tcPr>
          <w:p w14:paraId="2475D52F" w14:textId="40BD238B" w:rsidR="00F62239"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437.013 LEI</w:t>
            </w:r>
          </w:p>
        </w:tc>
        <w:tc>
          <w:tcPr>
            <w:tcW w:w="1134" w:type="dxa"/>
          </w:tcPr>
          <w:p w14:paraId="57802970" w14:textId="4358E9E2" w:rsidR="00F62239" w:rsidRPr="009B2199" w:rsidRDefault="000D12CF" w:rsidP="00E630BC">
            <w:pPr>
              <w:rPr>
                <w:rFonts w:cstheme="minorHAnsi"/>
              </w:rPr>
            </w:pPr>
            <w:r>
              <w:rPr>
                <w:rFonts w:cstheme="minorHAnsi"/>
              </w:rPr>
              <w:t>-</w:t>
            </w:r>
          </w:p>
        </w:tc>
        <w:tc>
          <w:tcPr>
            <w:tcW w:w="1559" w:type="dxa"/>
          </w:tcPr>
          <w:p w14:paraId="6AC2A4D2" w14:textId="451150F4" w:rsidR="00F62239" w:rsidRPr="009B2199" w:rsidRDefault="000D12CF" w:rsidP="00E630BC">
            <w:pPr>
              <w:rPr>
                <w:rFonts w:cstheme="minorHAnsi"/>
              </w:rPr>
            </w:pPr>
            <w:r>
              <w:rPr>
                <w:rFonts w:cstheme="minorHAnsi"/>
              </w:rPr>
              <w:t>-</w:t>
            </w:r>
          </w:p>
        </w:tc>
        <w:tc>
          <w:tcPr>
            <w:tcW w:w="4820" w:type="dxa"/>
          </w:tcPr>
          <w:p w14:paraId="483A0526" w14:textId="0A61C757" w:rsidR="00F62239" w:rsidRPr="009B2199" w:rsidRDefault="00F62239" w:rsidP="00E630BC">
            <w:pPr>
              <w:jc w:val="both"/>
              <w:rPr>
                <w:rFonts w:cstheme="minorHAnsi"/>
                <w:spacing w:val="-4"/>
                <w:lang w:val="ro-RO"/>
              </w:rPr>
            </w:pPr>
            <w:r w:rsidRPr="009B2199">
              <w:rPr>
                <w:rFonts w:cstheme="minorHAnsi"/>
                <w:spacing w:val="-4"/>
                <w:lang w:val="ro-RO"/>
              </w:rPr>
              <w:t>80</w:t>
            </w:r>
          </w:p>
        </w:tc>
      </w:tr>
      <w:tr w:rsidR="00F62239" w:rsidRPr="009B2199" w14:paraId="1F983F3E" w14:textId="77777777" w:rsidTr="00A24B26">
        <w:trPr>
          <w:trHeight w:val="1130"/>
        </w:trPr>
        <w:tc>
          <w:tcPr>
            <w:tcW w:w="1129" w:type="dxa"/>
          </w:tcPr>
          <w:p w14:paraId="6A5C11C1" w14:textId="22DEC027" w:rsidR="00F6223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17</w:t>
            </w:r>
          </w:p>
        </w:tc>
        <w:tc>
          <w:tcPr>
            <w:tcW w:w="3261" w:type="dxa"/>
          </w:tcPr>
          <w:p w14:paraId="2DDD8BF2" w14:textId="77777777"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POSDRU/108/2.3/G/82519</w:t>
            </w:r>
          </w:p>
          <w:p w14:paraId="6921FABE" w14:textId="24A01671"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CALIFICAREA SI RECALIFICAREA ANGAJATILOR DIN INDUSTRIA DE PRELUCRARE A LEMNULUI - IPL2</w:t>
            </w:r>
          </w:p>
        </w:tc>
        <w:tc>
          <w:tcPr>
            <w:tcW w:w="3118" w:type="dxa"/>
          </w:tcPr>
          <w:p w14:paraId="579D3EDD" w14:textId="060EC9FD" w:rsidR="00F62239"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944.500 LEI</w:t>
            </w:r>
          </w:p>
        </w:tc>
        <w:tc>
          <w:tcPr>
            <w:tcW w:w="1134" w:type="dxa"/>
          </w:tcPr>
          <w:p w14:paraId="46817715" w14:textId="445B6FEA" w:rsidR="00F62239" w:rsidRPr="009B2199" w:rsidRDefault="000D12CF" w:rsidP="00E630BC">
            <w:pPr>
              <w:rPr>
                <w:rFonts w:cstheme="minorHAnsi"/>
              </w:rPr>
            </w:pPr>
            <w:r>
              <w:rPr>
                <w:rFonts w:cstheme="minorHAnsi"/>
              </w:rPr>
              <w:t>-</w:t>
            </w:r>
          </w:p>
        </w:tc>
        <w:tc>
          <w:tcPr>
            <w:tcW w:w="1559" w:type="dxa"/>
          </w:tcPr>
          <w:p w14:paraId="6FC22F73" w14:textId="171133DE" w:rsidR="00F62239" w:rsidRPr="009B2199" w:rsidRDefault="000D12CF" w:rsidP="00E630BC">
            <w:pPr>
              <w:rPr>
                <w:rFonts w:cstheme="minorHAnsi"/>
              </w:rPr>
            </w:pPr>
            <w:r>
              <w:rPr>
                <w:rFonts w:cstheme="minorHAnsi"/>
              </w:rPr>
              <w:t>-</w:t>
            </w:r>
          </w:p>
        </w:tc>
        <w:tc>
          <w:tcPr>
            <w:tcW w:w="4820" w:type="dxa"/>
          </w:tcPr>
          <w:p w14:paraId="07A35248" w14:textId="7825E71A" w:rsidR="00F62239" w:rsidRPr="009B2199" w:rsidRDefault="00F62239" w:rsidP="00E630BC">
            <w:pPr>
              <w:jc w:val="both"/>
              <w:rPr>
                <w:rFonts w:cstheme="minorHAnsi"/>
                <w:spacing w:val="-4"/>
                <w:lang w:val="ro-RO"/>
              </w:rPr>
            </w:pPr>
            <w:r w:rsidRPr="009B2199">
              <w:rPr>
                <w:rFonts w:cstheme="minorHAnsi"/>
                <w:spacing w:val="-4"/>
                <w:lang w:val="ro-RO"/>
              </w:rPr>
              <w:t>250</w:t>
            </w:r>
          </w:p>
        </w:tc>
      </w:tr>
      <w:tr w:rsidR="00F62239" w:rsidRPr="009B2199" w14:paraId="62BB987B" w14:textId="77777777" w:rsidTr="00A24B26">
        <w:trPr>
          <w:trHeight w:val="1130"/>
        </w:trPr>
        <w:tc>
          <w:tcPr>
            <w:tcW w:w="1129" w:type="dxa"/>
          </w:tcPr>
          <w:p w14:paraId="5BAD644E" w14:textId="46064C2A" w:rsidR="00F6223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18</w:t>
            </w:r>
          </w:p>
        </w:tc>
        <w:tc>
          <w:tcPr>
            <w:tcW w:w="3261" w:type="dxa"/>
          </w:tcPr>
          <w:p w14:paraId="00B8F5D7" w14:textId="77777777"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POSDRU/92/3.1/S/62928</w:t>
            </w:r>
          </w:p>
          <w:p w14:paraId="25EDF7F4" w14:textId="39D87761"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 Educatia antreprenoriala – cheia competitivitatii IMM-urilor”</w:t>
            </w:r>
          </w:p>
        </w:tc>
        <w:tc>
          <w:tcPr>
            <w:tcW w:w="3118" w:type="dxa"/>
          </w:tcPr>
          <w:p w14:paraId="354E0988" w14:textId="67DFD877" w:rsidR="00F62239"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13683123</w:t>
            </w:r>
          </w:p>
        </w:tc>
        <w:tc>
          <w:tcPr>
            <w:tcW w:w="1134" w:type="dxa"/>
          </w:tcPr>
          <w:p w14:paraId="0DD08199" w14:textId="02E14498" w:rsidR="00F62239" w:rsidRPr="009B2199" w:rsidRDefault="000D12CF" w:rsidP="00E630BC">
            <w:pPr>
              <w:rPr>
                <w:rFonts w:cstheme="minorHAnsi"/>
              </w:rPr>
            </w:pPr>
            <w:r>
              <w:rPr>
                <w:rFonts w:cstheme="minorHAnsi"/>
              </w:rPr>
              <w:t>-</w:t>
            </w:r>
          </w:p>
        </w:tc>
        <w:tc>
          <w:tcPr>
            <w:tcW w:w="1559" w:type="dxa"/>
          </w:tcPr>
          <w:p w14:paraId="1308803C" w14:textId="00784066" w:rsidR="00F62239" w:rsidRPr="009B2199" w:rsidRDefault="00F62239" w:rsidP="00E630BC">
            <w:pPr>
              <w:rPr>
                <w:rFonts w:cstheme="minorHAnsi"/>
              </w:rPr>
            </w:pPr>
            <w:r w:rsidRPr="009B2199">
              <w:rPr>
                <w:rFonts w:cstheme="minorHAnsi"/>
              </w:rPr>
              <w:t>72</w:t>
            </w:r>
          </w:p>
        </w:tc>
        <w:tc>
          <w:tcPr>
            <w:tcW w:w="4820" w:type="dxa"/>
          </w:tcPr>
          <w:p w14:paraId="482C335F" w14:textId="304130F4" w:rsidR="00F62239" w:rsidRPr="009B2199" w:rsidRDefault="00F62239" w:rsidP="00E630BC">
            <w:pPr>
              <w:jc w:val="both"/>
              <w:rPr>
                <w:rFonts w:cstheme="minorHAnsi"/>
                <w:spacing w:val="-4"/>
                <w:lang w:val="ro-RO"/>
              </w:rPr>
            </w:pPr>
            <w:r w:rsidRPr="009B2199">
              <w:rPr>
                <w:rFonts w:cstheme="minorHAnsi"/>
                <w:spacing w:val="-4"/>
                <w:lang w:val="ro-RO"/>
              </w:rPr>
              <w:t>2257</w:t>
            </w:r>
          </w:p>
        </w:tc>
      </w:tr>
      <w:tr w:rsidR="00EF6706" w:rsidRPr="009B2199" w14:paraId="165A98BA" w14:textId="77777777" w:rsidTr="00A24B26">
        <w:trPr>
          <w:trHeight w:val="1130"/>
        </w:trPr>
        <w:tc>
          <w:tcPr>
            <w:tcW w:w="1129" w:type="dxa"/>
          </w:tcPr>
          <w:p w14:paraId="62FF9948" w14:textId="1F28DB64" w:rsidR="00EF6706"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19</w:t>
            </w:r>
          </w:p>
        </w:tc>
        <w:tc>
          <w:tcPr>
            <w:tcW w:w="3261" w:type="dxa"/>
          </w:tcPr>
          <w:p w14:paraId="785A047C" w14:textId="77777777" w:rsidR="00EF6706"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ID 1732</w:t>
            </w:r>
          </w:p>
          <w:p w14:paraId="02A84F41" w14:textId="2450AD43"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SPRIJIN PENTRU DEZVOLTAREA INIŢIATIVEI PRIVATE ÎN MACROREGIUNEA UNU (RO1) BIS NET</w:t>
            </w:r>
          </w:p>
        </w:tc>
        <w:tc>
          <w:tcPr>
            <w:tcW w:w="3118" w:type="dxa"/>
          </w:tcPr>
          <w:p w14:paraId="0DF519E7" w14:textId="1900890F" w:rsidR="00EF6706"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3.914.600 LEI</w:t>
            </w:r>
          </w:p>
        </w:tc>
        <w:tc>
          <w:tcPr>
            <w:tcW w:w="1134" w:type="dxa"/>
          </w:tcPr>
          <w:p w14:paraId="0EEF699F" w14:textId="09FF8B6B" w:rsidR="00EF6706" w:rsidRPr="009B2199" w:rsidRDefault="000D12CF" w:rsidP="00E630BC">
            <w:pPr>
              <w:rPr>
                <w:rFonts w:cstheme="minorHAnsi"/>
              </w:rPr>
            </w:pPr>
            <w:r>
              <w:rPr>
                <w:rFonts w:cstheme="minorHAnsi"/>
              </w:rPr>
              <w:t>-</w:t>
            </w:r>
          </w:p>
        </w:tc>
        <w:tc>
          <w:tcPr>
            <w:tcW w:w="1559" w:type="dxa"/>
          </w:tcPr>
          <w:p w14:paraId="11B3B3CF" w14:textId="2B944218" w:rsidR="00EF6706" w:rsidRPr="009B2199" w:rsidRDefault="000D12CF" w:rsidP="00E630BC">
            <w:pPr>
              <w:rPr>
                <w:rFonts w:cstheme="minorHAnsi"/>
              </w:rPr>
            </w:pPr>
            <w:r>
              <w:rPr>
                <w:rFonts w:cstheme="minorHAnsi"/>
              </w:rPr>
              <w:t>-</w:t>
            </w:r>
          </w:p>
        </w:tc>
        <w:tc>
          <w:tcPr>
            <w:tcW w:w="4820" w:type="dxa"/>
          </w:tcPr>
          <w:p w14:paraId="3605C4C5" w14:textId="05A6E87C" w:rsidR="00EF6706" w:rsidRPr="009B2199" w:rsidRDefault="00F62239" w:rsidP="00E630BC">
            <w:pPr>
              <w:jc w:val="both"/>
              <w:rPr>
                <w:rFonts w:cstheme="minorHAnsi"/>
                <w:spacing w:val="-4"/>
                <w:lang w:val="ro-RO"/>
              </w:rPr>
            </w:pPr>
            <w:r w:rsidRPr="009B2199">
              <w:rPr>
                <w:rFonts w:cstheme="minorHAnsi"/>
                <w:spacing w:val="-4"/>
                <w:lang w:val="ro-RO"/>
              </w:rPr>
              <w:t>120</w:t>
            </w:r>
          </w:p>
        </w:tc>
      </w:tr>
      <w:tr w:rsidR="00CD2EF4" w:rsidRPr="009B2199" w14:paraId="4A32CD3D" w14:textId="77777777" w:rsidTr="00A24B26">
        <w:trPr>
          <w:trHeight w:val="1130"/>
        </w:trPr>
        <w:tc>
          <w:tcPr>
            <w:tcW w:w="1129" w:type="dxa"/>
          </w:tcPr>
          <w:p w14:paraId="24E84C0B" w14:textId="1A3005E2" w:rsidR="00CD2EF4"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20</w:t>
            </w:r>
          </w:p>
        </w:tc>
        <w:tc>
          <w:tcPr>
            <w:tcW w:w="3261" w:type="dxa"/>
          </w:tcPr>
          <w:p w14:paraId="252D566A" w14:textId="77777777" w:rsidR="00CD2EF4"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633971</w:t>
            </w:r>
          </w:p>
          <w:p w14:paraId="7EBA0714" w14:textId="1FDEB970" w:rsidR="00F62239" w:rsidRPr="009B2199" w:rsidRDefault="00F62239" w:rsidP="00E630BC">
            <w:pPr>
              <w:tabs>
                <w:tab w:val="left" w:pos="709"/>
              </w:tabs>
              <w:autoSpaceDE w:val="0"/>
              <w:autoSpaceDN w:val="0"/>
              <w:adjustRightInd w:val="0"/>
              <w:jc w:val="both"/>
              <w:rPr>
                <w:rFonts w:cstheme="minorHAnsi"/>
                <w:lang w:val="ro-RO"/>
              </w:rPr>
            </w:pPr>
            <w:r w:rsidRPr="009B2199">
              <w:rPr>
                <w:rFonts w:cstheme="minorHAnsi"/>
                <w:lang w:val="ro-RO"/>
              </w:rPr>
              <w:t>EUROPE DIRECT COMM/B/BC/GO/Ares (2010)</w:t>
            </w:r>
          </w:p>
        </w:tc>
        <w:tc>
          <w:tcPr>
            <w:tcW w:w="3118" w:type="dxa"/>
          </w:tcPr>
          <w:p w14:paraId="41AE763D" w14:textId="77F0C255" w:rsidR="00CD2EF4" w:rsidRPr="009B2199" w:rsidRDefault="00F62239" w:rsidP="00E630BC">
            <w:pPr>
              <w:jc w:val="both"/>
              <w:rPr>
                <w:rFonts w:cstheme="minorHAnsi"/>
                <w:shd w:val="clear" w:color="auto" w:fill="FFFFFF"/>
                <w:lang w:val="ro-RO"/>
              </w:rPr>
            </w:pPr>
            <w:r w:rsidRPr="009B2199">
              <w:rPr>
                <w:rFonts w:cstheme="minorHAnsi"/>
                <w:shd w:val="clear" w:color="auto" w:fill="FFFFFF"/>
                <w:lang w:val="ro-RO"/>
              </w:rPr>
              <w:t>1.510.000 lei</w:t>
            </w:r>
          </w:p>
        </w:tc>
        <w:tc>
          <w:tcPr>
            <w:tcW w:w="1134" w:type="dxa"/>
          </w:tcPr>
          <w:p w14:paraId="5CFAD242" w14:textId="71B84B5D" w:rsidR="00CD2EF4" w:rsidRPr="009B2199" w:rsidRDefault="000D12CF" w:rsidP="00E630BC">
            <w:pPr>
              <w:rPr>
                <w:rFonts w:cstheme="minorHAnsi"/>
              </w:rPr>
            </w:pPr>
            <w:r>
              <w:rPr>
                <w:rFonts w:cstheme="minorHAnsi"/>
              </w:rPr>
              <w:t>-</w:t>
            </w:r>
          </w:p>
        </w:tc>
        <w:tc>
          <w:tcPr>
            <w:tcW w:w="1559" w:type="dxa"/>
          </w:tcPr>
          <w:p w14:paraId="1D610E7D" w14:textId="463014EA" w:rsidR="00CD2EF4" w:rsidRPr="009B2199" w:rsidRDefault="000D12CF" w:rsidP="00E630BC">
            <w:pPr>
              <w:rPr>
                <w:rFonts w:cstheme="minorHAnsi"/>
              </w:rPr>
            </w:pPr>
            <w:r>
              <w:rPr>
                <w:rFonts w:cstheme="minorHAnsi"/>
              </w:rPr>
              <w:t>-</w:t>
            </w:r>
          </w:p>
        </w:tc>
        <w:tc>
          <w:tcPr>
            <w:tcW w:w="4820" w:type="dxa"/>
          </w:tcPr>
          <w:p w14:paraId="2F758317" w14:textId="5E8FF00A" w:rsidR="00CD2EF4" w:rsidRPr="009B2199" w:rsidRDefault="000514C3" w:rsidP="00E630BC">
            <w:pPr>
              <w:jc w:val="both"/>
              <w:rPr>
                <w:rFonts w:cstheme="minorHAnsi"/>
                <w:spacing w:val="-4"/>
                <w:lang w:val="ro-RO"/>
              </w:rPr>
            </w:pPr>
            <w:r w:rsidRPr="009B2199">
              <w:rPr>
                <w:rFonts w:cstheme="minorHAnsi"/>
                <w:spacing w:val="-4"/>
                <w:lang w:val="ro-RO"/>
              </w:rPr>
              <w:t>3 locuri de munca ENI create si mentinute.</w:t>
            </w:r>
          </w:p>
        </w:tc>
      </w:tr>
      <w:tr w:rsidR="00F62239" w:rsidRPr="009B2199" w14:paraId="136AC176" w14:textId="77777777" w:rsidTr="00A24B26">
        <w:trPr>
          <w:trHeight w:val="1130"/>
        </w:trPr>
        <w:tc>
          <w:tcPr>
            <w:tcW w:w="1129" w:type="dxa"/>
          </w:tcPr>
          <w:p w14:paraId="5722F5FF" w14:textId="266DF19B" w:rsidR="00F6223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21</w:t>
            </w:r>
          </w:p>
        </w:tc>
        <w:tc>
          <w:tcPr>
            <w:tcW w:w="3261" w:type="dxa"/>
          </w:tcPr>
          <w:p w14:paraId="6DCA42F0" w14:textId="77777777" w:rsidR="00F62239"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POCU/82/3/7/106160</w:t>
            </w:r>
          </w:p>
          <w:p w14:paraId="73442EEB" w14:textId="175ABEF3"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AFACERIȘTI ÎN CENTRU!</w:t>
            </w:r>
          </w:p>
        </w:tc>
        <w:tc>
          <w:tcPr>
            <w:tcW w:w="3118" w:type="dxa"/>
          </w:tcPr>
          <w:p w14:paraId="19C8F42B" w14:textId="4D22D8D4" w:rsidR="00F62239"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13.353.408,56</w:t>
            </w:r>
          </w:p>
        </w:tc>
        <w:tc>
          <w:tcPr>
            <w:tcW w:w="1134" w:type="dxa"/>
          </w:tcPr>
          <w:p w14:paraId="4D4BE6C5" w14:textId="55210266" w:rsidR="00F62239" w:rsidRPr="009B2199" w:rsidRDefault="00382DBC" w:rsidP="00E630BC">
            <w:pPr>
              <w:rPr>
                <w:rFonts w:cstheme="minorHAnsi"/>
              </w:rPr>
            </w:pPr>
            <w:r>
              <w:rPr>
                <w:rFonts w:cstheme="minorHAnsi"/>
              </w:rPr>
              <w:t>-</w:t>
            </w:r>
          </w:p>
        </w:tc>
        <w:tc>
          <w:tcPr>
            <w:tcW w:w="1559" w:type="dxa"/>
          </w:tcPr>
          <w:p w14:paraId="73E0E28A" w14:textId="0D00B1D8" w:rsidR="00F62239" w:rsidRPr="009B2199" w:rsidRDefault="000514C3" w:rsidP="00E630BC">
            <w:pPr>
              <w:rPr>
                <w:rFonts w:cstheme="minorHAnsi"/>
              </w:rPr>
            </w:pPr>
            <w:r w:rsidRPr="009B2199">
              <w:rPr>
                <w:rFonts w:cstheme="minorHAnsi"/>
              </w:rPr>
              <w:t>54</w:t>
            </w:r>
          </w:p>
        </w:tc>
        <w:tc>
          <w:tcPr>
            <w:tcW w:w="4820" w:type="dxa"/>
          </w:tcPr>
          <w:p w14:paraId="155FB335" w14:textId="79323179" w:rsidR="00F62239" w:rsidRPr="009B2199" w:rsidRDefault="000514C3" w:rsidP="00E630BC">
            <w:pPr>
              <w:jc w:val="both"/>
              <w:rPr>
                <w:rFonts w:cstheme="minorHAnsi"/>
                <w:spacing w:val="-4"/>
                <w:lang w:val="ro-RO"/>
              </w:rPr>
            </w:pPr>
            <w:r w:rsidRPr="009B2199">
              <w:rPr>
                <w:rFonts w:cstheme="minorHAnsi"/>
                <w:spacing w:val="-4"/>
                <w:lang w:val="ro-RO"/>
              </w:rPr>
              <w:t>540</w:t>
            </w:r>
          </w:p>
        </w:tc>
      </w:tr>
      <w:tr w:rsidR="00F62239" w:rsidRPr="009B2199" w14:paraId="5A7B5ACB" w14:textId="77777777" w:rsidTr="00A24B26">
        <w:trPr>
          <w:trHeight w:val="1130"/>
        </w:trPr>
        <w:tc>
          <w:tcPr>
            <w:tcW w:w="1129" w:type="dxa"/>
          </w:tcPr>
          <w:p w14:paraId="75AB6201" w14:textId="77D546F1" w:rsidR="00F62239"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22</w:t>
            </w:r>
          </w:p>
        </w:tc>
        <w:tc>
          <w:tcPr>
            <w:tcW w:w="3261" w:type="dxa"/>
          </w:tcPr>
          <w:p w14:paraId="1FB4FCAA" w14:textId="77777777" w:rsidR="00F62239"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POCU/82/3/7/103860</w:t>
            </w:r>
          </w:p>
          <w:p w14:paraId="4ADBB553" w14:textId="5795C6C3"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Start in business</w:t>
            </w:r>
          </w:p>
        </w:tc>
        <w:tc>
          <w:tcPr>
            <w:tcW w:w="3118" w:type="dxa"/>
          </w:tcPr>
          <w:p w14:paraId="69C81FD2" w14:textId="3E8C5C75" w:rsidR="00F62239"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8908917</w:t>
            </w:r>
            <w:r w:rsidR="00382DBC">
              <w:rPr>
                <w:rFonts w:cstheme="minorHAnsi"/>
                <w:shd w:val="clear" w:color="auto" w:fill="FFFFFF"/>
                <w:lang w:val="ro-RO"/>
              </w:rPr>
              <w:t xml:space="preserve"> lei</w:t>
            </w:r>
          </w:p>
        </w:tc>
        <w:tc>
          <w:tcPr>
            <w:tcW w:w="1134" w:type="dxa"/>
          </w:tcPr>
          <w:p w14:paraId="3D799FFE" w14:textId="6E65E7E8" w:rsidR="00F62239" w:rsidRPr="009B2199" w:rsidRDefault="00382DBC" w:rsidP="00E630BC">
            <w:pPr>
              <w:rPr>
                <w:rFonts w:cstheme="minorHAnsi"/>
              </w:rPr>
            </w:pPr>
            <w:r>
              <w:rPr>
                <w:rFonts w:cstheme="minorHAnsi"/>
              </w:rPr>
              <w:t>-</w:t>
            </w:r>
          </w:p>
        </w:tc>
        <w:tc>
          <w:tcPr>
            <w:tcW w:w="1559" w:type="dxa"/>
          </w:tcPr>
          <w:p w14:paraId="7DFBB1E8" w14:textId="2A8FE439" w:rsidR="00F62239" w:rsidRPr="009B2199" w:rsidRDefault="000514C3" w:rsidP="00E630BC">
            <w:pPr>
              <w:rPr>
                <w:rFonts w:cstheme="minorHAnsi"/>
              </w:rPr>
            </w:pPr>
            <w:r w:rsidRPr="009B2199">
              <w:rPr>
                <w:rFonts w:cstheme="minorHAnsi"/>
              </w:rPr>
              <w:t>33</w:t>
            </w:r>
          </w:p>
        </w:tc>
        <w:tc>
          <w:tcPr>
            <w:tcW w:w="4820" w:type="dxa"/>
          </w:tcPr>
          <w:p w14:paraId="3BE4FAEE" w14:textId="2EF14102" w:rsidR="00F62239" w:rsidRPr="009B2199" w:rsidRDefault="000514C3" w:rsidP="00E630BC">
            <w:pPr>
              <w:jc w:val="both"/>
              <w:rPr>
                <w:rFonts w:cstheme="minorHAnsi"/>
                <w:spacing w:val="-4"/>
                <w:lang w:val="ro-RO"/>
              </w:rPr>
            </w:pPr>
            <w:r w:rsidRPr="009B2199">
              <w:rPr>
                <w:rFonts w:cstheme="minorHAnsi"/>
                <w:spacing w:val="-4"/>
                <w:lang w:val="ro-RO"/>
              </w:rPr>
              <w:t>300</w:t>
            </w:r>
          </w:p>
        </w:tc>
      </w:tr>
      <w:tr w:rsidR="000514C3" w:rsidRPr="009B2199" w14:paraId="1F70EBE5" w14:textId="77777777" w:rsidTr="00A24B26">
        <w:trPr>
          <w:trHeight w:val="1130"/>
        </w:trPr>
        <w:tc>
          <w:tcPr>
            <w:tcW w:w="1129" w:type="dxa"/>
          </w:tcPr>
          <w:p w14:paraId="267AC684" w14:textId="07C26748" w:rsidR="000514C3"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23</w:t>
            </w:r>
          </w:p>
        </w:tc>
        <w:tc>
          <w:tcPr>
            <w:tcW w:w="3261" w:type="dxa"/>
          </w:tcPr>
          <w:p w14:paraId="5C8A1F87" w14:textId="77777777"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ID 107619</w:t>
            </w:r>
          </w:p>
          <w:p w14:paraId="4F1E7232" w14:textId="6CFD71BF"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ROMANIA ACASA - DIASPORA START-UP</w:t>
            </w:r>
          </w:p>
        </w:tc>
        <w:tc>
          <w:tcPr>
            <w:tcW w:w="3118" w:type="dxa"/>
          </w:tcPr>
          <w:p w14:paraId="5E0FC380" w14:textId="571EF15B" w:rsidR="000514C3"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6.989.390,54 LEI</w:t>
            </w:r>
          </w:p>
        </w:tc>
        <w:tc>
          <w:tcPr>
            <w:tcW w:w="1134" w:type="dxa"/>
          </w:tcPr>
          <w:p w14:paraId="1DCBEF73" w14:textId="567E9BDA" w:rsidR="000514C3" w:rsidRPr="009B2199" w:rsidRDefault="00382DBC" w:rsidP="00E630BC">
            <w:pPr>
              <w:rPr>
                <w:rFonts w:cstheme="minorHAnsi"/>
              </w:rPr>
            </w:pPr>
            <w:r>
              <w:rPr>
                <w:rFonts w:cstheme="minorHAnsi"/>
              </w:rPr>
              <w:t>-</w:t>
            </w:r>
          </w:p>
        </w:tc>
        <w:tc>
          <w:tcPr>
            <w:tcW w:w="1559" w:type="dxa"/>
          </w:tcPr>
          <w:p w14:paraId="33ADE279" w14:textId="6F605A61" w:rsidR="000514C3" w:rsidRPr="009B2199" w:rsidRDefault="000514C3" w:rsidP="00E630BC">
            <w:pPr>
              <w:rPr>
                <w:rFonts w:cstheme="minorHAnsi"/>
              </w:rPr>
            </w:pPr>
            <w:r w:rsidRPr="009B2199">
              <w:rPr>
                <w:rFonts w:cstheme="minorHAnsi"/>
              </w:rPr>
              <w:t>26</w:t>
            </w:r>
          </w:p>
        </w:tc>
        <w:tc>
          <w:tcPr>
            <w:tcW w:w="4820" w:type="dxa"/>
          </w:tcPr>
          <w:p w14:paraId="30D611AD" w14:textId="4889B8A8" w:rsidR="000514C3" w:rsidRPr="009B2199" w:rsidRDefault="000514C3" w:rsidP="00E630BC">
            <w:pPr>
              <w:jc w:val="both"/>
              <w:rPr>
                <w:rFonts w:cstheme="minorHAnsi"/>
                <w:spacing w:val="-4"/>
                <w:lang w:val="ro-RO"/>
              </w:rPr>
            </w:pPr>
            <w:r w:rsidRPr="009B2199">
              <w:rPr>
                <w:rFonts w:cstheme="minorHAnsi"/>
                <w:spacing w:val="-4"/>
                <w:lang w:val="ro-RO"/>
              </w:rPr>
              <w:t>200</w:t>
            </w:r>
          </w:p>
        </w:tc>
      </w:tr>
      <w:tr w:rsidR="000514C3" w:rsidRPr="009B2199" w14:paraId="66E5CAB5" w14:textId="77777777" w:rsidTr="00A24B26">
        <w:trPr>
          <w:trHeight w:val="1130"/>
        </w:trPr>
        <w:tc>
          <w:tcPr>
            <w:tcW w:w="1129" w:type="dxa"/>
          </w:tcPr>
          <w:p w14:paraId="05C4865B" w14:textId="683C65C0" w:rsidR="000514C3"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lastRenderedPageBreak/>
              <w:t>24</w:t>
            </w:r>
          </w:p>
        </w:tc>
        <w:tc>
          <w:tcPr>
            <w:tcW w:w="3261" w:type="dxa"/>
          </w:tcPr>
          <w:p w14:paraId="37569A8D" w14:textId="77777777"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ID 105330</w:t>
            </w:r>
          </w:p>
          <w:p w14:paraId="5F630BE0" w14:textId="7FFAB522"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ROMANIA START UP PLUS</w:t>
            </w:r>
          </w:p>
        </w:tc>
        <w:tc>
          <w:tcPr>
            <w:tcW w:w="3118" w:type="dxa"/>
          </w:tcPr>
          <w:p w14:paraId="75CB80C4" w14:textId="427BCFB6" w:rsidR="000514C3"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8.752.483,20 lei</w:t>
            </w:r>
          </w:p>
        </w:tc>
        <w:tc>
          <w:tcPr>
            <w:tcW w:w="1134" w:type="dxa"/>
          </w:tcPr>
          <w:p w14:paraId="1B17CABA" w14:textId="3D9F1EAA" w:rsidR="000514C3" w:rsidRPr="009B2199" w:rsidRDefault="000D12CF" w:rsidP="00E630BC">
            <w:pPr>
              <w:rPr>
                <w:rFonts w:cstheme="minorHAnsi"/>
              </w:rPr>
            </w:pPr>
            <w:r>
              <w:rPr>
                <w:rFonts w:cstheme="minorHAnsi"/>
              </w:rPr>
              <w:t>-</w:t>
            </w:r>
          </w:p>
        </w:tc>
        <w:tc>
          <w:tcPr>
            <w:tcW w:w="1559" w:type="dxa"/>
          </w:tcPr>
          <w:p w14:paraId="7AC90E38" w14:textId="7944D439" w:rsidR="000514C3" w:rsidRPr="009B2199" w:rsidRDefault="000514C3" w:rsidP="00E630BC">
            <w:pPr>
              <w:rPr>
                <w:rFonts w:cstheme="minorHAnsi"/>
              </w:rPr>
            </w:pPr>
            <w:r w:rsidRPr="009B2199">
              <w:rPr>
                <w:rFonts w:cstheme="minorHAnsi"/>
              </w:rPr>
              <w:t>36</w:t>
            </w:r>
          </w:p>
        </w:tc>
        <w:tc>
          <w:tcPr>
            <w:tcW w:w="4820" w:type="dxa"/>
          </w:tcPr>
          <w:p w14:paraId="0E337395" w14:textId="3D2D6329" w:rsidR="000514C3" w:rsidRPr="009B2199" w:rsidRDefault="000514C3" w:rsidP="00E630BC">
            <w:pPr>
              <w:jc w:val="both"/>
              <w:rPr>
                <w:rFonts w:cstheme="minorHAnsi"/>
                <w:spacing w:val="-4"/>
                <w:lang w:val="ro-RO"/>
              </w:rPr>
            </w:pPr>
            <w:r w:rsidRPr="009B2199">
              <w:rPr>
                <w:rFonts w:cstheme="minorHAnsi"/>
                <w:spacing w:val="-4"/>
                <w:lang w:val="ro-RO"/>
              </w:rPr>
              <w:t>300</w:t>
            </w:r>
          </w:p>
        </w:tc>
      </w:tr>
      <w:tr w:rsidR="000514C3" w:rsidRPr="009B2199" w14:paraId="42C1577F" w14:textId="77777777" w:rsidTr="00A24B26">
        <w:trPr>
          <w:trHeight w:val="1130"/>
        </w:trPr>
        <w:tc>
          <w:tcPr>
            <w:tcW w:w="1129" w:type="dxa"/>
          </w:tcPr>
          <w:p w14:paraId="50E706EE" w14:textId="742B30BC" w:rsidR="000514C3"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25</w:t>
            </w:r>
          </w:p>
        </w:tc>
        <w:tc>
          <w:tcPr>
            <w:tcW w:w="3261" w:type="dxa"/>
          </w:tcPr>
          <w:p w14:paraId="270278C2" w14:textId="77777777"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672126</w:t>
            </w:r>
          </w:p>
          <w:p w14:paraId="4A01BC57" w14:textId="14723EC1"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BISNET TRANSYLVANIA - ENTERPRISE Europe Network</w:t>
            </w:r>
          </w:p>
        </w:tc>
        <w:tc>
          <w:tcPr>
            <w:tcW w:w="3118" w:type="dxa"/>
          </w:tcPr>
          <w:p w14:paraId="3FA33451" w14:textId="022A5D07" w:rsidR="000514C3"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1.166.750</w:t>
            </w:r>
          </w:p>
        </w:tc>
        <w:tc>
          <w:tcPr>
            <w:tcW w:w="1134" w:type="dxa"/>
          </w:tcPr>
          <w:p w14:paraId="731AD1AD" w14:textId="1C682871" w:rsidR="000514C3" w:rsidRPr="009B2199" w:rsidRDefault="000D12CF" w:rsidP="00E630BC">
            <w:pPr>
              <w:rPr>
                <w:rFonts w:cstheme="minorHAnsi"/>
              </w:rPr>
            </w:pPr>
            <w:r>
              <w:rPr>
                <w:rFonts w:cstheme="minorHAnsi"/>
              </w:rPr>
              <w:t>-</w:t>
            </w:r>
          </w:p>
        </w:tc>
        <w:tc>
          <w:tcPr>
            <w:tcW w:w="1559" w:type="dxa"/>
          </w:tcPr>
          <w:p w14:paraId="66EADA46" w14:textId="62E431DE" w:rsidR="000514C3" w:rsidRPr="009B2199" w:rsidRDefault="000D12CF" w:rsidP="00E630BC">
            <w:pPr>
              <w:rPr>
                <w:rFonts w:cstheme="minorHAnsi"/>
              </w:rPr>
            </w:pPr>
            <w:r>
              <w:rPr>
                <w:rFonts w:cstheme="minorHAnsi"/>
              </w:rPr>
              <w:t>-</w:t>
            </w:r>
          </w:p>
        </w:tc>
        <w:tc>
          <w:tcPr>
            <w:tcW w:w="4820" w:type="dxa"/>
          </w:tcPr>
          <w:p w14:paraId="5AC49628" w14:textId="69D20B97" w:rsidR="000514C3" w:rsidRPr="009B2199" w:rsidRDefault="000514C3" w:rsidP="00E630BC">
            <w:pPr>
              <w:jc w:val="both"/>
              <w:rPr>
                <w:rFonts w:cstheme="minorHAnsi"/>
                <w:spacing w:val="-4"/>
                <w:lang w:val="ro-RO"/>
              </w:rPr>
            </w:pPr>
            <w:r w:rsidRPr="009B2199">
              <w:rPr>
                <w:rFonts w:cstheme="minorHAnsi"/>
                <w:spacing w:val="-4"/>
                <w:lang w:val="ro-RO"/>
              </w:rPr>
              <w:t>Peste 1000 IMM-uri asistate</w:t>
            </w:r>
          </w:p>
        </w:tc>
      </w:tr>
      <w:tr w:rsidR="000514C3" w:rsidRPr="009B2199" w14:paraId="14EF9934" w14:textId="77777777" w:rsidTr="00A24B26">
        <w:trPr>
          <w:trHeight w:val="1130"/>
        </w:trPr>
        <w:tc>
          <w:tcPr>
            <w:tcW w:w="1129" w:type="dxa"/>
          </w:tcPr>
          <w:p w14:paraId="3FE05D70" w14:textId="7BD9448F" w:rsidR="000514C3"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26</w:t>
            </w:r>
          </w:p>
        </w:tc>
        <w:tc>
          <w:tcPr>
            <w:tcW w:w="3261" w:type="dxa"/>
          </w:tcPr>
          <w:p w14:paraId="507BEF03" w14:textId="77777777"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739635</w:t>
            </w:r>
          </w:p>
          <w:p w14:paraId="1D6D71D3" w14:textId="79E92BFA"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BISNET TRANSYLVANIA - ENTERPRISE Europe Network</w:t>
            </w:r>
          </w:p>
        </w:tc>
        <w:tc>
          <w:tcPr>
            <w:tcW w:w="3118" w:type="dxa"/>
          </w:tcPr>
          <w:p w14:paraId="0AB460DB" w14:textId="63CF7B33" w:rsidR="000514C3"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1.166.750</w:t>
            </w:r>
          </w:p>
        </w:tc>
        <w:tc>
          <w:tcPr>
            <w:tcW w:w="1134" w:type="dxa"/>
          </w:tcPr>
          <w:p w14:paraId="44F463B0" w14:textId="675A020A" w:rsidR="000514C3" w:rsidRPr="009B2199" w:rsidRDefault="000D12CF" w:rsidP="00E630BC">
            <w:pPr>
              <w:rPr>
                <w:rFonts w:cstheme="minorHAnsi"/>
              </w:rPr>
            </w:pPr>
            <w:r>
              <w:rPr>
                <w:rFonts w:cstheme="minorHAnsi"/>
              </w:rPr>
              <w:t>-</w:t>
            </w:r>
          </w:p>
        </w:tc>
        <w:tc>
          <w:tcPr>
            <w:tcW w:w="1559" w:type="dxa"/>
          </w:tcPr>
          <w:p w14:paraId="6EA11E44" w14:textId="030D2529" w:rsidR="000514C3" w:rsidRPr="009B2199" w:rsidRDefault="000D12CF" w:rsidP="00E630BC">
            <w:pPr>
              <w:rPr>
                <w:rFonts w:cstheme="minorHAnsi"/>
              </w:rPr>
            </w:pPr>
            <w:r>
              <w:rPr>
                <w:rFonts w:cstheme="minorHAnsi"/>
              </w:rPr>
              <w:t>-</w:t>
            </w:r>
          </w:p>
        </w:tc>
        <w:tc>
          <w:tcPr>
            <w:tcW w:w="4820" w:type="dxa"/>
          </w:tcPr>
          <w:p w14:paraId="361313E9" w14:textId="7E955F5B" w:rsidR="000514C3" w:rsidRPr="009B2199" w:rsidRDefault="000514C3" w:rsidP="00E630BC">
            <w:pPr>
              <w:jc w:val="both"/>
              <w:rPr>
                <w:rFonts w:cstheme="minorHAnsi"/>
                <w:spacing w:val="-4"/>
                <w:lang w:val="ro-RO"/>
              </w:rPr>
            </w:pPr>
            <w:r w:rsidRPr="009B2199">
              <w:rPr>
                <w:rFonts w:cstheme="minorHAnsi"/>
                <w:spacing w:val="-4"/>
                <w:lang w:val="ro-RO"/>
              </w:rPr>
              <w:t>Peste 1000 IMM-uri asistate</w:t>
            </w:r>
          </w:p>
        </w:tc>
      </w:tr>
      <w:tr w:rsidR="000514C3" w:rsidRPr="009B2199" w14:paraId="03FE607D" w14:textId="77777777" w:rsidTr="00A24B26">
        <w:trPr>
          <w:trHeight w:val="1130"/>
        </w:trPr>
        <w:tc>
          <w:tcPr>
            <w:tcW w:w="1129" w:type="dxa"/>
          </w:tcPr>
          <w:p w14:paraId="04DA1B3C" w14:textId="700CCE05" w:rsidR="000514C3" w:rsidRPr="009B2199" w:rsidRDefault="00896E8F" w:rsidP="00E630BC">
            <w:pPr>
              <w:tabs>
                <w:tab w:val="left" w:pos="709"/>
              </w:tabs>
              <w:autoSpaceDE w:val="0"/>
              <w:autoSpaceDN w:val="0"/>
              <w:adjustRightInd w:val="0"/>
              <w:spacing w:before="120" w:line="360" w:lineRule="auto"/>
              <w:ind w:left="360"/>
              <w:jc w:val="both"/>
              <w:rPr>
                <w:rFonts w:cstheme="minorHAnsi"/>
              </w:rPr>
            </w:pPr>
            <w:r>
              <w:rPr>
                <w:rFonts w:cstheme="minorHAnsi"/>
              </w:rPr>
              <w:t>27</w:t>
            </w:r>
          </w:p>
        </w:tc>
        <w:tc>
          <w:tcPr>
            <w:tcW w:w="3261" w:type="dxa"/>
          </w:tcPr>
          <w:p w14:paraId="22A96AD6" w14:textId="77777777"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674866</w:t>
            </w:r>
          </w:p>
          <w:p w14:paraId="3E5386F1" w14:textId="289B600C" w:rsidR="000514C3" w:rsidRPr="009B2199" w:rsidRDefault="000514C3" w:rsidP="00E630BC">
            <w:pPr>
              <w:tabs>
                <w:tab w:val="left" w:pos="709"/>
              </w:tabs>
              <w:autoSpaceDE w:val="0"/>
              <w:autoSpaceDN w:val="0"/>
              <w:adjustRightInd w:val="0"/>
              <w:jc w:val="both"/>
              <w:rPr>
                <w:rFonts w:cstheme="minorHAnsi"/>
                <w:lang w:val="ro-RO"/>
              </w:rPr>
            </w:pPr>
            <w:r w:rsidRPr="009B2199">
              <w:rPr>
                <w:rFonts w:cstheme="minorHAnsi"/>
                <w:lang w:val="ro-RO"/>
              </w:rPr>
              <w:t>INNOCAP 2015-2016</w:t>
            </w:r>
          </w:p>
        </w:tc>
        <w:tc>
          <w:tcPr>
            <w:tcW w:w="3118" w:type="dxa"/>
          </w:tcPr>
          <w:p w14:paraId="256CA398" w14:textId="3529F4A4" w:rsidR="000514C3" w:rsidRPr="009B2199" w:rsidRDefault="000514C3" w:rsidP="00E630BC">
            <w:pPr>
              <w:jc w:val="both"/>
              <w:rPr>
                <w:rFonts w:cstheme="minorHAnsi"/>
                <w:shd w:val="clear" w:color="auto" w:fill="FFFFFF"/>
                <w:lang w:val="ro-RO"/>
              </w:rPr>
            </w:pPr>
            <w:r w:rsidRPr="009B2199">
              <w:rPr>
                <w:rFonts w:cstheme="minorHAnsi"/>
                <w:shd w:val="clear" w:color="auto" w:fill="FFFFFF"/>
                <w:lang w:val="ro-RO"/>
              </w:rPr>
              <w:t>100.59</w:t>
            </w:r>
          </w:p>
        </w:tc>
        <w:tc>
          <w:tcPr>
            <w:tcW w:w="1134" w:type="dxa"/>
          </w:tcPr>
          <w:p w14:paraId="53CCC21A" w14:textId="2A573C1C" w:rsidR="000514C3" w:rsidRPr="009B2199" w:rsidRDefault="000D12CF" w:rsidP="00E630BC">
            <w:pPr>
              <w:rPr>
                <w:rFonts w:cstheme="minorHAnsi"/>
              </w:rPr>
            </w:pPr>
            <w:r>
              <w:rPr>
                <w:rFonts w:cstheme="minorHAnsi"/>
              </w:rPr>
              <w:t>-</w:t>
            </w:r>
          </w:p>
        </w:tc>
        <w:tc>
          <w:tcPr>
            <w:tcW w:w="1559" w:type="dxa"/>
          </w:tcPr>
          <w:p w14:paraId="713F4F03" w14:textId="6FA9CA13" w:rsidR="000514C3" w:rsidRPr="009B2199" w:rsidRDefault="000D12CF" w:rsidP="00E630BC">
            <w:pPr>
              <w:rPr>
                <w:rFonts w:cstheme="minorHAnsi"/>
              </w:rPr>
            </w:pPr>
            <w:r>
              <w:rPr>
                <w:rFonts w:cstheme="minorHAnsi"/>
              </w:rPr>
              <w:t>-</w:t>
            </w:r>
          </w:p>
        </w:tc>
        <w:tc>
          <w:tcPr>
            <w:tcW w:w="4820" w:type="dxa"/>
          </w:tcPr>
          <w:p w14:paraId="24C711B0" w14:textId="11CEE9B9" w:rsidR="000514C3" w:rsidRPr="009B2199" w:rsidRDefault="000514C3" w:rsidP="00E630BC">
            <w:pPr>
              <w:jc w:val="both"/>
              <w:rPr>
                <w:rFonts w:cstheme="minorHAnsi"/>
                <w:spacing w:val="-4"/>
                <w:lang w:val="ro-RO"/>
              </w:rPr>
            </w:pPr>
            <w:r w:rsidRPr="009B2199">
              <w:rPr>
                <w:rFonts w:cstheme="minorHAnsi"/>
                <w:spacing w:val="-4"/>
                <w:lang w:val="ro-RO"/>
              </w:rPr>
              <w:t>Aprox. 35 IMM-uri auditate</w:t>
            </w:r>
          </w:p>
        </w:tc>
      </w:tr>
    </w:tbl>
    <w:tbl>
      <w:tblPr>
        <w:tblStyle w:val="Tabelgril"/>
        <w:tblW w:w="15020" w:type="dxa"/>
        <w:tblInd w:w="-147" w:type="dxa"/>
        <w:tblLayout w:type="fixed"/>
        <w:tblLook w:val="04A0" w:firstRow="1" w:lastRow="0" w:firstColumn="1" w:lastColumn="0" w:noHBand="0" w:noVBand="1"/>
      </w:tblPr>
      <w:tblGrid>
        <w:gridCol w:w="1276"/>
        <w:gridCol w:w="4759"/>
        <w:gridCol w:w="1826"/>
        <w:gridCol w:w="2246"/>
        <w:gridCol w:w="2386"/>
        <w:gridCol w:w="2527"/>
      </w:tblGrid>
      <w:tr w:rsidR="00821F6A" w:rsidRPr="009B2199" w14:paraId="21C9F2E1" w14:textId="77777777" w:rsidTr="009E0754">
        <w:trPr>
          <w:trHeight w:val="525"/>
        </w:trPr>
        <w:tc>
          <w:tcPr>
            <w:tcW w:w="1276" w:type="dxa"/>
            <w:tcBorders>
              <w:right w:val="nil"/>
            </w:tcBorders>
          </w:tcPr>
          <w:p w14:paraId="0E600F00" w14:textId="77777777" w:rsidR="00821F6A" w:rsidRPr="009B2199" w:rsidRDefault="00821F6A" w:rsidP="00E630BC">
            <w:pPr>
              <w:rPr>
                <w:rFonts w:cstheme="minorHAnsi"/>
              </w:rPr>
            </w:pPr>
          </w:p>
        </w:tc>
        <w:tc>
          <w:tcPr>
            <w:tcW w:w="4759" w:type="dxa"/>
            <w:tcBorders>
              <w:left w:val="nil"/>
              <w:right w:val="nil"/>
            </w:tcBorders>
          </w:tcPr>
          <w:p w14:paraId="162C2907" w14:textId="1810DFEA" w:rsidR="00821F6A" w:rsidRPr="005C1124" w:rsidRDefault="00821F6A" w:rsidP="00E630BC">
            <w:pPr>
              <w:rPr>
                <w:rFonts w:cstheme="minorHAnsi"/>
                <w:b/>
              </w:rPr>
            </w:pPr>
            <w:r w:rsidRPr="005C1124">
              <w:rPr>
                <w:rFonts w:cstheme="minorHAnsi"/>
                <w:b/>
              </w:rPr>
              <w:t xml:space="preserve">            </w:t>
            </w:r>
            <w:r w:rsidR="002C6338" w:rsidRPr="005C1124">
              <w:rPr>
                <w:rFonts w:cstheme="minorHAnsi"/>
                <w:b/>
              </w:rPr>
              <w:t xml:space="preserve">               </w:t>
            </w:r>
            <w:r w:rsidRPr="005C1124">
              <w:rPr>
                <w:rFonts w:cstheme="minorHAnsi"/>
                <w:b/>
              </w:rPr>
              <w:t xml:space="preserve">  Camera de Comert,  Industrie </w:t>
            </w:r>
          </w:p>
        </w:tc>
        <w:tc>
          <w:tcPr>
            <w:tcW w:w="1826" w:type="dxa"/>
            <w:tcBorders>
              <w:left w:val="nil"/>
              <w:right w:val="nil"/>
            </w:tcBorders>
          </w:tcPr>
          <w:p w14:paraId="372EA399" w14:textId="77777777" w:rsidR="00821F6A" w:rsidRPr="005C1124" w:rsidRDefault="00821F6A" w:rsidP="00E630BC">
            <w:pPr>
              <w:rPr>
                <w:rFonts w:cstheme="minorHAnsi"/>
                <w:b/>
              </w:rPr>
            </w:pPr>
            <w:r w:rsidRPr="005C1124">
              <w:rPr>
                <w:rFonts w:cstheme="minorHAnsi"/>
                <w:b/>
              </w:rPr>
              <w:t>si   Agricultura</w:t>
            </w:r>
          </w:p>
        </w:tc>
        <w:tc>
          <w:tcPr>
            <w:tcW w:w="7159" w:type="dxa"/>
            <w:gridSpan w:val="3"/>
            <w:tcBorders>
              <w:left w:val="nil"/>
            </w:tcBorders>
          </w:tcPr>
          <w:p w14:paraId="1346E4F3" w14:textId="77777777" w:rsidR="00821F6A" w:rsidRPr="005C1124" w:rsidRDefault="00821F6A" w:rsidP="00E630BC">
            <w:pPr>
              <w:rPr>
                <w:rFonts w:cstheme="minorHAnsi"/>
                <w:b/>
              </w:rPr>
            </w:pPr>
            <w:r w:rsidRPr="005C1124">
              <w:rPr>
                <w:rFonts w:cstheme="minorHAnsi"/>
                <w:b/>
              </w:rPr>
              <w:t>Braila</w:t>
            </w:r>
          </w:p>
        </w:tc>
      </w:tr>
      <w:tr w:rsidR="00821F6A" w:rsidRPr="009B2199" w14:paraId="2086B317" w14:textId="77777777" w:rsidTr="009E0754">
        <w:trPr>
          <w:trHeight w:val="525"/>
        </w:trPr>
        <w:tc>
          <w:tcPr>
            <w:tcW w:w="1276" w:type="dxa"/>
            <w:vMerge w:val="restart"/>
          </w:tcPr>
          <w:p w14:paraId="5B7768D8" w14:textId="77777777" w:rsidR="00821F6A" w:rsidRPr="009B2199" w:rsidRDefault="00821F6A" w:rsidP="00E630BC">
            <w:pPr>
              <w:rPr>
                <w:rFonts w:cstheme="minorHAnsi"/>
              </w:rPr>
            </w:pPr>
            <w:r w:rsidRPr="009B2199">
              <w:rPr>
                <w:rFonts w:cstheme="minorHAnsi"/>
              </w:rPr>
              <w:t>Contracte/</w:t>
            </w:r>
          </w:p>
          <w:p w14:paraId="43896F69" w14:textId="47A87EBB" w:rsidR="00821F6A" w:rsidRPr="009B2199" w:rsidRDefault="00821F6A" w:rsidP="00E630BC">
            <w:pPr>
              <w:rPr>
                <w:rFonts w:cstheme="minorHAnsi"/>
              </w:rPr>
            </w:pPr>
            <w:r w:rsidRPr="009B2199">
              <w:rPr>
                <w:rFonts w:cstheme="minorHAnsi"/>
              </w:rPr>
              <w:t>Acorduri</w:t>
            </w:r>
          </w:p>
        </w:tc>
        <w:tc>
          <w:tcPr>
            <w:tcW w:w="4759" w:type="dxa"/>
            <w:vMerge w:val="restart"/>
          </w:tcPr>
          <w:p w14:paraId="0A83F2CE" w14:textId="77777777" w:rsidR="00821F6A" w:rsidRPr="009B2199" w:rsidRDefault="00821F6A" w:rsidP="00E630BC">
            <w:pPr>
              <w:rPr>
                <w:rFonts w:cstheme="minorHAnsi"/>
              </w:rPr>
            </w:pPr>
            <w:r w:rsidRPr="009B2199">
              <w:rPr>
                <w:rFonts w:cstheme="minorHAnsi"/>
              </w:rPr>
              <w:t>Numar contract</w:t>
            </w:r>
          </w:p>
        </w:tc>
        <w:tc>
          <w:tcPr>
            <w:tcW w:w="1826" w:type="dxa"/>
            <w:vMerge w:val="restart"/>
          </w:tcPr>
          <w:p w14:paraId="03066C48" w14:textId="3F77D857" w:rsidR="00821F6A" w:rsidRPr="009B2199" w:rsidRDefault="00821F6A" w:rsidP="00E630BC">
            <w:pPr>
              <w:rPr>
                <w:rFonts w:cstheme="minorHAnsi"/>
              </w:rPr>
            </w:pPr>
            <w:r w:rsidRPr="009B2199">
              <w:rPr>
                <w:rFonts w:cstheme="minorHAnsi"/>
              </w:rPr>
              <w:t xml:space="preserve">Valoare proiect </w:t>
            </w:r>
          </w:p>
        </w:tc>
        <w:tc>
          <w:tcPr>
            <w:tcW w:w="7159" w:type="dxa"/>
            <w:gridSpan w:val="3"/>
          </w:tcPr>
          <w:p w14:paraId="2874B669" w14:textId="77777777" w:rsidR="00821F6A" w:rsidRPr="009B2199" w:rsidRDefault="00821F6A" w:rsidP="00E630BC">
            <w:pPr>
              <w:jc w:val="center"/>
              <w:rPr>
                <w:rFonts w:cstheme="minorHAnsi"/>
              </w:rPr>
            </w:pPr>
            <w:r w:rsidRPr="009B2199">
              <w:rPr>
                <w:rFonts w:cstheme="minorHAnsi"/>
              </w:rPr>
              <w:t>Rezultate obtinute</w:t>
            </w:r>
          </w:p>
        </w:tc>
      </w:tr>
      <w:tr w:rsidR="00821F6A" w:rsidRPr="009B2199" w14:paraId="623ADD33" w14:textId="77777777" w:rsidTr="009E0754">
        <w:trPr>
          <w:trHeight w:val="524"/>
        </w:trPr>
        <w:tc>
          <w:tcPr>
            <w:tcW w:w="1276" w:type="dxa"/>
            <w:vMerge/>
          </w:tcPr>
          <w:p w14:paraId="6A9134C5" w14:textId="77777777" w:rsidR="00821F6A" w:rsidRPr="009B2199" w:rsidRDefault="00821F6A" w:rsidP="00E630BC">
            <w:pPr>
              <w:rPr>
                <w:rFonts w:cstheme="minorHAnsi"/>
              </w:rPr>
            </w:pPr>
          </w:p>
        </w:tc>
        <w:tc>
          <w:tcPr>
            <w:tcW w:w="4759" w:type="dxa"/>
            <w:vMerge/>
          </w:tcPr>
          <w:p w14:paraId="5FA26B57" w14:textId="77777777" w:rsidR="00821F6A" w:rsidRPr="009B2199" w:rsidRDefault="00821F6A" w:rsidP="00E630BC">
            <w:pPr>
              <w:rPr>
                <w:rFonts w:cstheme="minorHAnsi"/>
              </w:rPr>
            </w:pPr>
          </w:p>
        </w:tc>
        <w:tc>
          <w:tcPr>
            <w:tcW w:w="1826" w:type="dxa"/>
            <w:vMerge/>
          </w:tcPr>
          <w:p w14:paraId="74FCD985" w14:textId="77777777" w:rsidR="00821F6A" w:rsidRPr="009B2199" w:rsidRDefault="00821F6A" w:rsidP="00E630BC">
            <w:pPr>
              <w:rPr>
                <w:rFonts w:cstheme="minorHAnsi"/>
              </w:rPr>
            </w:pPr>
          </w:p>
        </w:tc>
        <w:tc>
          <w:tcPr>
            <w:tcW w:w="2246" w:type="dxa"/>
          </w:tcPr>
          <w:p w14:paraId="2331B941" w14:textId="77777777" w:rsidR="00821F6A" w:rsidRPr="009B2199" w:rsidRDefault="00821F6A" w:rsidP="00E630BC">
            <w:pPr>
              <w:rPr>
                <w:rFonts w:cstheme="minorHAnsi"/>
              </w:rPr>
            </w:pPr>
            <w:r w:rsidRPr="009B2199">
              <w:rPr>
                <w:rFonts w:cstheme="minorHAnsi"/>
              </w:rPr>
              <w:t>Numar total de someri angajati</w:t>
            </w:r>
          </w:p>
        </w:tc>
        <w:tc>
          <w:tcPr>
            <w:tcW w:w="2386" w:type="dxa"/>
          </w:tcPr>
          <w:p w14:paraId="459CC8DB" w14:textId="77777777" w:rsidR="00821F6A" w:rsidRPr="009B2199" w:rsidRDefault="00821F6A" w:rsidP="00E630BC">
            <w:pPr>
              <w:rPr>
                <w:rFonts w:cstheme="minorHAnsi"/>
              </w:rPr>
            </w:pPr>
            <w:r w:rsidRPr="009B2199">
              <w:rPr>
                <w:rFonts w:cstheme="minorHAnsi"/>
              </w:rPr>
              <w:t>Numar personae care si-au deschis propria afacere</w:t>
            </w:r>
          </w:p>
        </w:tc>
        <w:tc>
          <w:tcPr>
            <w:tcW w:w="2527" w:type="dxa"/>
          </w:tcPr>
          <w:p w14:paraId="2AD25606" w14:textId="77777777" w:rsidR="00821F6A" w:rsidRPr="009B2199" w:rsidRDefault="00821F6A" w:rsidP="00E630BC">
            <w:pPr>
              <w:rPr>
                <w:rFonts w:cstheme="minorHAnsi"/>
              </w:rPr>
            </w:pPr>
            <w:r w:rsidRPr="009B2199">
              <w:rPr>
                <w:rFonts w:cstheme="minorHAnsi"/>
              </w:rPr>
              <w:t>Numar personae care au urmat cursurile in cadrul proiectelor</w:t>
            </w:r>
          </w:p>
        </w:tc>
      </w:tr>
      <w:tr w:rsidR="00821F6A" w:rsidRPr="009B2199" w14:paraId="5A09F406" w14:textId="77777777" w:rsidTr="009E0754">
        <w:tc>
          <w:tcPr>
            <w:tcW w:w="1276" w:type="dxa"/>
          </w:tcPr>
          <w:p w14:paraId="75F183B0" w14:textId="77777777" w:rsidR="00821F6A" w:rsidRPr="009B2199" w:rsidRDefault="00821F6A" w:rsidP="00E630BC">
            <w:pPr>
              <w:rPr>
                <w:rFonts w:cstheme="minorHAnsi"/>
                <w:b/>
              </w:rPr>
            </w:pPr>
          </w:p>
          <w:p w14:paraId="4D55E0E3" w14:textId="24CE4213" w:rsidR="00821F6A" w:rsidRPr="009B2199" w:rsidRDefault="00A27E14" w:rsidP="00E630BC">
            <w:pPr>
              <w:rPr>
                <w:rFonts w:cstheme="minorHAnsi"/>
              </w:rPr>
            </w:pPr>
            <w:r>
              <w:rPr>
                <w:rFonts w:cstheme="minorHAnsi"/>
              </w:rPr>
              <w:t>1</w:t>
            </w:r>
          </w:p>
        </w:tc>
        <w:tc>
          <w:tcPr>
            <w:tcW w:w="4759" w:type="dxa"/>
          </w:tcPr>
          <w:p w14:paraId="4A835432" w14:textId="57A19256" w:rsidR="002B31E9" w:rsidRPr="009B2199" w:rsidRDefault="002B31E9" w:rsidP="00E630BC">
            <w:pPr>
              <w:rPr>
                <w:rFonts w:cstheme="minorHAnsi"/>
              </w:rPr>
            </w:pPr>
            <w:r w:rsidRPr="009B2199">
              <w:rPr>
                <w:rFonts w:cstheme="minorHAnsi"/>
              </w:rPr>
              <w:t>7997/10.07.2009</w:t>
            </w:r>
          </w:p>
          <w:p w14:paraId="72A1384F" w14:textId="34F58886" w:rsidR="00821F6A" w:rsidRPr="009B2199" w:rsidRDefault="00821F6A" w:rsidP="00E630BC">
            <w:pPr>
              <w:rPr>
                <w:rFonts w:cstheme="minorHAnsi"/>
              </w:rPr>
            </w:pPr>
            <w:r w:rsidRPr="009B2199">
              <w:rPr>
                <w:rFonts w:cstheme="minorHAnsi"/>
              </w:rPr>
              <w:t>“PANIFICATIE SI PATISERIE , COMERT SI RESTAURATIE: CALIFICATE PE PIATA MUNCII”</w:t>
            </w:r>
          </w:p>
          <w:p w14:paraId="2DFA125B" w14:textId="77777777" w:rsidR="00821F6A" w:rsidRPr="009B2199" w:rsidRDefault="00821F6A" w:rsidP="00E630BC">
            <w:pPr>
              <w:rPr>
                <w:rFonts w:cstheme="minorHAnsi"/>
              </w:rPr>
            </w:pPr>
          </w:p>
        </w:tc>
        <w:tc>
          <w:tcPr>
            <w:tcW w:w="1826" w:type="dxa"/>
          </w:tcPr>
          <w:p w14:paraId="6D9EF703" w14:textId="77777777" w:rsidR="00821F6A" w:rsidRPr="009B2199" w:rsidRDefault="00821F6A" w:rsidP="00E630BC">
            <w:pPr>
              <w:jc w:val="right"/>
              <w:rPr>
                <w:rFonts w:cstheme="minorHAnsi"/>
              </w:rPr>
            </w:pPr>
            <w:r w:rsidRPr="009B2199">
              <w:rPr>
                <w:rFonts w:cstheme="minorHAnsi"/>
              </w:rPr>
              <w:t>32.745</w:t>
            </w:r>
          </w:p>
        </w:tc>
        <w:tc>
          <w:tcPr>
            <w:tcW w:w="2246" w:type="dxa"/>
          </w:tcPr>
          <w:p w14:paraId="067712A6" w14:textId="77777777" w:rsidR="00821F6A" w:rsidRPr="009B2199" w:rsidRDefault="00821F6A" w:rsidP="00E630BC">
            <w:pPr>
              <w:jc w:val="right"/>
              <w:rPr>
                <w:rFonts w:cstheme="minorHAnsi"/>
              </w:rPr>
            </w:pPr>
            <w:r w:rsidRPr="009B2199">
              <w:rPr>
                <w:rFonts w:cstheme="minorHAnsi"/>
              </w:rPr>
              <w:t>5</w:t>
            </w:r>
          </w:p>
        </w:tc>
        <w:tc>
          <w:tcPr>
            <w:tcW w:w="2386" w:type="dxa"/>
          </w:tcPr>
          <w:p w14:paraId="211314CB" w14:textId="77777777" w:rsidR="00821F6A" w:rsidRPr="009B2199" w:rsidRDefault="00821F6A" w:rsidP="00E630BC">
            <w:pPr>
              <w:jc w:val="right"/>
              <w:rPr>
                <w:rFonts w:cstheme="minorHAnsi"/>
              </w:rPr>
            </w:pPr>
            <w:r w:rsidRPr="009B2199">
              <w:rPr>
                <w:rFonts w:cstheme="minorHAnsi"/>
              </w:rPr>
              <w:t>0</w:t>
            </w:r>
          </w:p>
        </w:tc>
        <w:tc>
          <w:tcPr>
            <w:tcW w:w="2527" w:type="dxa"/>
          </w:tcPr>
          <w:p w14:paraId="741162D8" w14:textId="77777777" w:rsidR="00821F6A" w:rsidRPr="009B2199" w:rsidRDefault="00821F6A" w:rsidP="00E630BC">
            <w:pPr>
              <w:jc w:val="right"/>
              <w:rPr>
                <w:rFonts w:cstheme="minorHAnsi"/>
              </w:rPr>
            </w:pPr>
            <w:r w:rsidRPr="009B2199">
              <w:rPr>
                <w:rFonts w:cstheme="minorHAnsi"/>
              </w:rPr>
              <w:t>72</w:t>
            </w:r>
          </w:p>
        </w:tc>
      </w:tr>
      <w:tr w:rsidR="00821F6A" w:rsidRPr="009B2199" w14:paraId="171D5A42" w14:textId="77777777" w:rsidTr="009E0754">
        <w:tc>
          <w:tcPr>
            <w:tcW w:w="1276" w:type="dxa"/>
          </w:tcPr>
          <w:p w14:paraId="13890293" w14:textId="77777777" w:rsidR="00821F6A" w:rsidRPr="009B2199" w:rsidRDefault="00821F6A" w:rsidP="00E630BC">
            <w:pPr>
              <w:rPr>
                <w:rFonts w:cstheme="minorHAnsi"/>
              </w:rPr>
            </w:pPr>
          </w:p>
          <w:p w14:paraId="0A347448" w14:textId="77777777" w:rsidR="00821F6A" w:rsidRPr="009B2199" w:rsidRDefault="00821F6A" w:rsidP="00E630BC">
            <w:pPr>
              <w:rPr>
                <w:rFonts w:cstheme="minorHAnsi"/>
              </w:rPr>
            </w:pPr>
          </w:p>
          <w:p w14:paraId="195DAE73" w14:textId="77777777" w:rsidR="00821F6A" w:rsidRPr="009B2199" w:rsidRDefault="00821F6A" w:rsidP="00E630BC">
            <w:pPr>
              <w:rPr>
                <w:rFonts w:cstheme="minorHAnsi"/>
              </w:rPr>
            </w:pPr>
          </w:p>
          <w:p w14:paraId="39FA1F69" w14:textId="17C9AAA5" w:rsidR="00821F6A" w:rsidRPr="009B2199" w:rsidRDefault="00A27E14" w:rsidP="00E630BC">
            <w:pPr>
              <w:rPr>
                <w:rFonts w:cstheme="minorHAnsi"/>
              </w:rPr>
            </w:pPr>
            <w:r>
              <w:rPr>
                <w:rFonts w:cstheme="minorHAnsi"/>
              </w:rPr>
              <w:t>2</w:t>
            </w:r>
          </w:p>
        </w:tc>
        <w:tc>
          <w:tcPr>
            <w:tcW w:w="4759" w:type="dxa"/>
          </w:tcPr>
          <w:p w14:paraId="0B035FD8" w14:textId="77777777" w:rsidR="002B31E9" w:rsidRPr="009B2199" w:rsidRDefault="002B31E9" w:rsidP="00E630BC">
            <w:pPr>
              <w:rPr>
                <w:rFonts w:cstheme="minorHAnsi"/>
              </w:rPr>
            </w:pPr>
          </w:p>
          <w:p w14:paraId="30884672" w14:textId="6C77C8E1" w:rsidR="002B31E9" w:rsidRPr="009B2199" w:rsidRDefault="002B31E9" w:rsidP="00E630BC">
            <w:pPr>
              <w:rPr>
                <w:rFonts w:cstheme="minorHAnsi"/>
              </w:rPr>
            </w:pPr>
            <w:r w:rsidRPr="009B2199">
              <w:rPr>
                <w:rFonts w:cstheme="minorHAnsi"/>
              </w:rPr>
              <w:t>10412/31.08.2009</w:t>
            </w:r>
          </w:p>
          <w:p w14:paraId="4B93CA5F" w14:textId="1B80A009" w:rsidR="00821F6A" w:rsidRPr="009B2199" w:rsidRDefault="00821F6A" w:rsidP="00E630BC">
            <w:pPr>
              <w:rPr>
                <w:rFonts w:cstheme="minorHAnsi"/>
              </w:rPr>
            </w:pPr>
            <w:r w:rsidRPr="009B2199">
              <w:rPr>
                <w:rFonts w:cstheme="minorHAnsi"/>
              </w:rPr>
              <w:t>“ANGAJATI CALIFICATI SI COMPETITIVI INTR -O ECONOMIE BAZATA PE CUNOASTERE – FORMARE PROFESIONALA CONTINUA IN DOMENIILE MECANICA, SERVICII SI CONSTRUCTII DE MASINI “</w:t>
            </w:r>
          </w:p>
          <w:p w14:paraId="7FC7866F" w14:textId="77777777" w:rsidR="00821F6A" w:rsidRPr="009B2199" w:rsidRDefault="00821F6A" w:rsidP="00E630BC">
            <w:pPr>
              <w:rPr>
                <w:rFonts w:cstheme="minorHAnsi"/>
              </w:rPr>
            </w:pPr>
          </w:p>
        </w:tc>
        <w:tc>
          <w:tcPr>
            <w:tcW w:w="1826" w:type="dxa"/>
          </w:tcPr>
          <w:p w14:paraId="247D4E0E" w14:textId="77777777" w:rsidR="00821F6A" w:rsidRPr="009B2199" w:rsidRDefault="00821F6A" w:rsidP="00E630BC">
            <w:pPr>
              <w:jc w:val="right"/>
              <w:rPr>
                <w:rFonts w:cstheme="minorHAnsi"/>
              </w:rPr>
            </w:pPr>
            <w:r w:rsidRPr="009B2199">
              <w:rPr>
                <w:rFonts w:cstheme="minorHAnsi"/>
              </w:rPr>
              <w:t>73.665</w:t>
            </w:r>
          </w:p>
        </w:tc>
        <w:tc>
          <w:tcPr>
            <w:tcW w:w="2246" w:type="dxa"/>
          </w:tcPr>
          <w:p w14:paraId="76284121" w14:textId="77777777" w:rsidR="00821F6A" w:rsidRPr="009B2199" w:rsidRDefault="00821F6A" w:rsidP="00E630BC">
            <w:pPr>
              <w:jc w:val="right"/>
              <w:rPr>
                <w:rFonts w:cstheme="minorHAnsi"/>
              </w:rPr>
            </w:pPr>
            <w:r w:rsidRPr="009B2199">
              <w:rPr>
                <w:rFonts w:cstheme="minorHAnsi"/>
              </w:rPr>
              <w:t>0</w:t>
            </w:r>
          </w:p>
        </w:tc>
        <w:tc>
          <w:tcPr>
            <w:tcW w:w="2386" w:type="dxa"/>
          </w:tcPr>
          <w:p w14:paraId="01578B39" w14:textId="77777777" w:rsidR="00821F6A" w:rsidRPr="009B2199" w:rsidRDefault="00821F6A" w:rsidP="00E630BC">
            <w:pPr>
              <w:jc w:val="right"/>
              <w:rPr>
                <w:rFonts w:cstheme="minorHAnsi"/>
              </w:rPr>
            </w:pPr>
            <w:r w:rsidRPr="009B2199">
              <w:rPr>
                <w:rFonts w:cstheme="minorHAnsi"/>
              </w:rPr>
              <w:t>0</w:t>
            </w:r>
          </w:p>
        </w:tc>
        <w:tc>
          <w:tcPr>
            <w:tcW w:w="2527" w:type="dxa"/>
          </w:tcPr>
          <w:p w14:paraId="1684C37B" w14:textId="77777777" w:rsidR="00821F6A" w:rsidRPr="009B2199" w:rsidRDefault="00821F6A" w:rsidP="00E630BC">
            <w:pPr>
              <w:jc w:val="right"/>
              <w:rPr>
                <w:rFonts w:cstheme="minorHAnsi"/>
              </w:rPr>
            </w:pPr>
            <w:r w:rsidRPr="009B2199">
              <w:rPr>
                <w:rFonts w:cstheme="minorHAnsi"/>
              </w:rPr>
              <w:t>84</w:t>
            </w:r>
          </w:p>
          <w:p w14:paraId="7E4BFAE1" w14:textId="77777777" w:rsidR="00821F6A" w:rsidRPr="009B2199" w:rsidRDefault="00821F6A" w:rsidP="00E630BC">
            <w:pPr>
              <w:jc w:val="right"/>
              <w:rPr>
                <w:rFonts w:cstheme="minorHAnsi"/>
              </w:rPr>
            </w:pPr>
          </w:p>
          <w:p w14:paraId="43E49418" w14:textId="77777777" w:rsidR="00821F6A" w:rsidRPr="009B2199" w:rsidRDefault="00821F6A" w:rsidP="00E630BC">
            <w:pPr>
              <w:jc w:val="right"/>
              <w:rPr>
                <w:rFonts w:cstheme="minorHAnsi"/>
              </w:rPr>
            </w:pPr>
          </w:p>
          <w:p w14:paraId="331232D0" w14:textId="77777777" w:rsidR="00821F6A" w:rsidRPr="009B2199" w:rsidRDefault="00821F6A" w:rsidP="00E630BC">
            <w:pPr>
              <w:jc w:val="right"/>
              <w:rPr>
                <w:rFonts w:cstheme="minorHAnsi"/>
              </w:rPr>
            </w:pPr>
          </w:p>
          <w:p w14:paraId="5C342416" w14:textId="77777777" w:rsidR="00821F6A" w:rsidRPr="009B2199" w:rsidRDefault="00821F6A" w:rsidP="00E630BC">
            <w:pPr>
              <w:jc w:val="right"/>
              <w:rPr>
                <w:rFonts w:cstheme="minorHAnsi"/>
              </w:rPr>
            </w:pPr>
          </w:p>
          <w:p w14:paraId="5759479E" w14:textId="77777777" w:rsidR="00821F6A" w:rsidRPr="009B2199" w:rsidRDefault="00821F6A" w:rsidP="00E630BC">
            <w:pPr>
              <w:jc w:val="right"/>
              <w:rPr>
                <w:rFonts w:cstheme="minorHAnsi"/>
              </w:rPr>
            </w:pPr>
          </w:p>
        </w:tc>
      </w:tr>
      <w:tr w:rsidR="00821F6A" w:rsidRPr="009B2199" w14:paraId="49C0835C" w14:textId="77777777" w:rsidTr="009E0754">
        <w:tc>
          <w:tcPr>
            <w:tcW w:w="1276" w:type="dxa"/>
          </w:tcPr>
          <w:p w14:paraId="45826A12" w14:textId="77777777" w:rsidR="00821F6A" w:rsidRPr="009B2199" w:rsidRDefault="00821F6A" w:rsidP="00E630BC">
            <w:pPr>
              <w:rPr>
                <w:rFonts w:cstheme="minorHAnsi"/>
              </w:rPr>
            </w:pPr>
          </w:p>
          <w:p w14:paraId="372C047D" w14:textId="2EA44A51" w:rsidR="00821F6A" w:rsidRPr="009B2199" w:rsidRDefault="00A27E14" w:rsidP="00E630BC">
            <w:pPr>
              <w:rPr>
                <w:rFonts w:cstheme="minorHAnsi"/>
              </w:rPr>
            </w:pPr>
            <w:r>
              <w:rPr>
                <w:rFonts w:cstheme="minorHAnsi"/>
              </w:rPr>
              <w:t>3</w:t>
            </w:r>
          </w:p>
          <w:p w14:paraId="2EB501FC" w14:textId="77777777" w:rsidR="00821F6A" w:rsidRPr="009B2199" w:rsidRDefault="00821F6A" w:rsidP="00E630BC">
            <w:pPr>
              <w:rPr>
                <w:rFonts w:cstheme="minorHAnsi"/>
              </w:rPr>
            </w:pPr>
          </w:p>
          <w:p w14:paraId="7119DA77" w14:textId="77777777" w:rsidR="00821F6A" w:rsidRPr="009B2199" w:rsidRDefault="00821F6A" w:rsidP="00E630BC">
            <w:pPr>
              <w:rPr>
                <w:rFonts w:cstheme="minorHAnsi"/>
              </w:rPr>
            </w:pPr>
          </w:p>
        </w:tc>
        <w:tc>
          <w:tcPr>
            <w:tcW w:w="4759" w:type="dxa"/>
          </w:tcPr>
          <w:p w14:paraId="6988CB9E" w14:textId="33E7959B" w:rsidR="002B31E9" w:rsidRPr="009B2199" w:rsidRDefault="002B31E9" w:rsidP="002B31E9">
            <w:pPr>
              <w:rPr>
                <w:rFonts w:cstheme="minorHAnsi"/>
              </w:rPr>
            </w:pPr>
            <w:r w:rsidRPr="009B2199">
              <w:rPr>
                <w:rFonts w:cstheme="minorHAnsi"/>
              </w:rPr>
              <w:t>8019/14.07.2009</w:t>
            </w:r>
          </w:p>
          <w:p w14:paraId="07DEF0BC" w14:textId="361F4AE4" w:rsidR="00821F6A" w:rsidRPr="009B2199" w:rsidRDefault="00821F6A" w:rsidP="00E630BC">
            <w:pPr>
              <w:spacing w:after="240"/>
              <w:rPr>
                <w:rFonts w:cstheme="minorHAnsi"/>
              </w:rPr>
            </w:pPr>
            <w:r w:rsidRPr="009B2199">
              <w:rPr>
                <w:rFonts w:cstheme="minorHAnsi"/>
              </w:rPr>
              <w:t>“ FII ACTIV PE PIATA MUNCII IN SECTOARELE TURISM SI COMERT IN JUDETELE TULCEA, BRAILA, GALATI “</w:t>
            </w:r>
          </w:p>
          <w:p w14:paraId="0EC6062F" w14:textId="77777777" w:rsidR="00821F6A" w:rsidRPr="009B2199" w:rsidRDefault="00821F6A" w:rsidP="00E630BC">
            <w:pPr>
              <w:rPr>
                <w:rFonts w:cstheme="minorHAnsi"/>
              </w:rPr>
            </w:pPr>
          </w:p>
        </w:tc>
        <w:tc>
          <w:tcPr>
            <w:tcW w:w="1826" w:type="dxa"/>
          </w:tcPr>
          <w:p w14:paraId="5DE80127" w14:textId="77777777" w:rsidR="00821F6A" w:rsidRPr="009B2199" w:rsidRDefault="00821F6A" w:rsidP="00E630BC">
            <w:pPr>
              <w:jc w:val="right"/>
              <w:rPr>
                <w:rFonts w:cstheme="minorHAnsi"/>
              </w:rPr>
            </w:pPr>
            <w:r w:rsidRPr="009B2199">
              <w:rPr>
                <w:rFonts w:cstheme="minorHAnsi"/>
              </w:rPr>
              <w:t>46710</w:t>
            </w:r>
          </w:p>
        </w:tc>
        <w:tc>
          <w:tcPr>
            <w:tcW w:w="2246" w:type="dxa"/>
          </w:tcPr>
          <w:p w14:paraId="28812B55" w14:textId="77777777" w:rsidR="00821F6A" w:rsidRPr="009B2199" w:rsidRDefault="00821F6A" w:rsidP="00E630BC">
            <w:pPr>
              <w:jc w:val="right"/>
              <w:rPr>
                <w:rFonts w:cstheme="minorHAnsi"/>
              </w:rPr>
            </w:pPr>
            <w:r w:rsidRPr="009B2199">
              <w:rPr>
                <w:rFonts w:cstheme="minorHAnsi"/>
              </w:rPr>
              <w:t>5</w:t>
            </w:r>
          </w:p>
        </w:tc>
        <w:tc>
          <w:tcPr>
            <w:tcW w:w="2386" w:type="dxa"/>
          </w:tcPr>
          <w:p w14:paraId="7E682082" w14:textId="77777777" w:rsidR="00821F6A" w:rsidRPr="009B2199" w:rsidRDefault="00821F6A" w:rsidP="00E630BC">
            <w:pPr>
              <w:jc w:val="right"/>
              <w:rPr>
                <w:rFonts w:cstheme="minorHAnsi"/>
              </w:rPr>
            </w:pPr>
            <w:r w:rsidRPr="009B2199">
              <w:rPr>
                <w:rFonts w:cstheme="minorHAnsi"/>
              </w:rPr>
              <w:t>0</w:t>
            </w:r>
          </w:p>
        </w:tc>
        <w:tc>
          <w:tcPr>
            <w:tcW w:w="2527" w:type="dxa"/>
          </w:tcPr>
          <w:p w14:paraId="7BB42A1D" w14:textId="77777777" w:rsidR="00821F6A" w:rsidRPr="009B2199" w:rsidRDefault="00821F6A" w:rsidP="00E630BC">
            <w:pPr>
              <w:jc w:val="right"/>
              <w:rPr>
                <w:rFonts w:cstheme="minorHAnsi"/>
              </w:rPr>
            </w:pPr>
            <w:r w:rsidRPr="009B2199">
              <w:rPr>
                <w:rFonts w:cstheme="minorHAnsi"/>
              </w:rPr>
              <w:t>72</w:t>
            </w:r>
          </w:p>
        </w:tc>
      </w:tr>
      <w:tr w:rsidR="00821F6A" w:rsidRPr="009B2199" w14:paraId="796F7147" w14:textId="77777777" w:rsidTr="009E0754">
        <w:trPr>
          <w:trHeight w:val="835"/>
        </w:trPr>
        <w:tc>
          <w:tcPr>
            <w:tcW w:w="1276" w:type="dxa"/>
          </w:tcPr>
          <w:p w14:paraId="797C3EC1" w14:textId="6FC3DF1D" w:rsidR="00821F6A" w:rsidRPr="009B2199" w:rsidRDefault="00A27E14" w:rsidP="00E630BC">
            <w:pPr>
              <w:rPr>
                <w:rFonts w:cstheme="minorHAnsi"/>
              </w:rPr>
            </w:pPr>
            <w:r>
              <w:rPr>
                <w:rFonts w:cstheme="minorHAnsi"/>
              </w:rPr>
              <w:t>4</w:t>
            </w:r>
          </w:p>
          <w:p w14:paraId="2E806641" w14:textId="56633BBE" w:rsidR="00821F6A" w:rsidRPr="009B2199" w:rsidRDefault="00821F6A" w:rsidP="00E630BC">
            <w:pPr>
              <w:jc w:val="center"/>
              <w:rPr>
                <w:rFonts w:cstheme="minorHAnsi"/>
              </w:rPr>
            </w:pPr>
          </w:p>
          <w:p w14:paraId="0EDF9413" w14:textId="77777777" w:rsidR="00821F6A" w:rsidRPr="009B2199" w:rsidRDefault="00821F6A" w:rsidP="00E630BC">
            <w:pPr>
              <w:rPr>
                <w:rFonts w:cstheme="minorHAnsi"/>
              </w:rPr>
            </w:pPr>
          </w:p>
          <w:p w14:paraId="324042D1" w14:textId="77777777" w:rsidR="00821F6A" w:rsidRPr="009B2199" w:rsidRDefault="00821F6A" w:rsidP="00E630BC">
            <w:pPr>
              <w:rPr>
                <w:rFonts w:cstheme="minorHAnsi"/>
              </w:rPr>
            </w:pPr>
          </w:p>
        </w:tc>
        <w:tc>
          <w:tcPr>
            <w:tcW w:w="4759" w:type="dxa"/>
          </w:tcPr>
          <w:p w14:paraId="66502251" w14:textId="77777777" w:rsidR="00821F6A" w:rsidRPr="009B2199" w:rsidRDefault="00821F6A" w:rsidP="00E630BC">
            <w:pPr>
              <w:rPr>
                <w:rFonts w:cstheme="minorHAnsi"/>
              </w:rPr>
            </w:pPr>
            <w:r w:rsidRPr="009B2199">
              <w:rPr>
                <w:rFonts w:cstheme="minorHAnsi"/>
              </w:rPr>
              <w:t>“ SOMERI INSTRUITI – PERSOANE ACTIVE PE PIATA MUNCII “</w:t>
            </w:r>
          </w:p>
          <w:p w14:paraId="2B4167D3" w14:textId="77777777" w:rsidR="00821F6A" w:rsidRPr="009B2199" w:rsidRDefault="00821F6A" w:rsidP="00E630BC">
            <w:pPr>
              <w:rPr>
                <w:rFonts w:cstheme="minorHAnsi"/>
              </w:rPr>
            </w:pPr>
          </w:p>
        </w:tc>
        <w:tc>
          <w:tcPr>
            <w:tcW w:w="1826" w:type="dxa"/>
          </w:tcPr>
          <w:p w14:paraId="0738E0CC" w14:textId="77777777" w:rsidR="00821F6A" w:rsidRPr="009B2199" w:rsidRDefault="00821F6A" w:rsidP="00E630BC">
            <w:pPr>
              <w:jc w:val="right"/>
              <w:rPr>
                <w:rFonts w:cstheme="minorHAnsi"/>
              </w:rPr>
            </w:pPr>
            <w:r w:rsidRPr="009B2199">
              <w:rPr>
                <w:rFonts w:cstheme="minorHAnsi"/>
              </w:rPr>
              <w:t>370.366</w:t>
            </w:r>
          </w:p>
        </w:tc>
        <w:tc>
          <w:tcPr>
            <w:tcW w:w="2246" w:type="dxa"/>
          </w:tcPr>
          <w:p w14:paraId="2C14AF1A" w14:textId="77777777" w:rsidR="00821F6A" w:rsidRPr="009B2199" w:rsidRDefault="00821F6A" w:rsidP="00E630BC">
            <w:pPr>
              <w:jc w:val="right"/>
              <w:rPr>
                <w:rFonts w:cstheme="minorHAnsi"/>
              </w:rPr>
            </w:pPr>
            <w:r w:rsidRPr="009B2199">
              <w:rPr>
                <w:rFonts w:cstheme="minorHAnsi"/>
              </w:rPr>
              <w:t>10</w:t>
            </w:r>
          </w:p>
        </w:tc>
        <w:tc>
          <w:tcPr>
            <w:tcW w:w="2386" w:type="dxa"/>
          </w:tcPr>
          <w:p w14:paraId="308E4CBE" w14:textId="77777777" w:rsidR="00821F6A" w:rsidRPr="009B2199" w:rsidRDefault="00821F6A" w:rsidP="00E630BC">
            <w:pPr>
              <w:jc w:val="right"/>
              <w:rPr>
                <w:rFonts w:cstheme="minorHAnsi"/>
              </w:rPr>
            </w:pPr>
            <w:r w:rsidRPr="009B2199">
              <w:rPr>
                <w:rFonts w:cstheme="minorHAnsi"/>
              </w:rPr>
              <w:t>5</w:t>
            </w:r>
          </w:p>
        </w:tc>
        <w:tc>
          <w:tcPr>
            <w:tcW w:w="2527" w:type="dxa"/>
          </w:tcPr>
          <w:p w14:paraId="5E22D5C3" w14:textId="77777777" w:rsidR="00821F6A" w:rsidRPr="009B2199" w:rsidRDefault="00821F6A" w:rsidP="00E630BC">
            <w:pPr>
              <w:ind w:left="360"/>
              <w:jc w:val="right"/>
              <w:rPr>
                <w:rFonts w:cstheme="minorHAnsi"/>
              </w:rPr>
            </w:pPr>
            <w:r w:rsidRPr="009B2199">
              <w:rPr>
                <w:rFonts w:cstheme="minorHAnsi"/>
              </w:rPr>
              <w:t>102</w:t>
            </w:r>
          </w:p>
        </w:tc>
      </w:tr>
      <w:tr w:rsidR="00821F6A" w:rsidRPr="009B2199" w14:paraId="55390AE6" w14:textId="77777777" w:rsidTr="009E0754">
        <w:tc>
          <w:tcPr>
            <w:tcW w:w="1276" w:type="dxa"/>
          </w:tcPr>
          <w:p w14:paraId="62C29A23" w14:textId="485345A2" w:rsidR="00821F6A" w:rsidRPr="009B2199" w:rsidRDefault="00A27E14" w:rsidP="00E630BC">
            <w:pPr>
              <w:rPr>
                <w:rFonts w:cstheme="minorHAnsi"/>
              </w:rPr>
            </w:pPr>
            <w:r>
              <w:rPr>
                <w:rFonts w:cstheme="minorHAnsi"/>
              </w:rPr>
              <w:t>5</w:t>
            </w:r>
          </w:p>
          <w:p w14:paraId="5EA02740" w14:textId="77777777" w:rsidR="00821F6A" w:rsidRPr="009B2199" w:rsidRDefault="00821F6A" w:rsidP="00E630BC">
            <w:pPr>
              <w:rPr>
                <w:rFonts w:cstheme="minorHAnsi"/>
              </w:rPr>
            </w:pPr>
          </w:p>
        </w:tc>
        <w:tc>
          <w:tcPr>
            <w:tcW w:w="4759" w:type="dxa"/>
          </w:tcPr>
          <w:p w14:paraId="40308730" w14:textId="5B3710F3" w:rsidR="002B31E9" w:rsidRPr="009B2199" w:rsidRDefault="002B31E9" w:rsidP="002B31E9">
            <w:pPr>
              <w:rPr>
                <w:rFonts w:cstheme="minorHAnsi"/>
              </w:rPr>
            </w:pPr>
            <w:r w:rsidRPr="009B2199">
              <w:rPr>
                <w:rFonts w:cstheme="minorHAnsi"/>
              </w:rPr>
              <w:t>E 8939/18.11.2010</w:t>
            </w:r>
          </w:p>
          <w:p w14:paraId="410EA9BA" w14:textId="3584BC17" w:rsidR="00821F6A" w:rsidRPr="009B2199" w:rsidRDefault="00821F6A" w:rsidP="00E630BC">
            <w:pPr>
              <w:spacing w:after="240"/>
              <w:rPr>
                <w:rFonts w:cstheme="minorHAnsi"/>
              </w:rPr>
            </w:pPr>
            <w:r w:rsidRPr="009B2199">
              <w:rPr>
                <w:rFonts w:cstheme="minorHAnsi"/>
              </w:rPr>
              <w:t>“ EDUCATIA ANTREPRENORIALA –CHEIA COMPETITIVITATII IMM -URILOR “</w:t>
            </w:r>
          </w:p>
          <w:p w14:paraId="6A92187D" w14:textId="77777777" w:rsidR="00821F6A" w:rsidRPr="009B2199" w:rsidRDefault="00821F6A" w:rsidP="00E630BC">
            <w:pPr>
              <w:rPr>
                <w:rFonts w:cstheme="minorHAnsi"/>
              </w:rPr>
            </w:pPr>
          </w:p>
        </w:tc>
        <w:tc>
          <w:tcPr>
            <w:tcW w:w="1826" w:type="dxa"/>
          </w:tcPr>
          <w:p w14:paraId="01C25E0A" w14:textId="77777777" w:rsidR="00821F6A" w:rsidRPr="009B2199" w:rsidRDefault="00821F6A" w:rsidP="00E630BC">
            <w:pPr>
              <w:jc w:val="right"/>
              <w:rPr>
                <w:rFonts w:cstheme="minorHAnsi"/>
              </w:rPr>
            </w:pPr>
            <w:r w:rsidRPr="009B2199">
              <w:rPr>
                <w:rFonts w:cstheme="minorHAnsi"/>
              </w:rPr>
              <w:t>1.047901</w:t>
            </w:r>
          </w:p>
        </w:tc>
        <w:tc>
          <w:tcPr>
            <w:tcW w:w="2246" w:type="dxa"/>
          </w:tcPr>
          <w:p w14:paraId="189E44F5" w14:textId="77777777" w:rsidR="00821F6A" w:rsidRPr="009B2199" w:rsidRDefault="00821F6A" w:rsidP="00E630BC">
            <w:pPr>
              <w:jc w:val="right"/>
              <w:rPr>
                <w:rFonts w:cstheme="minorHAnsi"/>
              </w:rPr>
            </w:pPr>
            <w:r w:rsidRPr="009B2199">
              <w:rPr>
                <w:rFonts w:cstheme="minorHAnsi"/>
              </w:rPr>
              <w:t>0</w:t>
            </w:r>
          </w:p>
        </w:tc>
        <w:tc>
          <w:tcPr>
            <w:tcW w:w="2386" w:type="dxa"/>
          </w:tcPr>
          <w:p w14:paraId="0AC81BA3" w14:textId="77777777" w:rsidR="00821F6A" w:rsidRPr="009B2199" w:rsidRDefault="00821F6A" w:rsidP="00E630BC">
            <w:pPr>
              <w:spacing w:after="240"/>
              <w:jc w:val="right"/>
              <w:rPr>
                <w:rFonts w:cstheme="minorHAnsi"/>
              </w:rPr>
            </w:pPr>
            <w:r w:rsidRPr="009B2199">
              <w:rPr>
                <w:rFonts w:cstheme="minorHAnsi"/>
              </w:rPr>
              <w:t>72</w:t>
            </w:r>
          </w:p>
        </w:tc>
        <w:tc>
          <w:tcPr>
            <w:tcW w:w="2527" w:type="dxa"/>
          </w:tcPr>
          <w:p w14:paraId="39D90246" w14:textId="77777777" w:rsidR="00821F6A" w:rsidRPr="009B2199" w:rsidRDefault="00821F6A" w:rsidP="00E630BC">
            <w:pPr>
              <w:jc w:val="right"/>
              <w:rPr>
                <w:rFonts w:cstheme="minorHAnsi"/>
              </w:rPr>
            </w:pPr>
            <w:r w:rsidRPr="009B2199">
              <w:rPr>
                <w:rFonts w:cstheme="minorHAnsi"/>
              </w:rPr>
              <w:t>168</w:t>
            </w:r>
          </w:p>
        </w:tc>
      </w:tr>
      <w:tr w:rsidR="00821F6A" w:rsidRPr="009B2199" w14:paraId="4FD654C0" w14:textId="77777777" w:rsidTr="009E0754">
        <w:tc>
          <w:tcPr>
            <w:tcW w:w="1276" w:type="dxa"/>
          </w:tcPr>
          <w:p w14:paraId="7F7CE457" w14:textId="77777777" w:rsidR="00821F6A" w:rsidRPr="009B2199" w:rsidRDefault="00821F6A" w:rsidP="00E630BC">
            <w:pPr>
              <w:rPr>
                <w:rFonts w:cstheme="minorHAnsi"/>
              </w:rPr>
            </w:pPr>
          </w:p>
          <w:p w14:paraId="7550D8B6" w14:textId="3DA3397C" w:rsidR="00821F6A" w:rsidRPr="009B2199" w:rsidRDefault="00A27E14" w:rsidP="00E630BC">
            <w:pPr>
              <w:rPr>
                <w:rFonts w:cstheme="minorHAnsi"/>
              </w:rPr>
            </w:pPr>
            <w:r>
              <w:rPr>
                <w:rFonts w:cstheme="minorHAnsi"/>
              </w:rPr>
              <w:t>6</w:t>
            </w:r>
          </w:p>
        </w:tc>
        <w:tc>
          <w:tcPr>
            <w:tcW w:w="4759" w:type="dxa"/>
          </w:tcPr>
          <w:p w14:paraId="6B6C3F88" w14:textId="28FDC21D" w:rsidR="002B31E9" w:rsidRPr="009B2199" w:rsidRDefault="002B31E9" w:rsidP="002B31E9">
            <w:pPr>
              <w:rPr>
                <w:rFonts w:cstheme="minorHAnsi"/>
              </w:rPr>
            </w:pPr>
            <w:r w:rsidRPr="009B2199">
              <w:rPr>
                <w:rFonts w:cstheme="minorHAnsi"/>
              </w:rPr>
              <w:t>10378 / 25.10.2010</w:t>
            </w:r>
          </w:p>
          <w:p w14:paraId="3996A8BE" w14:textId="03DDB4C3" w:rsidR="00821F6A" w:rsidRPr="009B2199" w:rsidRDefault="00821F6A" w:rsidP="00E630BC">
            <w:pPr>
              <w:spacing w:after="240"/>
              <w:rPr>
                <w:rFonts w:cstheme="minorHAnsi"/>
              </w:rPr>
            </w:pPr>
            <w:r w:rsidRPr="009B2199">
              <w:rPr>
                <w:rFonts w:cstheme="minorHAnsi"/>
              </w:rPr>
              <w:t>“ PROGRAM DE SPRIJIN INTEGRAT PENTRU SOMERI “</w:t>
            </w:r>
          </w:p>
          <w:p w14:paraId="63D446C8" w14:textId="77777777" w:rsidR="00821F6A" w:rsidRPr="009B2199" w:rsidRDefault="00821F6A" w:rsidP="00E630BC">
            <w:pPr>
              <w:rPr>
                <w:rFonts w:cstheme="minorHAnsi"/>
              </w:rPr>
            </w:pPr>
          </w:p>
        </w:tc>
        <w:tc>
          <w:tcPr>
            <w:tcW w:w="1826" w:type="dxa"/>
          </w:tcPr>
          <w:p w14:paraId="61AC449D" w14:textId="77777777" w:rsidR="00821F6A" w:rsidRPr="009B2199" w:rsidRDefault="00821F6A" w:rsidP="00E630BC">
            <w:pPr>
              <w:jc w:val="right"/>
              <w:rPr>
                <w:rFonts w:cstheme="minorHAnsi"/>
              </w:rPr>
            </w:pPr>
            <w:r w:rsidRPr="009B2199">
              <w:rPr>
                <w:rFonts w:cstheme="minorHAnsi"/>
              </w:rPr>
              <w:t>880688</w:t>
            </w:r>
          </w:p>
        </w:tc>
        <w:tc>
          <w:tcPr>
            <w:tcW w:w="2246" w:type="dxa"/>
          </w:tcPr>
          <w:p w14:paraId="28D132B3" w14:textId="77777777" w:rsidR="00821F6A" w:rsidRPr="009B2199" w:rsidRDefault="00821F6A" w:rsidP="00E630BC">
            <w:pPr>
              <w:jc w:val="right"/>
              <w:rPr>
                <w:rFonts w:cstheme="minorHAnsi"/>
              </w:rPr>
            </w:pPr>
            <w:r w:rsidRPr="009B2199">
              <w:rPr>
                <w:rFonts w:cstheme="minorHAnsi"/>
              </w:rPr>
              <w:t>15</w:t>
            </w:r>
          </w:p>
        </w:tc>
        <w:tc>
          <w:tcPr>
            <w:tcW w:w="2386" w:type="dxa"/>
          </w:tcPr>
          <w:p w14:paraId="7C92B392" w14:textId="77777777" w:rsidR="00821F6A" w:rsidRPr="009B2199" w:rsidRDefault="00821F6A" w:rsidP="00E630BC">
            <w:pPr>
              <w:jc w:val="right"/>
              <w:rPr>
                <w:rFonts w:cstheme="minorHAnsi"/>
              </w:rPr>
            </w:pPr>
            <w:r w:rsidRPr="009B2199">
              <w:rPr>
                <w:rFonts w:cstheme="minorHAnsi"/>
              </w:rPr>
              <w:t>6</w:t>
            </w:r>
          </w:p>
        </w:tc>
        <w:tc>
          <w:tcPr>
            <w:tcW w:w="2527" w:type="dxa"/>
          </w:tcPr>
          <w:p w14:paraId="22FFF13C" w14:textId="77777777" w:rsidR="00821F6A" w:rsidRPr="009B2199" w:rsidRDefault="00821F6A" w:rsidP="00E630BC">
            <w:pPr>
              <w:jc w:val="right"/>
              <w:rPr>
                <w:rFonts w:cstheme="minorHAnsi"/>
              </w:rPr>
            </w:pPr>
            <w:r w:rsidRPr="009B2199">
              <w:rPr>
                <w:rFonts w:cstheme="minorHAnsi"/>
              </w:rPr>
              <w:t>155</w:t>
            </w:r>
          </w:p>
        </w:tc>
      </w:tr>
      <w:tr w:rsidR="00821F6A" w:rsidRPr="009B2199" w14:paraId="336E5F49" w14:textId="77777777" w:rsidTr="009E0754">
        <w:tc>
          <w:tcPr>
            <w:tcW w:w="1276" w:type="dxa"/>
          </w:tcPr>
          <w:p w14:paraId="3FC33709" w14:textId="39E11786" w:rsidR="00821F6A" w:rsidRPr="009B2199" w:rsidRDefault="00A27E14" w:rsidP="002B31E9">
            <w:pPr>
              <w:rPr>
                <w:rFonts w:cstheme="minorHAnsi"/>
              </w:rPr>
            </w:pPr>
            <w:r>
              <w:rPr>
                <w:rFonts w:cstheme="minorHAnsi"/>
              </w:rPr>
              <w:t>7</w:t>
            </w:r>
          </w:p>
        </w:tc>
        <w:tc>
          <w:tcPr>
            <w:tcW w:w="4759" w:type="dxa"/>
          </w:tcPr>
          <w:p w14:paraId="30C9E15B" w14:textId="1B30FA17" w:rsidR="002B31E9" w:rsidRPr="009B2199" w:rsidRDefault="002B31E9" w:rsidP="002B31E9">
            <w:pPr>
              <w:rPr>
                <w:rFonts w:cstheme="minorHAnsi"/>
              </w:rPr>
            </w:pPr>
            <w:r w:rsidRPr="009B2199">
              <w:rPr>
                <w:rFonts w:cstheme="minorHAnsi"/>
              </w:rPr>
              <w:t>12530 /21.12.2010</w:t>
            </w:r>
          </w:p>
          <w:p w14:paraId="3F231FDF" w14:textId="4282D8F4" w:rsidR="00821F6A" w:rsidRPr="009B2199" w:rsidRDefault="00821F6A" w:rsidP="00E630BC">
            <w:pPr>
              <w:spacing w:after="240"/>
              <w:rPr>
                <w:rFonts w:cstheme="minorHAnsi"/>
              </w:rPr>
            </w:pPr>
            <w:r w:rsidRPr="009B2199">
              <w:rPr>
                <w:rFonts w:cstheme="minorHAnsi"/>
              </w:rPr>
              <w:t>“ E -OCUPARE –SPATIU VIRTUAL PENTRU PROMOVAREA MASURILOR ACTIVE DE OCUPARE “</w:t>
            </w:r>
          </w:p>
          <w:p w14:paraId="418A926A" w14:textId="77777777" w:rsidR="00821F6A" w:rsidRPr="009B2199" w:rsidRDefault="00821F6A" w:rsidP="00E630BC">
            <w:pPr>
              <w:rPr>
                <w:rFonts w:cstheme="minorHAnsi"/>
              </w:rPr>
            </w:pPr>
          </w:p>
        </w:tc>
        <w:tc>
          <w:tcPr>
            <w:tcW w:w="1826" w:type="dxa"/>
          </w:tcPr>
          <w:p w14:paraId="7C1FD5A1" w14:textId="77777777" w:rsidR="00821F6A" w:rsidRPr="009B2199" w:rsidRDefault="00821F6A" w:rsidP="00E630BC">
            <w:pPr>
              <w:jc w:val="right"/>
              <w:rPr>
                <w:rFonts w:cstheme="minorHAnsi"/>
              </w:rPr>
            </w:pPr>
            <w:r w:rsidRPr="009B2199">
              <w:rPr>
                <w:rFonts w:cstheme="minorHAnsi"/>
              </w:rPr>
              <w:t>271225</w:t>
            </w:r>
          </w:p>
        </w:tc>
        <w:tc>
          <w:tcPr>
            <w:tcW w:w="2246" w:type="dxa"/>
          </w:tcPr>
          <w:p w14:paraId="6C537B9E" w14:textId="77777777" w:rsidR="00821F6A" w:rsidRPr="009B2199" w:rsidRDefault="00821F6A" w:rsidP="00E630BC">
            <w:pPr>
              <w:jc w:val="right"/>
              <w:rPr>
                <w:rFonts w:cstheme="minorHAnsi"/>
              </w:rPr>
            </w:pPr>
            <w:r w:rsidRPr="009B2199">
              <w:rPr>
                <w:rFonts w:cstheme="minorHAnsi"/>
              </w:rPr>
              <w:t>4</w:t>
            </w:r>
          </w:p>
        </w:tc>
        <w:tc>
          <w:tcPr>
            <w:tcW w:w="2386" w:type="dxa"/>
          </w:tcPr>
          <w:p w14:paraId="59BA5F99" w14:textId="77777777" w:rsidR="00821F6A" w:rsidRPr="009B2199" w:rsidRDefault="00821F6A" w:rsidP="00E630BC">
            <w:pPr>
              <w:jc w:val="right"/>
              <w:rPr>
                <w:rFonts w:cstheme="minorHAnsi"/>
              </w:rPr>
            </w:pPr>
            <w:r w:rsidRPr="009B2199">
              <w:rPr>
                <w:rFonts w:cstheme="minorHAnsi"/>
              </w:rPr>
              <w:t>0</w:t>
            </w:r>
          </w:p>
        </w:tc>
        <w:tc>
          <w:tcPr>
            <w:tcW w:w="2527" w:type="dxa"/>
          </w:tcPr>
          <w:p w14:paraId="5DF24C84" w14:textId="77777777" w:rsidR="00821F6A" w:rsidRPr="009B2199" w:rsidRDefault="00821F6A" w:rsidP="00E630BC">
            <w:pPr>
              <w:ind w:left="360"/>
              <w:jc w:val="right"/>
              <w:rPr>
                <w:rFonts w:cstheme="minorHAnsi"/>
              </w:rPr>
            </w:pPr>
            <w:r w:rsidRPr="009B2199">
              <w:rPr>
                <w:rFonts w:cstheme="minorHAnsi"/>
              </w:rPr>
              <w:t>53</w:t>
            </w:r>
          </w:p>
        </w:tc>
      </w:tr>
    </w:tbl>
    <w:p w14:paraId="7D7DAFCD" w14:textId="5A064050" w:rsidR="00B928B9" w:rsidRPr="009B2199" w:rsidRDefault="00B928B9" w:rsidP="00682421">
      <w:pPr>
        <w:rPr>
          <w:rFonts w:cstheme="minorHAnsi"/>
        </w:rPr>
      </w:pPr>
    </w:p>
    <w:p w14:paraId="3CDE35EC" w14:textId="33C7780D" w:rsidR="00D509B8" w:rsidRPr="009B2199" w:rsidRDefault="00D509B8" w:rsidP="00682421">
      <w:pPr>
        <w:rPr>
          <w:rFonts w:cstheme="minorHAnsi"/>
        </w:rPr>
      </w:pPr>
    </w:p>
    <w:tbl>
      <w:tblPr>
        <w:tblStyle w:val="Tabelgril"/>
        <w:tblpPr w:leftFromText="180" w:rightFromText="180" w:vertAnchor="page" w:horzAnchor="margin" w:tblpY="686"/>
        <w:tblW w:w="15021" w:type="dxa"/>
        <w:tblLayout w:type="fixed"/>
        <w:tblLook w:val="04A0" w:firstRow="1" w:lastRow="0" w:firstColumn="1" w:lastColumn="0" w:noHBand="0" w:noVBand="1"/>
      </w:tblPr>
      <w:tblGrid>
        <w:gridCol w:w="1129"/>
        <w:gridCol w:w="3261"/>
        <w:gridCol w:w="3118"/>
        <w:gridCol w:w="1276"/>
        <w:gridCol w:w="1417"/>
        <w:gridCol w:w="4820"/>
      </w:tblGrid>
      <w:tr w:rsidR="00D509B8" w:rsidRPr="009B2199" w14:paraId="5D583D0D" w14:textId="77777777" w:rsidTr="00382DBC">
        <w:trPr>
          <w:trHeight w:val="416"/>
        </w:trPr>
        <w:tc>
          <w:tcPr>
            <w:tcW w:w="15021" w:type="dxa"/>
            <w:gridSpan w:val="6"/>
          </w:tcPr>
          <w:p w14:paraId="1236DA0F" w14:textId="4B5C7A67" w:rsidR="00D509B8" w:rsidRPr="005C1124" w:rsidRDefault="00D509B8" w:rsidP="00382DBC">
            <w:pPr>
              <w:jc w:val="center"/>
              <w:rPr>
                <w:rFonts w:cstheme="minorHAnsi"/>
                <w:b/>
              </w:rPr>
            </w:pPr>
            <w:r w:rsidRPr="005C1124">
              <w:rPr>
                <w:rFonts w:cstheme="minorHAnsi"/>
                <w:b/>
                <w:noProof/>
                <w:lang w:val="ro-RO" w:eastAsia="ro-RO"/>
              </w:rPr>
              <w:lastRenderedPageBreak/>
              <w:drawing>
                <wp:anchor distT="0" distB="0" distL="114300" distR="114300" simplePos="0" relativeHeight="251663360" behindDoc="1" locked="0" layoutInCell="1" allowOverlap="1" wp14:anchorId="147C9F57" wp14:editId="0BF9900B">
                  <wp:simplePos x="0" y="0"/>
                  <wp:positionH relativeFrom="margin">
                    <wp:posOffset>3886835</wp:posOffset>
                  </wp:positionH>
                  <wp:positionV relativeFrom="paragraph">
                    <wp:posOffset>-2014220</wp:posOffset>
                  </wp:positionV>
                  <wp:extent cx="891540" cy="1082040"/>
                  <wp:effectExtent l="0" t="0" r="3810" b="3810"/>
                  <wp:wrapNone/>
                  <wp:docPr id="3" name="Imagine 3" descr="silgla ccir centenar albastr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gla ccir centenar albastra 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124">
              <w:rPr>
                <w:rFonts w:cstheme="minorHAnsi"/>
                <w:b/>
              </w:rPr>
              <w:t>Camera de Comert și Industrie Bucuresti</w:t>
            </w:r>
          </w:p>
        </w:tc>
      </w:tr>
      <w:tr w:rsidR="00D509B8" w:rsidRPr="009B2199" w14:paraId="42A9E520" w14:textId="77777777" w:rsidTr="00382DBC">
        <w:trPr>
          <w:trHeight w:val="378"/>
        </w:trPr>
        <w:tc>
          <w:tcPr>
            <w:tcW w:w="1129" w:type="dxa"/>
            <w:vMerge w:val="restart"/>
          </w:tcPr>
          <w:p w14:paraId="1D2B0021" w14:textId="77777777" w:rsidR="00D509B8" w:rsidRPr="009B2199" w:rsidRDefault="00D509B8" w:rsidP="00382DBC">
            <w:pPr>
              <w:rPr>
                <w:rFonts w:cstheme="minorHAnsi"/>
              </w:rPr>
            </w:pPr>
            <w:r w:rsidRPr="009B2199">
              <w:rPr>
                <w:rFonts w:cstheme="minorHAnsi"/>
              </w:rPr>
              <w:t>Contracte/Acorduri</w:t>
            </w:r>
          </w:p>
        </w:tc>
        <w:tc>
          <w:tcPr>
            <w:tcW w:w="3261" w:type="dxa"/>
            <w:vMerge w:val="restart"/>
          </w:tcPr>
          <w:p w14:paraId="15B0B4C1" w14:textId="77777777" w:rsidR="00D509B8" w:rsidRPr="009B2199" w:rsidRDefault="00D509B8" w:rsidP="00382DBC">
            <w:pPr>
              <w:rPr>
                <w:rFonts w:cstheme="minorHAnsi"/>
              </w:rPr>
            </w:pPr>
            <w:r w:rsidRPr="009B2199">
              <w:rPr>
                <w:rFonts w:cstheme="minorHAnsi"/>
              </w:rPr>
              <w:t>Denumire proiect</w:t>
            </w:r>
          </w:p>
        </w:tc>
        <w:tc>
          <w:tcPr>
            <w:tcW w:w="3118" w:type="dxa"/>
            <w:vMerge w:val="restart"/>
          </w:tcPr>
          <w:p w14:paraId="3712FD85" w14:textId="77777777" w:rsidR="00D509B8" w:rsidRPr="009B2199" w:rsidRDefault="00D509B8" w:rsidP="00382DBC">
            <w:pPr>
              <w:rPr>
                <w:rFonts w:cstheme="minorHAnsi"/>
              </w:rPr>
            </w:pPr>
            <w:r w:rsidRPr="009B2199">
              <w:rPr>
                <w:rFonts w:cstheme="minorHAnsi"/>
              </w:rPr>
              <w:t>Valoare proiect</w:t>
            </w:r>
          </w:p>
        </w:tc>
        <w:tc>
          <w:tcPr>
            <w:tcW w:w="7513" w:type="dxa"/>
            <w:gridSpan w:val="3"/>
          </w:tcPr>
          <w:p w14:paraId="6E94B400" w14:textId="77777777" w:rsidR="00D509B8" w:rsidRPr="009B2199" w:rsidRDefault="00D509B8" w:rsidP="00382DBC">
            <w:pPr>
              <w:jc w:val="center"/>
              <w:rPr>
                <w:rFonts w:cstheme="minorHAnsi"/>
              </w:rPr>
            </w:pPr>
            <w:r w:rsidRPr="009B2199">
              <w:rPr>
                <w:rFonts w:cstheme="minorHAnsi"/>
              </w:rPr>
              <w:t>Rezultate obtinute</w:t>
            </w:r>
          </w:p>
          <w:p w14:paraId="59CA584A" w14:textId="77777777" w:rsidR="00D509B8" w:rsidRPr="009B2199" w:rsidRDefault="00D509B8" w:rsidP="00382DBC">
            <w:pPr>
              <w:jc w:val="center"/>
              <w:rPr>
                <w:rFonts w:cstheme="minorHAnsi"/>
              </w:rPr>
            </w:pPr>
          </w:p>
        </w:tc>
      </w:tr>
      <w:tr w:rsidR="00D509B8" w:rsidRPr="009B2199" w14:paraId="51B7D634" w14:textId="77777777" w:rsidTr="00382DBC">
        <w:trPr>
          <w:trHeight w:val="438"/>
        </w:trPr>
        <w:tc>
          <w:tcPr>
            <w:tcW w:w="1129" w:type="dxa"/>
            <w:vMerge/>
          </w:tcPr>
          <w:p w14:paraId="0AC7D917" w14:textId="77777777" w:rsidR="00D509B8" w:rsidRPr="009B2199" w:rsidRDefault="00D509B8" w:rsidP="00382DBC">
            <w:pPr>
              <w:rPr>
                <w:rFonts w:cstheme="minorHAnsi"/>
              </w:rPr>
            </w:pPr>
          </w:p>
        </w:tc>
        <w:tc>
          <w:tcPr>
            <w:tcW w:w="3261" w:type="dxa"/>
            <w:vMerge/>
          </w:tcPr>
          <w:p w14:paraId="2FE00061" w14:textId="77777777" w:rsidR="00D509B8" w:rsidRPr="009B2199" w:rsidRDefault="00D509B8" w:rsidP="00382DBC">
            <w:pPr>
              <w:rPr>
                <w:rFonts w:cstheme="minorHAnsi"/>
              </w:rPr>
            </w:pPr>
          </w:p>
        </w:tc>
        <w:tc>
          <w:tcPr>
            <w:tcW w:w="3118" w:type="dxa"/>
            <w:vMerge/>
          </w:tcPr>
          <w:p w14:paraId="3F7B457B" w14:textId="77777777" w:rsidR="00D509B8" w:rsidRPr="009B2199" w:rsidRDefault="00D509B8" w:rsidP="00382DBC">
            <w:pPr>
              <w:rPr>
                <w:rFonts w:cstheme="minorHAnsi"/>
              </w:rPr>
            </w:pPr>
          </w:p>
        </w:tc>
        <w:tc>
          <w:tcPr>
            <w:tcW w:w="1276" w:type="dxa"/>
          </w:tcPr>
          <w:p w14:paraId="77255B05" w14:textId="77777777" w:rsidR="00D509B8" w:rsidRPr="009B2199" w:rsidRDefault="00D509B8" w:rsidP="00382DBC">
            <w:pPr>
              <w:jc w:val="center"/>
              <w:rPr>
                <w:rFonts w:cstheme="minorHAnsi"/>
              </w:rPr>
            </w:pPr>
          </w:p>
          <w:p w14:paraId="6F21B8C3" w14:textId="77777777" w:rsidR="00D509B8" w:rsidRPr="009B2199" w:rsidRDefault="00D509B8" w:rsidP="00382DBC">
            <w:pPr>
              <w:jc w:val="center"/>
              <w:rPr>
                <w:rFonts w:cstheme="minorHAnsi"/>
              </w:rPr>
            </w:pPr>
            <w:r w:rsidRPr="009B2199">
              <w:rPr>
                <w:rFonts w:cstheme="minorHAnsi"/>
              </w:rPr>
              <w:t>Numar total de someri angajati</w:t>
            </w:r>
          </w:p>
        </w:tc>
        <w:tc>
          <w:tcPr>
            <w:tcW w:w="1417" w:type="dxa"/>
          </w:tcPr>
          <w:p w14:paraId="7BBA0B0B" w14:textId="77777777" w:rsidR="00D509B8" w:rsidRPr="009B2199" w:rsidRDefault="00D509B8"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2B46AF17" w14:textId="77777777" w:rsidR="00D509B8" w:rsidRPr="009B2199" w:rsidRDefault="00D509B8" w:rsidP="00382DBC">
            <w:pPr>
              <w:jc w:val="center"/>
              <w:rPr>
                <w:rFonts w:cstheme="minorHAnsi"/>
              </w:rPr>
            </w:pPr>
            <w:r w:rsidRPr="009B2199">
              <w:rPr>
                <w:rFonts w:cstheme="minorHAnsi"/>
              </w:rPr>
              <w:t>Numar persoane care au urmat cursurile din cadrul proiectelor</w:t>
            </w:r>
          </w:p>
        </w:tc>
      </w:tr>
      <w:tr w:rsidR="00D509B8" w:rsidRPr="009B2199" w14:paraId="31D6B222" w14:textId="77777777" w:rsidTr="00382DBC">
        <w:trPr>
          <w:trHeight w:val="500"/>
        </w:trPr>
        <w:tc>
          <w:tcPr>
            <w:tcW w:w="1129" w:type="dxa"/>
          </w:tcPr>
          <w:p w14:paraId="14A1625C" w14:textId="77777777" w:rsidR="00D509B8" w:rsidRPr="009B2199" w:rsidRDefault="00D509B8" w:rsidP="00382DBC">
            <w:pPr>
              <w:rPr>
                <w:rFonts w:cstheme="minorHAnsi"/>
              </w:rPr>
            </w:pPr>
          </w:p>
        </w:tc>
        <w:tc>
          <w:tcPr>
            <w:tcW w:w="3261" w:type="dxa"/>
          </w:tcPr>
          <w:p w14:paraId="57940F3E" w14:textId="77777777" w:rsidR="00D509B8" w:rsidRPr="009B2199" w:rsidRDefault="00D509B8" w:rsidP="00382DBC">
            <w:pPr>
              <w:rPr>
                <w:rFonts w:cstheme="minorHAnsi"/>
              </w:rPr>
            </w:pPr>
          </w:p>
        </w:tc>
        <w:tc>
          <w:tcPr>
            <w:tcW w:w="3118" w:type="dxa"/>
          </w:tcPr>
          <w:p w14:paraId="6619B03D" w14:textId="298AB913" w:rsidR="00D509B8" w:rsidRPr="009B2199" w:rsidRDefault="00D509B8" w:rsidP="00382DBC">
            <w:pPr>
              <w:jc w:val="both"/>
              <w:rPr>
                <w:rFonts w:cstheme="minorHAnsi"/>
                <w:lang w:val="ro-RO" w:eastAsia="ro-RO"/>
              </w:rPr>
            </w:pPr>
          </w:p>
        </w:tc>
        <w:tc>
          <w:tcPr>
            <w:tcW w:w="1276" w:type="dxa"/>
          </w:tcPr>
          <w:p w14:paraId="028AF186" w14:textId="77777777" w:rsidR="00D509B8" w:rsidRPr="009B2199" w:rsidRDefault="00D509B8" w:rsidP="00382DBC">
            <w:pPr>
              <w:rPr>
                <w:rFonts w:cstheme="minorHAnsi"/>
              </w:rPr>
            </w:pPr>
          </w:p>
        </w:tc>
        <w:tc>
          <w:tcPr>
            <w:tcW w:w="1417" w:type="dxa"/>
          </w:tcPr>
          <w:p w14:paraId="27606198" w14:textId="77777777" w:rsidR="00D509B8" w:rsidRPr="009B2199" w:rsidRDefault="00D509B8" w:rsidP="00382DBC">
            <w:pPr>
              <w:rPr>
                <w:rFonts w:cstheme="minorHAnsi"/>
              </w:rPr>
            </w:pPr>
          </w:p>
        </w:tc>
        <w:tc>
          <w:tcPr>
            <w:tcW w:w="4820" w:type="dxa"/>
          </w:tcPr>
          <w:p w14:paraId="378CDBBD" w14:textId="0017BBC2" w:rsidR="00D509B8" w:rsidRPr="009B2199" w:rsidRDefault="00D509B8" w:rsidP="00382DBC">
            <w:pPr>
              <w:rPr>
                <w:rFonts w:cstheme="minorHAnsi"/>
              </w:rPr>
            </w:pPr>
          </w:p>
        </w:tc>
      </w:tr>
      <w:tr w:rsidR="006B6CDF" w:rsidRPr="009B2199" w14:paraId="22D3EE33" w14:textId="77777777" w:rsidTr="00382DBC">
        <w:trPr>
          <w:trHeight w:val="416"/>
        </w:trPr>
        <w:tc>
          <w:tcPr>
            <w:tcW w:w="15021" w:type="dxa"/>
            <w:gridSpan w:val="6"/>
          </w:tcPr>
          <w:p w14:paraId="4ED37FA0" w14:textId="78FC04B6" w:rsidR="006B6CDF" w:rsidRPr="005C1124" w:rsidRDefault="006B6CDF" w:rsidP="00382DBC">
            <w:pPr>
              <w:jc w:val="center"/>
              <w:rPr>
                <w:rFonts w:cstheme="minorHAnsi"/>
                <w:b/>
              </w:rPr>
            </w:pPr>
            <w:bookmarkStart w:id="1" w:name="_Hlk523909897"/>
            <w:r w:rsidRPr="005C1124">
              <w:rPr>
                <w:rFonts w:cstheme="minorHAnsi"/>
                <w:b/>
              </w:rPr>
              <w:t>Camera de Comert și Industrie Buzau</w:t>
            </w:r>
          </w:p>
        </w:tc>
      </w:tr>
      <w:tr w:rsidR="006B6CDF" w:rsidRPr="009B2199" w14:paraId="2D06044C" w14:textId="77777777" w:rsidTr="00382DBC">
        <w:trPr>
          <w:trHeight w:val="378"/>
        </w:trPr>
        <w:tc>
          <w:tcPr>
            <w:tcW w:w="1129" w:type="dxa"/>
            <w:vMerge w:val="restart"/>
          </w:tcPr>
          <w:p w14:paraId="3765E289" w14:textId="77777777" w:rsidR="006B6CDF" w:rsidRPr="009B2199" w:rsidRDefault="006B6CDF" w:rsidP="00382DBC">
            <w:pPr>
              <w:rPr>
                <w:rFonts w:cstheme="minorHAnsi"/>
              </w:rPr>
            </w:pPr>
            <w:r w:rsidRPr="009B2199">
              <w:rPr>
                <w:rFonts w:cstheme="minorHAnsi"/>
              </w:rPr>
              <w:t>Contracte/Acorduri</w:t>
            </w:r>
          </w:p>
        </w:tc>
        <w:tc>
          <w:tcPr>
            <w:tcW w:w="3261" w:type="dxa"/>
            <w:vMerge w:val="restart"/>
          </w:tcPr>
          <w:p w14:paraId="5AB06A99" w14:textId="77777777" w:rsidR="006B6CDF" w:rsidRPr="009B2199" w:rsidRDefault="006B6CDF" w:rsidP="00382DBC">
            <w:pPr>
              <w:rPr>
                <w:rFonts w:cstheme="minorHAnsi"/>
              </w:rPr>
            </w:pPr>
            <w:r w:rsidRPr="009B2199">
              <w:rPr>
                <w:rFonts w:cstheme="minorHAnsi"/>
              </w:rPr>
              <w:t>Denumire proiect</w:t>
            </w:r>
          </w:p>
        </w:tc>
        <w:tc>
          <w:tcPr>
            <w:tcW w:w="3118" w:type="dxa"/>
            <w:vMerge w:val="restart"/>
          </w:tcPr>
          <w:p w14:paraId="3CF65EB4" w14:textId="77777777" w:rsidR="006B6CDF" w:rsidRPr="009B2199" w:rsidRDefault="006B6CDF" w:rsidP="00382DBC">
            <w:pPr>
              <w:rPr>
                <w:rFonts w:cstheme="minorHAnsi"/>
              </w:rPr>
            </w:pPr>
            <w:r w:rsidRPr="009B2199">
              <w:rPr>
                <w:rFonts w:cstheme="minorHAnsi"/>
              </w:rPr>
              <w:t>Valoare proiect</w:t>
            </w:r>
          </w:p>
        </w:tc>
        <w:tc>
          <w:tcPr>
            <w:tcW w:w="7513" w:type="dxa"/>
            <w:gridSpan w:val="3"/>
          </w:tcPr>
          <w:p w14:paraId="529BE12D" w14:textId="77777777" w:rsidR="006B6CDF" w:rsidRPr="009B2199" w:rsidRDefault="006B6CDF" w:rsidP="00382DBC">
            <w:pPr>
              <w:jc w:val="center"/>
              <w:rPr>
                <w:rFonts w:cstheme="minorHAnsi"/>
              </w:rPr>
            </w:pPr>
            <w:r w:rsidRPr="009B2199">
              <w:rPr>
                <w:rFonts w:cstheme="minorHAnsi"/>
              </w:rPr>
              <w:t>Rezultate obtinute</w:t>
            </w:r>
          </w:p>
          <w:p w14:paraId="411A679F" w14:textId="77777777" w:rsidR="006B6CDF" w:rsidRPr="009B2199" w:rsidRDefault="006B6CDF" w:rsidP="00382DBC">
            <w:pPr>
              <w:jc w:val="center"/>
              <w:rPr>
                <w:rFonts w:cstheme="minorHAnsi"/>
              </w:rPr>
            </w:pPr>
          </w:p>
        </w:tc>
      </w:tr>
      <w:tr w:rsidR="006B6CDF" w:rsidRPr="009B2199" w14:paraId="4CD4EA10" w14:textId="77777777" w:rsidTr="00382DBC">
        <w:trPr>
          <w:trHeight w:val="684"/>
        </w:trPr>
        <w:tc>
          <w:tcPr>
            <w:tcW w:w="1129" w:type="dxa"/>
            <w:vMerge/>
          </w:tcPr>
          <w:p w14:paraId="5ADFA0AA" w14:textId="77777777" w:rsidR="006B6CDF" w:rsidRPr="009B2199" w:rsidRDefault="006B6CDF" w:rsidP="00382DBC">
            <w:pPr>
              <w:rPr>
                <w:rFonts w:cstheme="minorHAnsi"/>
              </w:rPr>
            </w:pPr>
          </w:p>
        </w:tc>
        <w:tc>
          <w:tcPr>
            <w:tcW w:w="3261" w:type="dxa"/>
            <w:vMerge/>
          </w:tcPr>
          <w:p w14:paraId="5023776B" w14:textId="77777777" w:rsidR="006B6CDF" w:rsidRPr="009B2199" w:rsidRDefault="006B6CDF" w:rsidP="00382DBC">
            <w:pPr>
              <w:rPr>
                <w:rFonts w:cstheme="minorHAnsi"/>
              </w:rPr>
            </w:pPr>
          </w:p>
        </w:tc>
        <w:tc>
          <w:tcPr>
            <w:tcW w:w="3118" w:type="dxa"/>
            <w:vMerge/>
          </w:tcPr>
          <w:p w14:paraId="7BA91FA8" w14:textId="77777777" w:rsidR="006B6CDF" w:rsidRPr="009B2199" w:rsidRDefault="006B6CDF" w:rsidP="00382DBC">
            <w:pPr>
              <w:rPr>
                <w:rFonts w:cstheme="minorHAnsi"/>
              </w:rPr>
            </w:pPr>
          </w:p>
        </w:tc>
        <w:tc>
          <w:tcPr>
            <w:tcW w:w="1276" w:type="dxa"/>
          </w:tcPr>
          <w:p w14:paraId="22305D6E" w14:textId="77777777" w:rsidR="006B6CDF" w:rsidRPr="009B2199" w:rsidRDefault="006B6CDF" w:rsidP="00382DBC">
            <w:pPr>
              <w:jc w:val="center"/>
              <w:rPr>
                <w:rFonts w:cstheme="minorHAnsi"/>
              </w:rPr>
            </w:pPr>
          </w:p>
          <w:p w14:paraId="347CFFEE" w14:textId="77777777" w:rsidR="006B6CDF" w:rsidRPr="009B2199" w:rsidRDefault="006B6CDF" w:rsidP="00382DBC">
            <w:pPr>
              <w:jc w:val="center"/>
              <w:rPr>
                <w:rFonts w:cstheme="minorHAnsi"/>
              </w:rPr>
            </w:pPr>
            <w:r w:rsidRPr="009B2199">
              <w:rPr>
                <w:rFonts w:cstheme="minorHAnsi"/>
              </w:rPr>
              <w:t>Numar total de someri angajati</w:t>
            </w:r>
          </w:p>
        </w:tc>
        <w:tc>
          <w:tcPr>
            <w:tcW w:w="1417" w:type="dxa"/>
          </w:tcPr>
          <w:p w14:paraId="3A73256D" w14:textId="77777777" w:rsidR="006B6CDF" w:rsidRPr="009B2199" w:rsidRDefault="006B6CDF"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6E6FA9E0" w14:textId="77777777" w:rsidR="006B6CDF" w:rsidRPr="009B2199" w:rsidRDefault="006B6CDF" w:rsidP="00382DBC">
            <w:pPr>
              <w:jc w:val="center"/>
              <w:rPr>
                <w:rFonts w:cstheme="minorHAnsi"/>
              </w:rPr>
            </w:pPr>
            <w:r w:rsidRPr="009B2199">
              <w:rPr>
                <w:rFonts w:cstheme="minorHAnsi"/>
              </w:rPr>
              <w:t>Numar persoane care au urmat cursurile din cadrul proiectelor</w:t>
            </w:r>
          </w:p>
        </w:tc>
      </w:tr>
      <w:tr w:rsidR="006B6CDF" w:rsidRPr="009B2199" w14:paraId="30E0CF57" w14:textId="77777777" w:rsidTr="00382DBC">
        <w:trPr>
          <w:trHeight w:val="1342"/>
        </w:trPr>
        <w:tc>
          <w:tcPr>
            <w:tcW w:w="1129" w:type="dxa"/>
          </w:tcPr>
          <w:p w14:paraId="1F24530A" w14:textId="22234B66" w:rsidR="006B6CDF" w:rsidRPr="009B2199" w:rsidRDefault="006B6CDF" w:rsidP="00382DBC">
            <w:pPr>
              <w:rPr>
                <w:rFonts w:cstheme="minorHAnsi"/>
              </w:rPr>
            </w:pPr>
            <w:r w:rsidRPr="009B2199">
              <w:rPr>
                <w:rFonts w:cstheme="minorHAnsi"/>
              </w:rPr>
              <w:t>1</w:t>
            </w:r>
          </w:p>
        </w:tc>
        <w:tc>
          <w:tcPr>
            <w:tcW w:w="3261" w:type="dxa"/>
          </w:tcPr>
          <w:p w14:paraId="3C2D5AA1" w14:textId="1533EE0E" w:rsidR="006B6CDF" w:rsidRPr="009B2199" w:rsidRDefault="006B6CDF" w:rsidP="00382DBC">
            <w:pPr>
              <w:rPr>
                <w:rFonts w:cstheme="minorHAnsi"/>
              </w:rPr>
            </w:pPr>
            <w:r w:rsidRPr="009B2199">
              <w:rPr>
                <w:rFonts w:cstheme="minorHAnsi"/>
              </w:rPr>
              <w:t>Phare 2004/016-772.04.02.02.01.01.216</w:t>
            </w:r>
          </w:p>
        </w:tc>
        <w:tc>
          <w:tcPr>
            <w:tcW w:w="3118" w:type="dxa"/>
          </w:tcPr>
          <w:p w14:paraId="32FAAAE8" w14:textId="787C555D" w:rsidR="006B6CDF" w:rsidRPr="009B2199" w:rsidRDefault="006B6CDF" w:rsidP="00382DBC">
            <w:pPr>
              <w:jc w:val="both"/>
              <w:rPr>
                <w:rFonts w:cstheme="minorHAnsi"/>
                <w:lang w:val="ro-RO" w:eastAsia="ro-RO"/>
              </w:rPr>
            </w:pPr>
          </w:p>
        </w:tc>
        <w:tc>
          <w:tcPr>
            <w:tcW w:w="1276" w:type="dxa"/>
          </w:tcPr>
          <w:p w14:paraId="557B46A5" w14:textId="13AD2316" w:rsidR="006B6CDF" w:rsidRPr="009B2199" w:rsidRDefault="000D12CF" w:rsidP="00382DBC">
            <w:pPr>
              <w:rPr>
                <w:rFonts w:cstheme="minorHAnsi"/>
              </w:rPr>
            </w:pPr>
            <w:r>
              <w:rPr>
                <w:rFonts w:cstheme="minorHAnsi"/>
              </w:rPr>
              <w:t>-</w:t>
            </w:r>
          </w:p>
        </w:tc>
        <w:tc>
          <w:tcPr>
            <w:tcW w:w="1417" w:type="dxa"/>
          </w:tcPr>
          <w:p w14:paraId="755202E7" w14:textId="7427D1F7" w:rsidR="006B6CDF" w:rsidRPr="009B2199" w:rsidRDefault="000D12CF" w:rsidP="00382DBC">
            <w:pPr>
              <w:rPr>
                <w:rFonts w:cstheme="minorHAnsi"/>
              </w:rPr>
            </w:pPr>
            <w:r>
              <w:rPr>
                <w:rFonts w:cstheme="minorHAnsi"/>
              </w:rPr>
              <w:t>-</w:t>
            </w:r>
          </w:p>
        </w:tc>
        <w:tc>
          <w:tcPr>
            <w:tcW w:w="4820" w:type="dxa"/>
          </w:tcPr>
          <w:p w14:paraId="3EB0AD17" w14:textId="77777777" w:rsidR="006B6CDF" w:rsidRPr="009B2199" w:rsidRDefault="006B6CDF" w:rsidP="00382DBC">
            <w:pPr>
              <w:spacing w:line="360" w:lineRule="auto"/>
              <w:jc w:val="both"/>
              <w:rPr>
                <w:rFonts w:cstheme="minorHAnsi"/>
                <w:spacing w:val="-2"/>
              </w:rPr>
            </w:pPr>
            <w:r w:rsidRPr="009B2199">
              <w:rPr>
                <w:rFonts w:cstheme="minorHAnsi"/>
                <w:spacing w:val="-2"/>
              </w:rPr>
              <w:t>Activități:</w:t>
            </w:r>
          </w:p>
          <w:p w14:paraId="1AED117E" w14:textId="77777777" w:rsidR="006B6CDF" w:rsidRPr="009B2199" w:rsidRDefault="006B6CDF" w:rsidP="00382DBC">
            <w:pPr>
              <w:pStyle w:val="Listparagraf"/>
              <w:numPr>
                <w:ilvl w:val="0"/>
                <w:numId w:val="2"/>
              </w:numPr>
              <w:spacing w:after="0" w:line="360" w:lineRule="auto"/>
              <w:jc w:val="both"/>
              <w:rPr>
                <w:rFonts w:cstheme="minorHAnsi"/>
                <w:spacing w:val="-2"/>
              </w:rPr>
            </w:pPr>
            <w:r w:rsidRPr="009B2199">
              <w:rPr>
                <w:rFonts w:cstheme="minorHAnsi"/>
                <w:spacing w:val="-2"/>
              </w:rPr>
              <w:t>Activităţi de instruire în diverse domenii de interes pentru personalul angajat din  225 de IMM-uri din județul Buzău;</w:t>
            </w:r>
          </w:p>
          <w:p w14:paraId="13C4C2DA" w14:textId="77777777" w:rsidR="006B6CDF" w:rsidRPr="009B2199" w:rsidRDefault="006B6CDF" w:rsidP="00382DBC">
            <w:pPr>
              <w:pStyle w:val="Listparagraf"/>
              <w:numPr>
                <w:ilvl w:val="0"/>
                <w:numId w:val="2"/>
              </w:numPr>
              <w:tabs>
                <w:tab w:val="num" w:pos="851"/>
              </w:tabs>
              <w:spacing w:after="120" w:line="240" w:lineRule="auto"/>
              <w:jc w:val="both"/>
              <w:rPr>
                <w:rFonts w:cstheme="minorHAnsi"/>
              </w:rPr>
            </w:pPr>
            <w:r w:rsidRPr="009B2199">
              <w:rPr>
                <w:rFonts w:cstheme="minorHAnsi"/>
              </w:rPr>
              <w:t>Studiu de impact pentru evaluarea proiectului si identificarea bunelor practici de folosit in activitățile viitoare.</w:t>
            </w:r>
          </w:p>
          <w:p w14:paraId="66464563" w14:textId="774DA33D" w:rsidR="006B6CDF" w:rsidRPr="009B2199" w:rsidRDefault="006B6CDF" w:rsidP="00382DBC">
            <w:pPr>
              <w:rPr>
                <w:rFonts w:cstheme="minorHAnsi"/>
              </w:rPr>
            </w:pPr>
          </w:p>
        </w:tc>
      </w:tr>
      <w:tr w:rsidR="006B6CDF" w:rsidRPr="009B2199" w14:paraId="451E8D0A" w14:textId="77777777" w:rsidTr="00382DBC">
        <w:trPr>
          <w:trHeight w:val="1342"/>
        </w:trPr>
        <w:tc>
          <w:tcPr>
            <w:tcW w:w="1129" w:type="dxa"/>
          </w:tcPr>
          <w:p w14:paraId="7E6A583E" w14:textId="3F1051EF" w:rsidR="006B6CDF" w:rsidRPr="009B2199" w:rsidRDefault="006B6CDF" w:rsidP="00382DBC">
            <w:pPr>
              <w:rPr>
                <w:rFonts w:cstheme="minorHAnsi"/>
              </w:rPr>
            </w:pPr>
            <w:r w:rsidRPr="009B2199">
              <w:rPr>
                <w:rFonts w:cstheme="minorHAnsi"/>
              </w:rPr>
              <w:lastRenderedPageBreak/>
              <w:t>2</w:t>
            </w:r>
          </w:p>
        </w:tc>
        <w:tc>
          <w:tcPr>
            <w:tcW w:w="3261" w:type="dxa"/>
          </w:tcPr>
          <w:p w14:paraId="50C84F2A" w14:textId="39B4BA9F" w:rsidR="006B6CDF" w:rsidRPr="009B2199" w:rsidRDefault="006B6CDF" w:rsidP="00382DBC">
            <w:pPr>
              <w:rPr>
                <w:rFonts w:cstheme="minorHAnsi"/>
              </w:rPr>
            </w:pPr>
            <w:r w:rsidRPr="009B2199">
              <w:rPr>
                <w:rFonts w:cstheme="minorHAnsi"/>
              </w:rPr>
              <w:t>Phare 2005/017-553.04.02.02.01.220</w:t>
            </w:r>
          </w:p>
        </w:tc>
        <w:tc>
          <w:tcPr>
            <w:tcW w:w="3118" w:type="dxa"/>
          </w:tcPr>
          <w:p w14:paraId="2F91D5DA" w14:textId="77777777" w:rsidR="006B6CDF" w:rsidRPr="009B2199" w:rsidRDefault="006B6CDF" w:rsidP="00382DBC">
            <w:pPr>
              <w:jc w:val="both"/>
              <w:rPr>
                <w:rFonts w:cstheme="minorHAnsi"/>
                <w:lang w:val="ro-RO" w:eastAsia="ro-RO"/>
              </w:rPr>
            </w:pPr>
          </w:p>
        </w:tc>
        <w:tc>
          <w:tcPr>
            <w:tcW w:w="1276" w:type="dxa"/>
          </w:tcPr>
          <w:p w14:paraId="08C5CCA3" w14:textId="720E5D34" w:rsidR="006B6CDF" w:rsidRPr="009B2199" w:rsidRDefault="000D12CF" w:rsidP="00382DBC">
            <w:pPr>
              <w:rPr>
                <w:rFonts w:cstheme="minorHAnsi"/>
              </w:rPr>
            </w:pPr>
            <w:r>
              <w:rPr>
                <w:rFonts w:cstheme="minorHAnsi"/>
              </w:rPr>
              <w:t>-</w:t>
            </w:r>
          </w:p>
        </w:tc>
        <w:tc>
          <w:tcPr>
            <w:tcW w:w="1417" w:type="dxa"/>
          </w:tcPr>
          <w:p w14:paraId="274844C9" w14:textId="2C1A9AB0" w:rsidR="006B6CDF" w:rsidRPr="009B2199" w:rsidRDefault="000D12CF" w:rsidP="00382DBC">
            <w:pPr>
              <w:rPr>
                <w:rFonts w:cstheme="minorHAnsi"/>
              </w:rPr>
            </w:pPr>
            <w:r>
              <w:rPr>
                <w:rFonts w:cstheme="minorHAnsi"/>
              </w:rPr>
              <w:t>-</w:t>
            </w:r>
          </w:p>
        </w:tc>
        <w:tc>
          <w:tcPr>
            <w:tcW w:w="4820" w:type="dxa"/>
          </w:tcPr>
          <w:p w14:paraId="25E9888D" w14:textId="77777777" w:rsidR="006B6CDF" w:rsidRPr="009B2199" w:rsidRDefault="006B6CDF" w:rsidP="00382DBC">
            <w:pPr>
              <w:ind w:firstLine="720"/>
              <w:jc w:val="both"/>
              <w:rPr>
                <w:rFonts w:cstheme="minorHAnsi"/>
                <w:spacing w:val="-2"/>
              </w:rPr>
            </w:pPr>
            <w:r w:rsidRPr="009B2199">
              <w:rPr>
                <w:rFonts w:cstheme="minorHAnsi"/>
                <w:spacing w:val="-2"/>
              </w:rPr>
              <w:t>- Îmbunătăţirea abilităţilor manageriale pentru 40 de manageri;</w:t>
            </w:r>
          </w:p>
          <w:p w14:paraId="0B283FC6" w14:textId="77777777" w:rsidR="006B6CDF" w:rsidRPr="009B2199" w:rsidRDefault="006B6CDF" w:rsidP="00382DBC">
            <w:pPr>
              <w:ind w:firstLine="720"/>
              <w:jc w:val="both"/>
              <w:rPr>
                <w:rFonts w:cstheme="minorHAnsi"/>
                <w:spacing w:val="-2"/>
              </w:rPr>
            </w:pPr>
            <w:r w:rsidRPr="009B2199">
              <w:rPr>
                <w:rFonts w:cstheme="minorHAnsi"/>
                <w:spacing w:val="-2"/>
              </w:rPr>
              <w:t>- Dezvoltarea şi îmbunătăţirea unor abilităţi şi competenţe profesionale pentru 80 de angajaţi, personal operativ.</w:t>
            </w:r>
          </w:p>
          <w:p w14:paraId="1A839602" w14:textId="77777777" w:rsidR="006B6CDF" w:rsidRPr="009B2199" w:rsidRDefault="006B6CDF" w:rsidP="00382DBC">
            <w:pPr>
              <w:rPr>
                <w:rFonts w:cstheme="minorHAnsi"/>
              </w:rPr>
            </w:pPr>
          </w:p>
        </w:tc>
      </w:tr>
      <w:tr w:rsidR="006B6CDF" w:rsidRPr="009B2199" w14:paraId="6A75C1B2" w14:textId="77777777" w:rsidTr="00382DBC">
        <w:trPr>
          <w:trHeight w:val="1342"/>
        </w:trPr>
        <w:tc>
          <w:tcPr>
            <w:tcW w:w="1129" w:type="dxa"/>
          </w:tcPr>
          <w:p w14:paraId="3486CBEB" w14:textId="0B3A51E3" w:rsidR="006B6CDF" w:rsidRPr="009B2199" w:rsidRDefault="006B6CDF" w:rsidP="00382DBC">
            <w:pPr>
              <w:rPr>
                <w:rFonts w:cstheme="minorHAnsi"/>
              </w:rPr>
            </w:pPr>
            <w:r w:rsidRPr="009B2199">
              <w:rPr>
                <w:rFonts w:cstheme="minorHAnsi"/>
              </w:rPr>
              <w:t>3</w:t>
            </w:r>
          </w:p>
        </w:tc>
        <w:tc>
          <w:tcPr>
            <w:tcW w:w="3261" w:type="dxa"/>
          </w:tcPr>
          <w:p w14:paraId="3249D60E" w14:textId="442CFBBF" w:rsidR="006B6CDF" w:rsidRPr="009B2199" w:rsidRDefault="006B6CDF" w:rsidP="00382DBC">
            <w:pPr>
              <w:rPr>
                <w:rFonts w:cstheme="minorHAnsi"/>
              </w:rPr>
            </w:pPr>
            <w:r w:rsidRPr="009B2199">
              <w:rPr>
                <w:rFonts w:cstheme="minorHAnsi"/>
              </w:rPr>
              <w:t>Phare 2006/018-147.04.02.02.01.202</w:t>
            </w:r>
          </w:p>
        </w:tc>
        <w:tc>
          <w:tcPr>
            <w:tcW w:w="3118" w:type="dxa"/>
          </w:tcPr>
          <w:p w14:paraId="55A5AF33" w14:textId="77777777" w:rsidR="006B6CDF" w:rsidRPr="009B2199" w:rsidRDefault="006B6CDF" w:rsidP="00382DBC">
            <w:pPr>
              <w:jc w:val="both"/>
              <w:rPr>
                <w:rFonts w:cstheme="minorHAnsi"/>
                <w:lang w:val="ro-RO" w:eastAsia="ro-RO"/>
              </w:rPr>
            </w:pPr>
          </w:p>
        </w:tc>
        <w:tc>
          <w:tcPr>
            <w:tcW w:w="1276" w:type="dxa"/>
          </w:tcPr>
          <w:p w14:paraId="503F28BE" w14:textId="05831B69" w:rsidR="006B6CDF" w:rsidRPr="009B2199" w:rsidRDefault="000D12CF" w:rsidP="00382DBC">
            <w:pPr>
              <w:rPr>
                <w:rFonts w:cstheme="minorHAnsi"/>
              </w:rPr>
            </w:pPr>
            <w:r>
              <w:rPr>
                <w:rFonts w:cstheme="minorHAnsi"/>
              </w:rPr>
              <w:t>-</w:t>
            </w:r>
          </w:p>
        </w:tc>
        <w:tc>
          <w:tcPr>
            <w:tcW w:w="1417" w:type="dxa"/>
          </w:tcPr>
          <w:p w14:paraId="220AEC79" w14:textId="11BF46DE" w:rsidR="006B6CDF" w:rsidRPr="009B2199" w:rsidRDefault="000D12CF" w:rsidP="00382DBC">
            <w:pPr>
              <w:rPr>
                <w:rFonts w:cstheme="minorHAnsi"/>
              </w:rPr>
            </w:pPr>
            <w:r>
              <w:rPr>
                <w:rFonts w:cstheme="minorHAnsi"/>
              </w:rPr>
              <w:t>-</w:t>
            </w:r>
          </w:p>
        </w:tc>
        <w:tc>
          <w:tcPr>
            <w:tcW w:w="4820" w:type="dxa"/>
          </w:tcPr>
          <w:p w14:paraId="343C5FF7" w14:textId="77777777" w:rsidR="006B6CDF" w:rsidRPr="009B2199" w:rsidRDefault="006B6CDF" w:rsidP="00382DBC">
            <w:pPr>
              <w:jc w:val="both"/>
              <w:rPr>
                <w:rFonts w:cstheme="minorHAnsi"/>
              </w:rPr>
            </w:pPr>
            <w:r w:rsidRPr="009B2199">
              <w:rPr>
                <w:rFonts w:cstheme="minorHAnsi"/>
                <w:iCs/>
              </w:rPr>
              <w:t>Proiect - Instruirea continuă a managerilor şi a angajaţilor din societăţile comerciale buzoiene, condiţie esenţială pentru adaptarea cu succes la provocările majore de pe piaţa muncii şi sursă inepuizabilă de dezvoltare a capitalului uman</w:t>
            </w:r>
          </w:p>
          <w:p w14:paraId="181EA391" w14:textId="77777777" w:rsidR="006B6CDF" w:rsidRPr="009B2199" w:rsidRDefault="006B6CDF" w:rsidP="00382DBC">
            <w:pPr>
              <w:rPr>
                <w:rFonts w:cstheme="minorHAnsi"/>
              </w:rPr>
            </w:pPr>
          </w:p>
        </w:tc>
      </w:tr>
      <w:tr w:rsidR="006B6CDF" w:rsidRPr="009B2199" w14:paraId="2AB60823" w14:textId="77777777" w:rsidTr="00382DBC">
        <w:trPr>
          <w:trHeight w:val="1342"/>
        </w:trPr>
        <w:tc>
          <w:tcPr>
            <w:tcW w:w="1129" w:type="dxa"/>
          </w:tcPr>
          <w:p w14:paraId="6C621E4E" w14:textId="57642C0F" w:rsidR="006B6CDF" w:rsidRPr="009B2199" w:rsidRDefault="006B6CDF" w:rsidP="00382DBC">
            <w:pPr>
              <w:rPr>
                <w:rFonts w:cstheme="minorHAnsi"/>
              </w:rPr>
            </w:pPr>
            <w:r w:rsidRPr="009B2199">
              <w:rPr>
                <w:rFonts w:cstheme="minorHAnsi"/>
              </w:rPr>
              <w:t>4</w:t>
            </w:r>
          </w:p>
        </w:tc>
        <w:tc>
          <w:tcPr>
            <w:tcW w:w="3261" w:type="dxa"/>
          </w:tcPr>
          <w:p w14:paraId="0B318AEE" w14:textId="2FF253CC" w:rsidR="006B6CDF" w:rsidRPr="009B2199" w:rsidRDefault="006B6CDF" w:rsidP="00382DBC">
            <w:pPr>
              <w:rPr>
                <w:rFonts w:cstheme="minorHAnsi"/>
              </w:rPr>
            </w:pPr>
            <w:r w:rsidRPr="009B2199">
              <w:rPr>
                <w:rFonts w:cstheme="minorHAnsi"/>
              </w:rPr>
              <w:t>218/29.01.2009</w:t>
            </w:r>
          </w:p>
        </w:tc>
        <w:tc>
          <w:tcPr>
            <w:tcW w:w="3118" w:type="dxa"/>
          </w:tcPr>
          <w:p w14:paraId="06AB71DB" w14:textId="77777777" w:rsidR="006B6CDF" w:rsidRPr="009B2199" w:rsidRDefault="006B6CDF" w:rsidP="00382DBC">
            <w:pPr>
              <w:jc w:val="both"/>
              <w:rPr>
                <w:rFonts w:cstheme="minorHAnsi"/>
                <w:lang w:val="ro-RO" w:eastAsia="ro-RO"/>
              </w:rPr>
            </w:pPr>
          </w:p>
        </w:tc>
        <w:tc>
          <w:tcPr>
            <w:tcW w:w="1276" w:type="dxa"/>
          </w:tcPr>
          <w:p w14:paraId="7A3B842B" w14:textId="32190936" w:rsidR="006B6CDF" w:rsidRPr="009B2199" w:rsidRDefault="000D12CF" w:rsidP="00382DBC">
            <w:pPr>
              <w:rPr>
                <w:rFonts w:cstheme="minorHAnsi"/>
              </w:rPr>
            </w:pPr>
            <w:r>
              <w:rPr>
                <w:rFonts w:cstheme="minorHAnsi"/>
              </w:rPr>
              <w:t>-</w:t>
            </w:r>
          </w:p>
        </w:tc>
        <w:tc>
          <w:tcPr>
            <w:tcW w:w="1417" w:type="dxa"/>
          </w:tcPr>
          <w:p w14:paraId="584A6CDE" w14:textId="77777777" w:rsidR="006B6CDF" w:rsidRPr="009B2199" w:rsidRDefault="006B6CDF" w:rsidP="00382DBC">
            <w:pPr>
              <w:rPr>
                <w:rFonts w:cstheme="minorHAnsi"/>
              </w:rPr>
            </w:pPr>
          </w:p>
        </w:tc>
        <w:tc>
          <w:tcPr>
            <w:tcW w:w="4820" w:type="dxa"/>
          </w:tcPr>
          <w:p w14:paraId="54B0ED53" w14:textId="77777777" w:rsidR="006B6CDF" w:rsidRPr="009B2199" w:rsidRDefault="006B6CDF" w:rsidP="00382DBC">
            <w:pPr>
              <w:rPr>
                <w:rFonts w:cstheme="minorHAnsi"/>
              </w:rPr>
            </w:pPr>
            <w:r w:rsidRPr="009B2199">
              <w:rPr>
                <w:rFonts w:cstheme="minorHAnsi"/>
              </w:rPr>
              <w:t>Activități de mentoring în următoarele domenii:</w:t>
            </w:r>
          </w:p>
          <w:p w14:paraId="228D7547" w14:textId="77777777" w:rsidR="006B6CDF" w:rsidRPr="009B2199" w:rsidRDefault="006B6CDF" w:rsidP="00382DBC">
            <w:pPr>
              <w:pStyle w:val="Listparagraf"/>
              <w:numPr>
                <w:ilvl w:val="0"/>
                <w:numId w:val="3"/>
              </w:numPr>
              <w:spacing w:after="0" w:line="240" w:lineRule="auto"/>
              <w:rPr>
                <w:rFonts w:cstheme="minorHAnsi"/>
              </w:rPr>
            </w:pPr>
            <w:r w:rsidRPr="009B2199">
              <w:rPr>
                <w:rFonts w:cstheme="minorHAnsi"/>
              </w:rPr>
              <w:t>Management strategic;</w:t>
            </w:r>
          </w:p>
          <w:p w14:paraId="27D8DC64" w14:textId="77777777" w:rsidR="006B6CDF" w:rsidRPr="009B2199" w:rsidRDefault="006B6CDF" w:rsidP="00382DBC">
            <w:pPr>
              <w:pStyle w:val="Listparagraf"/>
              <w:numPr>
                <w:ilvl w:val="0"/>
                <w:numId w:val="3"/>
              </w:numPr>
              <w:spacing w:after="0" w:line="240" w:lineRule="auto"/>
              <w:rPr>
                <w:rFonts w:cstheme="minorHAnsi"/>
              </w:rPr>
            </w:pPr>
            <w:r w:rsidRPr="009B2199">
              <w:rPr>
                <w:rFonts w:cstheme="minorHAnsi"/>
              </w:rPr>
              <w:t>Managementul Resuselor Umane;</w:t>
            </w:r>
          </w:p>
          <w:p w14:paraId="458BB9A0" w14:textId="77777777" w:rsidR="006B6CDF" w:rsidRPr="009B2199" w:rsidRDefault="006B6CDF" w:rsidP="00382DBC">
            <w:pPr>
              <w:pStyle w:val="Listparagraf"/>
              <w:numPr>
                <w:ilvl w:val="0"/>
                <w:numId w:val="3"/>
              </w:numPr>
              <w:spacing w:after="0" w:line="240" w:lineRule="auto"/>
              <w:rPr>
                <w:rFonts w:cstheme="minorHAnsi"/>
              </w:rPr>
            </w:pPr>
            <w:r w:rsidRPr="009B2199">
              <w:rPr>
                <w:rFonts w:cstheme="minorHAnsi"/>
              </w:rPr>
              <w:t>Marketing;</w:t>
            </w:r>
          </w:p>
          <w:p w14:paraId="1C5D0C0A" w14:textId="77777777" w:rsidR="006B6CDF" w:rsidRPr="009B2199" w:rsidRDefault="006B6CDF" w:rsidP="00382DBC">
            <w:pPr>
              <w:pStyle w:val="Listparagraf"/>
              <w:numPr>
                <w:ilvl w:val="0"/>
                <w:numId w:val="3"/>
              </w:numPr>
              <w:spacing w:after="0" w:line="240" w:lineRule="auto"/>
              <w:rPr>
                <w:rFonts w:cstheme="minorHAnsi"/>
              </w:rPr>
            </w:pPr>
            <w:r w:rsidRPr="009B2199">
              <w:rPr>
                <w:rFonts w:cstheme="minorHAnsi"/>
              </w:rPr>
              <w:t>Accesul la finanțări din fonduri europene;</w:t>
            </w:r>
          </w:p>
          <w:p w14:paraId="3A3F553E" w14:textId="38A3981A" w:rsidR="006B6CDF" w:rsidRPr="009B2199" w:rsidRDefault="006B6CDF" w:rsidP="00382DBC">
            <w:pPr>
              <w:rPr>
                <w:rFonts w:cstheme="minorHAnsi"/>
              </w:rPr>
            </w:pPr>
            <w:r w:rsidRPr="009B2199">
              <w:rPr>
                <w:rFonts w:cstheme="minorHAnsi"/>
              </w:rPr>
              <w:t>Aspecte fiscale și legale.</w:t>
            </w:r>
          </w:p>
        </w:tc>
      </w:tr>
      <w:tr w:rsidR="006B6CDF" w:rsidRPr="009B2199" w14:paraId="575AC2E8" w14:textId="77777777" w:rsidTr="00382DBC">
        <w:trPr>
          <w:trHeight w:val="1342"/>
        </w:trPr>
        <w:tc>
          <w:tcPr>
            <w:tcW w:w="1129" w:type="dxa"/>
          </w:tcPr>
          <w:p w14:paraId="31BB4BA0" w14:textId="38FB16F0" w:rsidR="006B6CDF" w:rsidRPr="009B2199" w:rsidRDefault="006B6CDF" w:rsidP="00382DBC">
            <w:pPr>
              <w:rPr>
                <w:rFonts w:cstheme="minorHAnsi"/>
              </w:rPr>
            </w:pPr>
            <w:r w:rsidRPr="009B2199">
              <w:rPr>
                <w:rFonts w:cstheme="minorHAnsi"/>
              </w:rPr>
              <w:t>5</w:t>
            </w:r>
          </w:p>
        </w:tc>
        <w:tc>
          <w:tcPr>
            <w:tcW w:w="3261" w:type="dxa"/>
          </w:tcPr>
          <w:p w14:paraId="795100AE" w14:textId="2F40048E" w:rsidR="006B6CDF" w:rsidRPr="009B2199" w:rsidRDefault="006B6CDF" w:rsidP="00382DBC">
            <w:pPr>
              <w:rPr>
                <w:rFonts w:cstheme="minorHAnsi"/>
              </w:rPr>
            </w:pPr>
            <w:r w:rsidRPr="009B2199">
              <w:rPr>
                <w:rFonts w:cstheme="minorHAnsi"/>
              </w:rPr>
              <w:t>444/28.01.2010</w:t>
            </w:r>
          </w:p>
        </w:tc>
        <w:tc>
          <w:tcPr>
            <w:tcW w:w="3118" w:type="dxa"/>
          </w:tcPr>
          <w:p w14:paraId="3393FEF5" w14:textId="77777777" w:rsidR="006B6CDF" w:rsidRPr="009B2199" w:rsidRDefault="006B6CDF" w:rsidP="00382DBC">
            <w:pPr>
              <w:jc w:val="both"/>
              <w:rPr>
                <w:rFonts w:cstheme="minorHAnsi"/>
                <w:lang w:val="ro-RO" w:eastAsia="ro-RO"/>
              </w:rPr>
            </w:pPr>
          </w:p>
        </w:tc>
        <w:tc>
          <w:tcPr>
            <w:tcW w:w="1276" w:type="dxa"/>
          </w:tcPr>
          <w:p w14:paraId="4FA8DEA3" w14:textId="76744691" w:rsidR="006B6CDF" w:rsidRPr="009B2199" w:rsidRDefault="000D12CF" w:rsidP="00382DBC">
            <w:pPr>
              <w:rPr>
                <w:rFonts w:cstheme="minorHAnsi"/>
              </w:rPr>
            </w:pPr>
            <w:r>
              <w:rPr>
                <w:rFonts w:cstheme="minorHAnsi"/>
              </w:rPr>
              <w:t>-</w:t>
            </w:r>
          </w:p>
        </w:tc>
        <w:tc>
          <w:tcPr>
            <w:tcW w:w="1417" w:type="dxa"/>
          </w:tcPr>
          <w:p w14:paraId="1C71E0B1" w14:textId="65C42DAC" w:rsidR="006B6CDF" w:rsidRPr="009B2199" w:rsidRDefault="000D12CF" w:rsidP="00382DBC">
            <w:pPr>
              <w:rPr>
                <w:rFonts w:cstheme="minorHAnsi"/>
              </w:rPr>
            </w:pPr>
            <w:r>
              <w:rPr>
                <w:rFonts w:cstheme="minorHAnsi"/>
              </w:rPr>
              <w:t>-</w:t>
            </w:r>
          </w:p>
        </w:tc>
        <w:tc>
          <w:tcPr>
            <w:tcW w:w="4820" w:type="dxa"/>
          </w:tcPr>
          <w:p w14:paraId="76A524B7" w14:textId="77777777" w:rsidR="006B6CDF" w:rsidRPr="009B2199" w:rsidRDefault="006B6CDF" w:rsidP="00382DBC">
            <w:pPr>
              <w:rPr>
                <w:rFonts w:cstheme="minorHAnsi"/>
              </w:rPr>
            </w:pPr>
            <w:r w:rsidRPr="009B2199">
              <w:rPr>
                <w:rFonts w:cstheme="minorHAnsi"/>
              </w:rPr>
              <w:t>Dezvoltare organizațională a biroului RSI cu următoarele funcții:</w:t>
            </w:r>
          </w:p>
          <w:p w14:paraId="387E74D8"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Centru de informare pentru evenimente și oferte de muncă RSI;</w:t>
            </w:r>
          </w:p>
          <w:p w14:paraId="66555FC1"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Încurajarea inițiativelor RSI;</w:t>
            </w:r>
          </w:p>
          <w:p w14:paraId="74474E6B"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Promovare RSI;</w:t>
            </w:r>
          </w:p>
          <w:p w14:paraId="57C5B918" w14:textId="77777777" w:rsidR="006B6CDF" w:rsidRPr="009B2199" w:rsidRDefault="006B6CDF" w:rsidP="00382DBC">
            <w:pPr>
              <w:rPr>
                <w:rFonts w:cstheme="minorHAnsi"/>
              </w:rPr>
            </w:pPr>
          </w:p>
        </w:tc>
      </w:tr>
      <w:tr w:rsidR="006B6CDF" w:rsidRPr="009B2199" w14:paraId="1266A507" w14:textId="77777777" w:rsidTr="00382DBC">
        <w:trPr>
          <w:trHeight w:val="1342"/>
        </w:trPr>
        <w:tc>
          <w:tcPr>
            <w:tcW w:w="1129" w:type="dxa"/>
          </w:tcPr>
          <w:p w14:paraId="31F179F1" w14:textId="13ABC6B6" w:rsidR="006B6CDF" w:rsidRPr="009B2199" w:rsidRDefault="006B6CDF" w:rsidP="00382DBC">
            <w:pPr>
              <w:rPr>
                <w:rFonts w:cstheme="minorHAnsi"/>
              </w:rPr>
            </w:pPr>
            <w:r w:rsidRPr="009B2199">
              <w:rPr>
                <w:rFonts w:cstheme="minorHAnsi"/>
              </w:rPr>
              <w:t>6</w:t>
            </w:r>
          </w:p>
        </w:tc>
        <w:tc>
          <w:tcPr>
            <w:tcW w:w="3261" w:type="dxa"/>
          </w:tcPr>
          <w:p w14:paraId="17DFDB75" w14:textId="2F064260" w:rsidR="006B6CDF" w:rsidRPr="009B2199" w:rsidRDefault="006B6CDF" w:rsidP="00382DBC">
            <w:pPr>
              <w:rPr>
                <w:rFonts w:cstheme="minorHAnsi"/>
              </w:rPr>
            </w:pPr>
            <w:r w:rsidRPr="009B2199">
              <w:rPr>
                <w:rFonts w:cstheme="minorHAnsi"/>
              </w:rPr>
              <w:t>8293/27.08.2012</w:t>
            </w:r>
          </w:p>
        </w:tc>
        <w:tc>
          <w:tcPr>
            <w:tcW w:w="3118" w:type="dxa"/>
          </w:tcPr>
          <w:p w14:paraId="01F2E73B" w14:textId="77777777" w:rsidR="006B6CDF" w:rsidRPr="009B2199" w:rsidRDefault="006B6CDF" w:rsidP="00382DBC">
            <w:pPr>
              <w:jc w:val="both"/>
              <w:rPr>
                <w:rFonts w:cstheme="minorHAnsi"/>
                <w:lang w:val="ro-RO" w:eastAsia="ro-RO"/>
              </w:rPr>
            </w:pPr>
          </w:p>
        </w:tc>
        <w:tc>
          <w:tcPr>
            <w:tcW w:w="1276" w:type="dxa"/>
          </w:tcPr>
          <w:p w14:paraId="5E9D8019" w14:textId="41ECE148" w:rsidR="006B6CDF" w:rsidRPr="009B2199" w:rsidRDefault="000D12CF" w:rsidP="00382DBC">
            <w:pPr>
              <w:rPr>
                <w:rFonts w:cstheme="minorHAnsi"/>
              </w:rPr>
            </w:pPr>
            <w:r>
              <w:rPr>
                <w:rFonts w:cstheme="minorHAnsi"/>
              </w:rPr>
              <w:t>-</w:t>
            </w:r>
          </w:p>
        </w:tc>
        <w:tc>
          <w:tcPr>
            <w:tcW w:w="1417" w:type="dxa"/>
          </w:tcPr>
          <w:p w14:paraId="5B482BBB" w14:textId="378B4F77" w:rsidR="006B6CDF" w:rsidRPr="009B2199" w:rsidRDefault="000D12CF" w:rsidP="00382DBC">
            <w:pPr>
              <w:rPr>
                <w:rFonts w:cstheme="minorHAnsi"/>
              </w:rPr>
            </w:pPr>
            <w:r>
              <w:rPr>
                <w:rFonts w:cstheme="minorHAnsi"/>
              </w:rPr>
              <w:t>-</w:t>
            </w:r>
          </w:p>
        </w:tc>
        <w:tc>
          <w:tcPr>
            <w:tcW w:w="4820" w:type="dxa"/>
          </w:tcPr>
          <w:p w14:paraId="0787BD9A"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Organizare de cursuri și evenimente de informare,</w:t>
            </w:r>
          </w:p>
          <w:p w14:paraId="7D817D28"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Evaluarea cursanților și certificarea competențelor;</w:t>
            </w:r>
          </w:p>
          <w:p w14:paraId="7AC27DF2" w14:textId="6BAB5AEB" w:rsidR="006B6CDF" w:rsidRPr="009B2199" w:rsidRDefault="006B6CDF" w:rsidP="00382DBC">
            <w:pPr>
              <w:rPr>
                <w:rFonts w:cstheme="minorHAnsi"/>
              </w:rPr>
            </w:pPr>
            <w:r w:rsidRPr="009B2199">
              <w:rPr>
                <w:rFonts w:cstheme="minorHAnsi"/>
              </w:rPr>
              <w:t>Activități de management</w:t>
            </w:r>
          </w:p>
        </w:tc>
      </w:tr>
      <w:tr w:rsidR="006B6CDF" w:rsidRPr="009B2199" w14:paraId="16CC20D0" w14:textId="77777777" w:rsidTr="00382DBC">
        <w:trPr>
          <w:trHeight w:val="1342"/>
        </w:trPr>
        <w:tc>
          <w:tcPr>
            <w:tcW w:w="1129" w:type="dxa"/>
          </w:tcPr>
          <w:p w14:paraId="39406F54" w14:textId="3FF2FF92" w:rsidR="006B6CDF" w:rsidRPr="009B2199" w:rsidRDefault="006B6CDF" w:rsidP="00382DBC">
            <w:pPr>
              <w:rPr>
                <w:rFonts w:cstheme="minorHAnsi"/>
              </w:rPr>
            </w:pPr>
            <w:r w:rsidRPr="009B2199">
              <w:rPr>
                <w:rFonts w:cstheme="minorHAnsi"/>
              </w:rPr>
              <w:t>7</w:t>
            </w:r>
          </w:p>
        </w:tc>
        <w:tc>
          <w:tcPr>
            <w:tcW w:w="3261" w:type="dxa"/>
          </w:tcPr>
          <w:p w14:paraId="77FBAF0C" w14:textId="528CDA1D" w:rsidR="006B6CDF" w:rsidRPr="009B2199" w:rsidRDefault="006B6CDF" w:rsidP="00382DBC">
            <w:pPr>
              <w:rPr>
                <w:rFonts w:cstheme="minorHAnsi"/>
              </w:rPr>
            </w:pPr>
            <w:r w:rsidRPr="009B2199">
              <w:rPr>
                <w:rFonts w:cstheme="minorHAnsi"/>
              </w:rPr>
              <w:t>AC10/2013-2017</w:t>
            </w:r>
          </w:p>
        </w:tc>
        <w:tc>
          <w:tcPr>
            <w:tcW w:w="3118" w:type="dxa"/>
          </w:tcPr>
          <w:p w14:paraId="0D774EC8" w14:textId="77777777" w:rsidR="006B6CDF" w:rsidRPr="009B2199" w:rsidRDefault="006B6CDF" w:rsidP="00382DBC">
            <w:pPr>
              <w:jc w:val="both"/>
              <w:rPr>
                <w:rFonts w:cstheme="minorHAnsi"/>
                <w:lang w:val="ro-RO" w:eastAsia="ro-RO"/>
              </w:rPr>
            </w:pPr>
          </w:p>
        </w:tc>
        <w:tc>
          <w:tcPr>
            <w:tcW w:w="1276" w:type="dxa"/>
          </w:tcPr>
          <w:p w14:paraId="35160607" w14:textId="69271DAB" w:rsidR="006B6CDF" w:rsidRPr="009B2199" w:rsidRDefault="000D12CF" w:rsidP="00382DBC">
            <w:pPr>
              <w:rPr>
                <w:rFonts w:cstheme="minorHAnsi"/>
              </w:rPr>
            </w:pPr>
            <w:r>
              <w:rPr>
                <w:rFonts w:cstheme="minorHAnsi"/>
              </w:rPr>
              <w:t>-</w:t>
            </w:r>
          </w:p>
        </w:tc>
        <w:tc>
          <w:tcPr>
            <w:tcW w:w="1417" w:type="dxa"/>
          </w:tcPr>
          <w:p w14:paraId="28F21D4D" w14:textId="1CAA0775" w:rsidR="006B6CDF" w:rsidRPr="009B2199" w:rsidRDefault="000D12CF" w:rsidP="00382DBC">
            <w:pPr>
              <w:rPr>
                <w:rFonts w:cstheme="minorHAnsi"/>
              </w:rPr>
            </w:pPr>
            <w:r>
              <w:rPr>
                <w:rFonts w:cstheme="minorHAnsi"/>
              </w:rPr>
              <w:t>-</w:t>
            </w:r>
          </w:p>
        </w:tc>
        <w:tc>
          <w:tcPr>
            <w:tcW w:w="4820" w:type="dxa"/>
          </w:tcPr>
          <w:p w14:paraId="758E6F77" w14:textId="77777777" w:rsidR="006B6CDF" w:rsidRPr="009B2199" w:rsidRDefault="006B6CDF" w:rsidP="00382DBC">
            <w:pPr>
              <w:pStyle w:val="Listparagraf"/>
              <w:numPr>
                <w:ilvl w:val="0"/>
                <w:numId w:val="4"/>
              </w:numPr>
              <w:shd w:val="clear" w:color="auto" w:fill="FFFFFF"/>
              <w:spacing w:before="60" w:after="0" w:line="240" w:lineRule="auto"/>
              <w:jc w:val="both"/>
              <w:rPr>
                <w:rFonts w:cstheme="minorHAnsi"/>
              </w:rPr>
            </w:pPr>
            <w:r w:rsidRPr="009B2199">
              <w:rPr>
                <w:rFonts w:cstheme="minorHAnsi"/>
              </w:rPr>
              <w:t>Informarea şi comunicarea prin toate mijloacele, pe teme care să răspundă priorităților Comisiei Europene și Reprezentanței Comisiei Europene în România;</w:t>
            </w:r>
          </w:p>
          <w:p w14:paraId="6B5AD5E2" w14:textId="77777777" w:rsidR="006B6CDF" w:rsidRPr="009B2199" w:rsidRDefault="006B6CDF" w:rsidP="00382DBC">
            <w:pPr>
              <w:rPr>
                <w:rFonts w:cstheme="minorHAnsi"/>
              </w:rPr>
            </w:pPr>
          </w:p>
        </w:tc>
      </w:tr>
      <w:tr w:rsidR="006B6CDF" w:rsidRPr="009B2199" w14:paraId="0104672D" w14:textId="77777777" w:rsidTr="00382DBC">
        <w:trPr>
          <w:trHeight w:val="1342"/>
        </w:trPr>
        <w:tc>
          <w:tcPr>
            <w:tcW w:w="1129" w:type="dxa"/>
          </w:tcPr>
          <w:p w14:paraId="00E13F33" w14:textId="68435A81" w:rsidR="006B6CDF" w:rsidRPr="009B2199" w:rsidRDefault="006B6CDF" w:rsidP="00382DBC">
            <w:pPr>
              <w:rPr>
                <w:rFonts w:cstheme="minorHAnsi"/>
              </w:rPr>
            </w:pPr>
            <w:r w:rsidRPr="009B2199">
              <w:rPr>
                <w:rFonts w:cstheme="minorHAnsi"/>
              </w:rPr>
              <w:lastRenderedPageBreak/>
              <w:t>8</w:t>
            </w:r>
          </w:p>
        </w:tc>
        <w:tc>
          <w:tcPr>
            <w:tcW w:w="3261" w:type="dxa"/>
          </w:tcPr>
          <w:p w14:paraId="5C423455" w14:textId="7DAEDE02" w:rsidR="006B6CDF" w:rsidRPr="009B2199" w:rsidRDefault="006B6CDF" w:rsidP="00382DBC">
            <w:pPr>
              <w:rPr>
                <w:rFonts w:cstheme="minorHAnsi"/>
              </w:rPr>
            </w:pPr>
            <w:r w:rsidRPr="009B2199">
              <w:rPr>
                <w:rFonts w:cstheme="minorHAnsi"/>
              </w:rPr>
              <w:t>2016-1-DE02-KA204-00370</w:t>
            </w:r>
          </w:p>
        </w:tc>
        <w:tc>
          <w:tcPr>
            <w:tcW w:w="3118" w:type="dxa"/>
          </w:tcPr>
          <w:p w14:paraId="72DE928B" w14:textId="77777777" w:rsidR="006B6CDF" w:rsidRPr="009B2199" w:rsidRDefault="006B6CDF" w:rsidP="00382DBC">
            <w:pPr>
              <w:jc w:val="both"/>
              <w:rPr>
                <w:rFonts w:cstheme="minorHAnsi"/>
                <w:lang w:val="ro-RO" w:eastAsia="ro-RO"/>
              </w:rPr>
            </w:pPr>
          </w:p>
        </w:tc>
        <w:tc>
          <w:tcPr>
            <w:tcW w:w="1276" w:type="dxa"/>
          </w:tcPr>
          <w:p w14:paraId="5FA8D8DA" w14:textId="3CBB6240" w:rsidR="006B6CDF" w:rsidRPr="009B2199" w:rsidRDefault="000D12CF" w:rsidP="00382DBC">
            <w:pPr>
              <w:rPr>
                <w:rFonts w:cstheme="minorHAnsi"/>
              </w:rPr>
            </w:pPr>
            <w:r>
              <w:rPr>
                <w:rFonts w:cstheme="minorHAnsi"/>
              </w:rPr>
              <w:t>-</w:t>
            </w:r>
          </w:p>
        </w:tc>
        <w:tc>
          <w:tcPr>
            <w:tcW w:w="1417" w:type="dxa"/>
          </w:tcPr>
          <w:p w14:paraId="6B9414DC" w14:textId="7BB4FBA7" w:rsidR="006B6CDF" w:rsidRPr="009B2199" w:rsidRDefault="000D12CF" w:rsidP="00382DBC">
            <w:pPr>
              <w:rPr>
                <w:rFonts w:cstheme="minorHAnsi"/>
              </w:rPr>
            </w:pPr>
            <w:r>
              <w:rPr>
                <w:rFonts w:cstheme="minorHAnsi"/>
              </w:rPr>
              <w:t>-</w:t>
            </w:r>
          </w:p>
        </w:tc>
        <w:tc>
          <w:tcPr>
            <w:tcW w:w="4820" w:type="dxa"/>
          </w:tcPr>
          <w:p w14:paraId="3F539C7A" w14:textId="77777777" w:rsidR="006B6CDF" w:rsidRPr="009B2199" w:rsidRDefault="006B6CDF" w:rsidP="00382DBC">
            <w:pPr>
              <w:rPr>
                <w:rFonts w:cstheme="minorHAnsi"/>
              </w:rPr>
            </w:pPr>
            <w:r w:rsidRPr="009B2199">
              <w:rPr>
                <w:rFonts w:cstheme="minorHAnsi"/>
              </w:rPr>
              <w:t>Activități pentru integrarea romilor printr-o afacere sustenabilă de tip start-up:</w:t>
            </w:r>
          </w:p>
          <w:p w14:paraId="05A6DAAD"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Realizarea unui curriculum pentru cursurile de antreprenoriat pentru romi;</w:t>
            </w:r>
          </w:p>
          <w:p w14:paraId="6D1FD6F7"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Realizarea unui test de autoevaluare on-line;</w:t>
            </w:r>
          </w:p>
          <w:p w14:paraId="7986C3CE" w14:textId="77777777" w:rsidR="006B6CDF" w:rsidRPr="009B2199" w:rsidRDefault="006B6CDF" w:rsidP="00382DBC">
            <w:pPr>
              <w:pStyle w:val="Listparagraf"/>
              <w:numPr>
                <w:ilvl w:val="0"/>
                <w:numId w:val="4"/>
              </w:numPr>
              <w:spacing w:after="0" w:line="240" w:lineRule="auto"/>
              <w:rPr>
                <w:rFonts w:cstheme="minorHAnsi"/>
              </w:rPr>
            </w:pPr>
            <w:r w:rsidRPr="009B2199">
              <w:rPr>
                <w:rFonts w:cstheme="minorHAnsi"/>
              </w:rPr>
              <w:t>Realizarea broșurii 101 idei de antreprenoriat;</w:t>
            </w:r>
          </w:p>
          <w:p w14:paraId="2AF12AD1" w14:textId="77777777" w:rsidR="006B6CDF" w:rsidRPr="009B2199" w:rsidRDefault="006B6CDF" w:rsidP="00382DBC">
            <w:pPr>
              <w:rPr>
                <w:rFonts w:cstheme="minorHAnsi"/>
              </w:rPr>
            </w:pPr>
          </w:p>
        </w:tc>
      </w:tr>
      <w:tr w:rsidR="006B6CDF" w:rsidRPr="009B2199" w14:paraId="3A91DE51" w14:textId="77777777" w:rsidTr="00382DBC">
        <w:trPr>
          <w:trHeight w:val="1342"/>
        </w:trPr>
        <w:tc>
          <w:tcPr>
            <w:tcW w:w="1129" w:type="dxa"/>
          </w:tcPr>
          <w:p w14:paraId="7D971428" w14:textId="7AF3F83A" w:rsidR="006B6CDF" w:rsidRPr="009B2199" w:rsidRDefault="006B6CDF" w:rsidP="00382DBC">
            <w:pPr>
              <w:rPr>
                <w:rFonts w:cstheme="minorHAnsi"/>
              </w:rPr>
            </w:pPr>
            <w:r w:rsidRPr="009B2199">
              <w:rPr>
                <w:rFonts w:cstheme="minorHAnsi"/>
              </w:rPr>
              <w:t>9</w:t>
            </w:r>
          </w:p>
        </w:tc>
        <w:tc>
          <w:tcPr>
            <w:tcW w:w="3261" w:type="dxa"/>
          </w:tcPr>
          <w:p w14:paraId="27ED4AD4" w14:textId="2F69668E" w:rsidR="006B6CDF" w:rsidRPr="009B2199" w:rsidRDefault="006B6CDF" w:rsidP="00382DBC">
            <w:pPr>
              <w:rPr>
                <w:rFonts w:cstheme="minorHAnsi"/>
              </w:rPr>
            </w:pPr>
            <w:r w:rsidRPr="009B2199">
              <w:rPr>
                <w:rFonts w:cstheme="minorHAnsi"/>
              </w:rPr>
              <w:t>AC09/2018-2020</w:t>
            </w:r>
          </w:p>
        </w:tc>
        <w:tc>
          <w:tcPr>
            <w:tcW w:w="3118" w:type="dxa"/>
          </w:tcPr>
          <w:p w14:paraId="555C6A13" w14:textId="77777777" w:rsidR="006B6CDF" w:rsidRPr="009B2199" w:rsidRDefault="006B6CDF" w:rsidP="00382DBC">
            <w:pPr>
              <w:jc w:val="both"/>
              <w:rPr>
                <w:rFonts w:cstheme="minorHAnsi"/>
                <w:lang w:val="ro-RO" w:eastAsia="ro-RO"/>
              </w:rPr>
            </w:pPr>
          </w:p>
        </w:tc>
        <w:tc>
          <w:tcPr>
            <w:tcW w:w="1276" w:type="dxa"/>
          </w:tcPr>
          <w:p w14:paraId="555E4A8B" w14:textId="5FBA2BD1" w:rsidR="006B6CDF" w:rsidRPr="009B2199" w:rsidRDefault="000D12CF" w:rsidP="00382DBC">
            <w:pPr>
              <w:rPr>
                <w:rFonts w:cstheme="minorHAnsi"/>
              </w:rPr>
            </w:pPr>
            <w:r>
              <w:rPr>
                <w:rFonts w:cstheme="minorHAnsi"/>
              </w:rPr>
              <w:t>-</w:t>
            </w:r>
          </w:p>
        </w:tc>
        <w:tc>
          <w:tcPr>
            <w:tcW w:w="1417" w:type="dxa"/>
          </w:tcPr>
          <w:p w14:paraId="1D5EA910" w14:textId="042FE6F1" w:rsidR="006B6CDF" w:rsidRPr="009B2199" w:rsidRDefault="000D12CF" w:rsidP="00382DBC">
            <w:pPr>
              <w:rPr>
                <w:rFonts w:cstheme="minorHAnsi"/>
              </w:rPr>
            </w:pPr>
            <w:r>
              <w:rPr>
                <w:rFonts w:cstheme="minorHAnsi"/>
              </w:rPr>
              <w:t>-</w:t>
            </w:r>
          </w:p>
        </w:tc>
        <w:tc>
          <w:tcPr>
            <w:tcW w:w="4820" w:type="dxa"/>
          </w:tcPr>
          <w:p w14:paraId="6A43DC21" w14:textId="77777777" w:rsidR="006B6CDF" w:rsidRPr="009B2199" w:rsidRDefault="006B6CDF" w:rsidP="00382DBC">
            <w:pPr>
              <w:numPr>
                <w:ilvl w:val="0"/>
                <w:numId w:val="5"/>
              </w:numPr>
              <w:shd w:val="clear" w:color="auto" w:fill="FFFFFF"/>
              <w:spacing w:after="120"/>
              <w:ind w:left="714" w:hanging="357"/>
              <w:jc w:val="both"/>
              <w:rPr>
                <w:rFonts w:cstheme="minorHAnsi"/>
              </w:rPr>
            </w:pPr>
            <w:r w:rsidRPr="009B2199">
              <w:rPr>
                <w:rFonts w:cstheme="minorHAnsi"/>
              </w:rPr>
              <w:t>Informarea şi comunicarea prin toate mijloacele, pe teme care să răspundă priorităților Comisiei Europene și Reprezentanței Comisiei Europene în România;</w:t>
            </w:r>
          </w:p>
          <w:p w14:paraId="4860C3D1" w14:textId="77777777" w:rsidR="006B6CDF" w:rsidRPr="009B2199" w:rsidRDefault="006B6CDF" w:rsidP="00382DBC">
            <w:pPr>
              <w:pStyle w:val="Listparagraf"/>
              <w:numPr>
                <w:ilvl w:val="0"/>
                <w:numId w:val="5"/>
              </w:numPr>
              <w:spacing w:after="120" w:line="240" w:lineRule="auto"/>
              <w:ind w:left="714" w:hanging="357"/>
              <w:jc w:val="both"/>
              <w:rPr>
                <w:rFonts w:cstheme="minorHAnsi"/>
              </w:rPr>
            </w:pPr>
            <w:r w:rsidRPr="009B2199">
              <w:rPr>
                <w:rFonts w:cstheme="minorHAnsi"/>
              </w:rPr>
              <w:t>Informarea  și  comunicarea  privind  principiile Uniunii Europene – nediscriminarea;</w:t>
            </w:r>
          </w:p>
          <w:p w14:paraId="4344FCFF" w14:textId="77777777" w:rsidR="006B6CDF" w:rsidRPr="009B2199" w:rsidRDefault="006B6CDF" w:rsidP="00382DBC">
            <w:pPr>
              <w:pStyle w:val="Listparagraf"/>
              <w:numPr>
                <w:ilvl w:val="0"/>
                <w:numId w:val="5"/>
              </w:numPr>
              <w:spacing w:after="120" w:line="240" w:lineRule="auto"/>
              <w:ind w:left="714" w:hanging="357"/>
              <w:jc w:val="both"/>
              <w:rPr>
                <w:rFonts w:cstheme="minorHAnsi"/>
              </w:rPr>
            </w:pPr>
            <w:r w:rsidRPr="009B2199">
              <w:rPr>
                <w:rFonts w:cstheme="minorHAnsi"/>
              </w:rPr>
              <w:t>Promovarea  valorilor  fundamentale  ale Uniunii Europene în vederea  consolidării democrației;</w:t>
            </w:r>
          </w:p>
          <w:p w14:paraId="48AA94D5" w14:textId="77777777" w:rsidR="006B6CDF" w:rsidRPr="009B2199" w:rsidRDefault="006B6CDF" w:rsidP="00382DBC">
            <w:pPr>
              <w:pStyle w:val="Listparagraf"/>
              <w:numPr>
                <w:ilvl w:val="0"/>
                <w:numId w:val="5"/>
              </w:numPr>
              <w:spacing w:after="120" w:line="240" w:lineRule="auto"/>
              <w:ind w:left="714" w:hanging="357"/>
              <w:jc w:val="both"/>
              <w:rPr>
                <w:rFonts w:cstheme="minorHAnsi"/>
              </w:rPr>
            </w:pPr>
            <w:r w:rsidRPr="009B2199">
              <w:rPr>
                <w:rFonts w:cstheme="minorHAnsi"/>
              </w:rPr>
              <w:t>Informare privind importanța  votului la Alegerile europarlamentare din 2019;</w:t>
            </w:r>
          </w:p>
          <w:p w14:paraId="53889A3C" w14:textId="77777777" w:rsidR="006B6CDF" w:rsidRPr="009B2199" w:rsidRDefault="006B6CDF" w:rsidP="00382DBC">
            <w:pPr>
              <w:rPr>
                <w:rFonts w:cstheme="minorHAnsi"/>
              </w:rPr>
            </w:pPr>
          </w:p>
        </w:tc>
      </w:tr>
      <w:bookmarkEnd w:id="1"/>
      <w:tr w:rsidR="00E630BC" w:rsidRPr="009B2199" w14:paraId="4F1C61D8" w14:textId="77777777" w:rsidTr="00382DBC">
        <w:trPr>
          <w:trHeight w:val="416"/>
        </w:trPr>
        <w:tc>
          <w:tcPr>
            <w:tcW w:w="15021" w:type="dxa"/>
            <w:gridSpan w:val="6"/>
          </w:tcPr>
          <w:p w14:paraId="20A40339" w14:textId="5240DCBA" w:rsidR="00E630BC" w:rsidRPr="005C1124" w:rsidRDefault="00E630BC" w:rsidP="00382DBC">
            <w:pPr>
              <w:jc w:val="center"/>
              <w:rPr>
                <w:rFonts w:cstheme="minorHAnsi"/>
                <w:b/>
              </w:rPr>
            </w:pPr>
            <w:r w:rsidRPr="005C1124">
              <w:rPr>
                <w:rFonts w:cstheme="minorHAnsi"/>
                <w:b/>
              </w:rPr>
              <w:t>Camera de Comert și Industrie Caras-Severin</w:t>
            </w:r>
          </w:p>
        </w:tc>
      </w:tr>
      <w:tr w:rsidR="00E630BC" w:rsidRPr="009B2199" w14:paraId="60EB63F0" w14:textId="77777777" w:rsidTr="00382DBC">
        <w:trPr>
          <w:trHeight w:val="1120"/>
        </w:trPr>
        <w:tc>
          <w:tcPr>
            <w:tcW w:w="1129" w:type="dxa"/>
          </w:tcPr>
          <w:p w14:paraId="0EE287E5" w14:textId="77777777" w:rsidR="00E630BC" w:rsidRPr="009B2199" w:rsidRDefault="00E630BC" w:rsidP="00382DBC">
            <w:pPr>
              <w:rPr>
                <w:rFonts w:cstheme="minorHAnsi"/>
              </w:rPr>
            </w:pPr>
            <w:r w:rsidRPr="009B2199">
              <w:rPr>
                <w:rFonts w:cstheme="minorHAnsi"/>
              </w:rPr>
              <w:t>Contracte/Acorduri</w:t>
            </w:r>
          </w:p>
        </w:tc>
        <w:tc>
          <w:tcPr>
            <w:tcW w:w="3261" w:type="dxa"/>
          </w:tcPr>
          <w:p w14:paraId="2384094D" w14:textId="77777777" w:rsidR="00E630BC" w:rsidRPr="009B2199" w:rsidRDefault="00E630BC" w:rsidP="00382DBC">
            <w:pPr>
              <w:rPr>
                <w:rFonts w:cstheme="minorHAnsi"/>
              </w:rPr>
            </w:pPr>
            <w:r w:rsidRPr="009B2199">
              <w:rPr>
                <w:rFonts w:cstheme="minorHAnsi"/>
              </w:rPr>
              <w:t>Denumire proiect</w:t>
            </w:r>
          </w:p>
        </w:tc>
        <w:tc>
          <w:tcPr>
            <w:tcW w:w="3118" w:type="dxa"/>
          </w:tcPr>
          <w:p w14:paraId="1B658FCA" w14:textId="77777777" w:rsidR="00E630BC" w:rsidRPr="009B2199" w:rsidRDefault="00E630BC" w:rsidP="00382DBC">
            <w:pPr>
              <w:rPr>
                <w:rFonts w:cstheme="minorHAnsi"/>
              </w:rPr>
            </w:pPr>
            <w:r w:rsidRPr="009B2199">
              <w:rPr>
                <w:rFonts w:cstheme="minorHAnsi"/>
              </w:rPr>
              <w:t>Valoare proiect</w:t>
            </w:r>
          </w:p>
        </w:tc>
        <w:tc>
          <w:tcPr>
            <w:tcW w:w="7513" w:type="dxa"/>
            <w:gridSpan w:val="3"/>
          </w:tcPr>
          <w:p w14:paraId="2249F06E" w14:textId="77777777" w:rsidR="00E630BC" w:rsidRPr="009B2199" w:rsidRDefault="00E630BC" w:rsidP="00382DBC">
            <w:pPr>
              <w:jc w:val="center"/>
              <w:rPr>
                <w:rFonts w:cstheme="minorHAnsi"/>
              </w:rPr>
            </w:pPr>
            <w:r w:rsidRPr="009B2199">
              <w:rPr>
                <w:rFonts w:cstheme="minorHAnsi"/>
              </w:rPr>
              <w:t>Rezultate obtinute</w:t>
            </w:r>
          </w:p>
          <w:p w14:paraId="099980B5" w14:textId="77777777" w:rsidR="00E630BC" w:rsidRPr="009B2199" w:rsidRDefault="00E630BC" w:rsidP="00382DBC">
            <w:pPr>
              <w:jc w:val="center"/>
              <w:rPr>
                <w:rFonts w:cstheme="minorHAnsi"/>
              </w:rPr>
            </w:pPr>
          </w:p>
        </w:tc>
      </w:tr>
      <w:tr w:rsidR="00E630BC" w:rsidRPr="009B2199" w14:paraId="32B1E6AC" w14:textId="77777777" w:rsidTr="00382DBC">
        <w:trPr>
          <w:trHeight w:val="416"/>
        </w:trPr>
        <w:tc>
          <w:tcPr>
            <w:tcW w:w="15021" w:type="dxa"/>
            <w:gridSpan w:val="6"/>
          </w:tcPr>
          <w:p w14:paraId="587C46B8" w14:textId="46C443BC" w:rsidR="00E630BC" w:rsidRPr="005C1124" w:rsidRDefault="00E630BC" w:rsidP="00382DBC">
            <w:pPr>
              <w:jc w:val="center"/>
              <w:rPr>
                <w:rFonts w:cstheme="minorHAnsi"/>
                <w:b/>
              </w:rPr>
            </w:pPr>
            <w:r w:rsidRPr="005C1124">
              <w:rPr>
                <w:rFonts w:cstheme="minorHAnsi"/>
                <w:b/>
              </w:rPr>
              <w:lastRenderedPageBreak/>
              <w:t>Camera de Comert și Industrie Calarasi</w:t>
            </w:r>
          </w:p>
        </w:tc>
      </w:tr>
      <w:tr w:rsidR="00E630BC" w:rsidRPr="009B2199" w14:paraId="10556625" w14:textId="77777777" w:rsidTr="00382DBC">
        <w:trPr>
          <w:trHeight w:val="378"/>
        </w:trPr>
        <w:tc>
          <w:tcPr>
            <w:tcW w:w="1129" w:type="dxa"/>
            <w:vMerge w:val="restart"/>
          </w:tcPr>
          <w:p w14:paraId="6DEB288D" w14:textId="77777777" w:rsidR="00E630BC" w:rsidRPr="009B2199" w:rsidRDefault="00E630BC" w:rsidP="00382DBC">
            <w:pPr>
              <w:rPr>
                <w:rFonts w:cstheme="minorHAnsi"/>
              </w:rPr>
            </w:pPr>
            <w:r w:rsidRPr="009B2199">
              <w:rPr>
                <w:rFonts w:cstheme="minorHAnsi"/>
              </w:rPr>
              <w:t>Contracte/Acorduri</w:t>
            </w:r>
          </w:p>
        </w:tc>
        <w:tc>
          <w:tcPr>
            <w:tcW w:w="3261" w:type="dxa"/>
            <w:vMerge w:val="restart"/>
          </w:tcPr>
          <w:p w14:paraId="717FA1C8" w14:textId="77777777" w:rsidR="00E630BC" w:rsidRPr="009B2199" w:rsidRDefault="00E630BC" w:rsidP="00382DBC">
            <w:pPr>
              <w:rPr>
                <w:rFonts w:cstheme="minorHAnsi"/>
              </w:rPr>
            </w:pPr>
            <w:r w:rsidRPr="009B2199">
              <w:rPr>
                <w:rFonts w:cstheme="minorHAnsi"/>
              </w:rPr>
              <w:t>Denumire proiect</w:t>
            </w:r>
          </w:p>
        </w:tc>
        <w:tc>
          <w:tcPr>
            <w:tcW w:w="3118" w:type="dxa"/>
            <w:vMerge w:val="restart"/>
          </w:tcPr>
          <w:p w14:paraId="486E5989" w14:textId="77777777" w:rsidR="00E630BC" w:rsidRPr="009B2199" w:rsidRDefault="00E630BC" w:rsidP="00382DBC">
            <w:pPr>
              <w:rPr>
                <w:rFonts w:cstheme="minorHAnsi"/>
              </w:rPr>
            </w:pPr>
            <w:r w:rsidRPr="009B2199">
              <w:rPr>
                <w:rFonts w:cstheme="minorHAnsi"/>
              </w:rPr>
              <w:t>Valoare proiect</w:t>
            </w:r>
          </w:p>
        </w:tc>
        <w:tc>
          <w:tcPr>
            <w:tcW w:w="7513" w:type="dxa"/>
            <w:gridSpan w:val="3"/>
          </w:tcPr>
          <w:p w14:paraId="4C6DBB8E" w14:textId="77777777" w:rsidR="00E630BC" w:rsidRPr="009B2199" w:rsidRDefault="00E630BC" w:rsidP="00382DBC">
            <w:pPr>
              <w:jc w:val="center"/>
              <w:rPr>
                <w:rFonts w:cstheme="minorHAnsi"/>
              </w:rPr>
            </w:pPr>
            <w:r w:rsidRPr="009B2199">
              <w:rPr>
                <w:rFonts w:cstheme="minorHAnsi"/>
              </w:rPr>
              <w:t>Rezultate obtinute</w:t>
            </w:r>
          </w:p>
          <w:p w14:paraId="28C107CF" w14:textId="77777777" w:rsidR="00E630BC" w:rsidRPr="009B2199" w:rsidRDefault="00E630BC" w:rsidP="00382DBC">
            <w:pPr>
              <w:jc w:val="center"/>
              <w:rPr>
                <w:rFonts w:cstheme="minorHAnsi"/>
              </w:rPr>
            </w:pPr>
          </w:p>
        </w:tc>
      </w:tr>
      <w:tr w:rsidR="00E630BC" w:rsidRPr="009B2199" w14:paraId="65D63739" w14:textId="77777777" w:rsidTr="00382DBC">
        <w:trPr>
          <w:trHeight w:val="684"/>
        </w:trPr>
        <w:tc>
          <w:tcPr>
            <w:tcW w:w="1129" w:type="dxa"/>
            <w:vMerge/>
          </w:tcPr>
          <w:p w14:paraId="373C5A08" w14:textId="77777777" w:rsidR="00E630BC" w:rsidRPr="009B2199" w:rsidRDefault="00E630BC" w:rsidP="00382DBC">
            <w:pPr>
              <w:rPr>
                <w:rFonts w:cstheme="minorHAnsi"/>
              </w:rPr>
            </w:pPr>
          </w:p>
        </w:tc>
        <w:tc>
          <w:tcPr>
            <w:tcW w:w="3261" w:type="dxa"/>
            <w:vMerge/>
          </w:tcPr>
          <w:p w14:paraId="2156AE6A" w14:textId="77777777" w:rsidR="00E630BC" w:rsidRPr="009B2199" w:rsidRDefault="00E630BC" w:rsidP="00382DBC">
            <w:pPr>
              <w:rPr>
                <w:rFonts w:cstheme="minorHAnsi"/>
              </w:rPr>
            </w:pPr>
          </w:p>
        </w:tc>
        <w:tc>
          <w:tcPr>
            <w:tcW w:w="3118" w:type="dxa"/>
            <w:vMerge/>
          </w:tcPr>
          <w:p w14:paraId="156DD341" w14:textId="77777777" w:rsidR="00E630BC" w:rsidRPr="009B2199" w:rsidRDefault="00E630BC" w:rsidP="00382DBC">
            <w:pPr>
              <w:rPr>
                <w:rFonts w:cstheme="minorHAnsi"/>
              </w:rPr>
            </w:pPr>
          </w:p>
        </w:tc>
        <w:tc>
          <w:tcPr>
            <w:tcW w:w="1276" w:type="dxa"/>
          </w:tcPr>
          <w:p w14:paraId="314E27AD" w14:textId="77777777" w:rsidR="00E630BC" w:rsidRPr="009B2199" w:rsidRDefault="00E630BC" w:rsidP="00382DBC">
            <w:pPr>
              <w:jc w:val="center"/>
              <w:rPr>
                <w:rFonts w:cstheme="minorHAnsi"/>
              </w:rPr>
            </w:pPr>
          </w:p>
          <w:p w14:paraId="1E54E121" w14:textId="77777777" w:rsidR="00E630BC" w:rsidRPr="009B2199" w:rsidRDefault="00E630BC" w:rsidP="00382DBC">
            <w:pPr>
              <w:jc w:val="center"/>
              <w:rPr>
                <w:rFonts w:cstheme="minorHAnsi"/>
              </w:rPr>
            </w:pPr>
            <w:r w:rsidRPr="009B2199">
              <w:rPr>
                <w:rFonts w:cstheme="minorHAnsi"/>
              </w:rPr>
              <w:t>Numar total de someri angajati</w:t>
            </w:r>
          </w:p>
        </w:tc>
        <w:tc>
          <w:tcPr>
            <w:tcW w:w="1417" w:type="dxa"/>
          </w:tcPr>
          <w:p w14:paraId="394D7B31" w14:textId="77777777" w:rsidR="00E630BC" w:rsidRPr="009B2199" w:rsidRDefault="00E630BC"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6C7BD639" w14:textId="77777777" w:rsidR="00E630BC" w:rsidRPr="009B2199" w:rsidRDefault="00E630BC" w:rsidP="00382DBC">
            <w:pPr>
              <w:jc w:val="center"/>
              <w:rPr>
                <w:rFonts w:cstheme="minorHAnsi"/>
              </w:rPr>
            </w:pPr>
            <w:r w:rsidRPr="009B2199">
              <w:rPr>
                <w:rFonts w:cstheme="minorHAnsi"/>
              </w:rPr>
              <w:t>Numar persoane care au urmat cursurile din cadrul proiectelor</w:t>
            </w:r>
          </w:p>
        </w:tc>
      </w:tr>
      <w:tr w:rsidR="00E630BC" w:rsidRPr="009B2199" w14:paraId="2CC02299" w14:textId="77777777" w:rsidTr="00382DBC">
        <w:trPr>
          <w:trHeight w:val="1342"/>
        </w:trPr>
        <w:tc>
          <w:tcPr>
            <w:tcW w:w="1129" w:type="dxa"/>
          </w:tcPr>
          <w:p w14:paraId="661182E9" w14:textId="6D5A29A5" w:rsidR="00E630BC" w:rsidRPr="009B2199" w:rsidRDefault="00AB6C76" w:rsidP="00382DBC">
            <w:pPr>
              <w:rPr>
                <w:rFonts w:cstheme="minorHAnsi"/>
              </w:rPr>
            </w:pPr>
            <w:r w:rsidRPr="009B2199">
              <w:rPr>
                <w:rFonts w:cstheme="minorHAnsi"/>
              </w:rPr>
              <w:t>1</w:t>
            </w:r>
          </w:p>
        </w:tc>
        <w:tc>
          <w:tcPr>
            <w:tcW w:w="3261" w:type="dxa"/>
          </w:tcPr>
          <w:p w14:paraId="244A2A31" w14:textId="71CFE4BF" w:rsidR="00E630BC" w:rsidRPr="009B2199" w:rsidRDefault="00AB6C76" w:rsidP="00382DBC">
            <w:pPr>
              <w:rPr>
                <w:rFonts w:cstheme="minorHAnsi"/>
              </w:rPr>
            </w:pPr>
            <w:r w:rsidRPr="009B2199">
              <w:rPr>
                <w:rFonts w:cstheme="minorHAnsi"/>
              </w:rPr>
              <w:t>Dezvoltarea Cooperarii economice in regiunea transfrontaliera Calarasi-Silistra</w:t>
            </w:r>
          </w:p>
        </w:tc>
        <w:tc>
          <w:tcPr>
            <w:tcW w:w="3118" w:type="dxa"/>
          </w:tcPr>
          <w:p w14:paraId="4C41590A" w14:textId="42E08A30" w:rsidR="00E630BC" w:rsidRPr="009B2199" w:rsidRDefault="00AB6C76" w:rsidP="00382DBC">
            <w:pPr>
              <w:jc w:val="both"/>
              <w:rPr>
                <w:rFonts w:cstheme="minorHAnsi"/>
                <w:lang w:val="ro-RO" w:eastAsia="ro-RO"/>
              </w:rPr>
            </w:pPr>
            <w:r w:rsidRPr="009B2199">
              <w:rPr>
                <w:rFonts w:cstheme="minorHAnsi"/>
                <w:lang w:val="ro-RO" w:eastAsia="ro-RO"/>
              </w:rPr>
              <w:t>130.385 euro</w:t>
            </w:r>
          </w:p>
        </w:tc>
        <w:tc>
          <w:tcPr>
            <w:tcW w:w="1276" w:type="dxa"/>
          </w:tcPr>
          <w:p w14:paraId="0201BA2A" w14:textId="3B222855" w:rsidR="00E630BC" w:rsidRPr="009B2199" w:rsidRDefault="00AB6C76" w:rsidP="00382DBC">
            <w:pPr>
              <w:rPr>
                <w:rFonts w:cstheme="minorHAnsi"/>
              </w:rPr>
            </w:pPr>
            <w:r w:rsidRPr="009B2199">
              <w:rPr>
                <w:rFonts w:cstheme="minorHAnsi"/>
              </w:rPr>
              <w:t>-</w:t>
            </w:r>
          </w:p>
        </w:tc>
        <w:tc>
          <w:tcPr>
            <w:tcW w:w="1417" w:type="dxa"/>
          </w:tcPr>
          <w:p w14:paraId="174F9575" w14:textId="28721701" w:rsidR="00E630BC" w:rsidRPr="009B2199" w:rsidRDefault="00AB6C76" w:rsidP="00382DBC">
            <w:pPr>
              <w:rPr>
                <w:rFonts w:cstheme="minorHAnsi"/>
              </w:rPr>
            </w:pPr>
            <w:r w:rsidRPr="009B2199">
              <w:rPr>
                <w:rFonts w:cstheme="minorHAnsi"/>
              </w:rPr>
              <w:t>-</w:t>
            </w:r>
          </w:p>
        </w:tc>
        <w:tc>
          <w:tcPr>
            <w:tcW w:w="4820" w:type="dxa"/>
          </w:tcPr>
          <w:p w14:paraId="632565D2" w14:textId="3BE937D6" w:rsidR="00E630BC" w:rsidRPr="009B2199" w:rsidRDefault="00AB6C76" w:rsidP="00382DBC">
            <w:pPr>
              <w:rPr>
                <w:rFonts w:cstheme="minorHAnsi"/>
              </w:rPr>
            </w:pPr>
            <w:r w:rsidRPr="009B2199">
              <w:rPr>
                <w:rFonts w:cstheme="minorHAnsi"/>
              </w:rPr>
              <w:t>-</w:t>
            </w:r>
          </w:p>
        </w:tc>
      </w:tr>
      <w:tr w:rsidR="00AB6C76" w:rsidRPr="009B2199" w14:paraId="3FCE5254" w14:textId="77777777" w:rsidTr="00382DBC">
        <w:trPr>
          <w:trHeight w:val="1342"/>
        </w:trPr>
        <w:tc>
          <w:tcPr>
            <w:tcW w:w="1129" w:type="dxa"/>
          </w:tcPr>
          <w:p w14:paraId="41505AD9" w14:textId="36FC82F9" w:rsidR="00AB6C76" w:rsidRPr="009B2199" w:rsidRDefault="00AB6C76" w:rsidP="00382DBC">
            <w:pPr>
              <w:rPr>
                <w:rFonts w:cstheme="minorHAnsi"/>
              </w:rPr>
            </w:pPr>
            <w:r w:rsidRPr="009B2199">
              <w:rPr>
                <w:rFonts w:cstheme="minorHAnsi"/>
              </w:rPr>
              <w:t>2</w:t>
            </w:r>
          </w:p>
        </w:tc>
        <w:tc>
          <w:tcPr>
            <w:tcW w:w="3261" w:type="dxa"/>
          </w:tcPr>
          <w:p w14:paraId="42BA1551" w14:textId="00E332E4" w:rsidR="00AB6C76" w:rsidRPr="009B2199" w:rsidRDefault="00AB6C76" w:rsidP="00382DBC">
            <w:pPr>
              <w:rPr>
                <w:rFonts w:cstheme="minorHAnsi"/>
              </w:rPr>
            </w:pPr>
            <w:r w:rsidRPr="009B2199">
              <w:rPr>
                <w:rFonts w:cstheme="minorHAnsi"/>
              </w:rPr>
              <w:t>Eco-business-Centrul Transfrontalier pentru mediul al oamenilor de afaceri din zona Calarasi-Silistra</w:t>
            </w:r>
          </w:p>
        </w:tc>
        <w:tc>
          <w:tcPr>
            <w:tcW w:w="3118" w:type="dxa"/>
          </w:tcPr>
          <w:p w14:paraId="77D0A023" w14:textId="2BB916C6" w:rsidR="00AB6C76" w:rsidRPr="009B2199" w:rsidRDefault="00AB6C76" w:rsidP="00382DBC">
            <w:pPr>
              <w:jc w:val="both"/>
              <w:rPr>
                <w:rFonts w:cstheme="minorHAnsi"/>
                <w:lang w:val="ro-RO" w:eastAsia="ro-RO"/>
              </w:rPr>
            </w:pPr>
            <w:r w:rsidRPr="009B2199">
              <w:rPr>
                <w:rFonts w:cstheme="minorHAnsi"/>
                <w:lang w:val="ro-RO" w:eastAsia="ro-RO"/>
              </w:rPr>
              <w:t>1.012.043 euro</w:t>
            </w:r>
          </w:p>
        </w:tc>
        <w:tc>
          <w:tcPr>
            <w:tcW w:w="1276" w:type="dxa"/>
          </w:tcPr>
          <w:p w14:paraId="199C4525" w14:textId="38AF23BF" w:rsidR="00AB6C76" w:rsidRPr="009B2199" w:rsidRDefault="00AB6C76" w:rsidP="00382DBC">
            <w:pPr>
              <w:rPr>
                <w:rFonts w:cstheme="minorHAnsi"/>
              </w:rPr>
            </w:pPr>
            <w:r w:rsidRPr="009B2199">
              <w:rPr>
                <w:rFonts w:cstheme="minorHAnsi"/>
              </w:rPr>
              <w:t>-</w:t>
            </w:r>
          </w:p>
        </w:tc>
        <w:tc>
          <w:tcPr>
            <w:tcW w:w="1417" w:type="dxa"/>
          </w:tcPr>
          <w:p w14:paraId="1B155B9C" w14:textId="31FB2BF5" w:rsidR="00AB6C76" w:rsidRPr="009B2199" w:rsidRDefault="00AB6C76" w:rsidP="00382DBC">
            <w:pPr>
              <w:rPr>
                <w:rFonts w:cstheme="minorHAnsi"/>
              </w:rPr>
            </w:pPr>
            <w:r w:rsidRPr="009B2199">
              <w:rPr>
                <w:rFonts w:cstheme="minorHAnsi"/>
              </w:rPr>
              <w:t>-</w:t>
            </w:r>
          </w:p>
        </w:tc>
        <w:tc>
          <w:tcPr>
            <w:tcW w:w="4820" w:type="dxa"/>
          </w:tcPr>
          <w:p w14:paraId="1D6827DF" w14:textId="0BD21A1E" w:rsidR="00AB6C76" w:rsidRPr="009B2199" w:rsidRDefault="00AB6C76" w:rsidP="00382DBC">
            <w:pPr>
              <w:rPr>
                <w:rFonts w:cstheme="minorHAnsi"/>
              </w:rPr>
            </w:pPr>
            <w:r w:rsidRPr="009B2199">
              <w:rPr>
                <w:rFonts w:cstheme="minorHAnsi"/>
              </w:rPr>
              <w:t>-</w:t>
            </w:r>
          </w:p>
        </w:tc>
      </w:tr>
      <w:tr w:rsidR="00AB6C76" w:rsidRPr="009B2199" w14:paraId="0BBE2670" w14:textId="77777777" w:rsidTr="00382DBC">
        <w:trPr>
          <w:trHeight w:val="1342"/>
        </w:trPr>
        <w:tc>
          <w:tcPr>
            <w:tcW w:w="1129" w:type="dxa"/>
          </w:tcPr>
          <w:p w14:paraId="22BEB216" w14:textId="103950D1" w:rsidR="00AB6C76" w:rsidRPr="009B2199" w:rsidRDefault="00AB6C76" w:rsidP="00382DBC">
            <w:pPr>
              <w:rPr>
                <w:rFonts w:cstheme="minorHAnsi"/>
              </w:rPr>
            </w:pPr>
            <w:r w:rsidRPr="009B2199">
              <w:rPr>
                <w:rFonts w:cstheme="minorHAnsi"/>
              </w:rPr>
              <w:t>3</w:t>
            </w:r>
          </w:p>
        </w:tc>
        <w:tc>
          <w:tcPr>
            <w:tcW w:w="3261" w:type="dxa"/>
          </w:tcPr>
          <w:p w14:paraId="08C2CBA4" w14:textId="649CB4BC" w:rsidR="00AB6C76" w:rsidRPr="009B2199" w:rsidRDefault="00AB6C76" w:rsidP="00382DBC">
            <w:pPr>
              <w:rPr>
                <w:rFonts w:cstheme="minorHAnsi"/>
              </w:rPr>
            </w:pPr>
            <w:r w:rsidRPr="009B2199">
              <w:rPr>
                <w:rFonts w:cstheme="minorHAnsi"/>
              </w:rPr>
              <w:t>O regiune transfrontaliera-o destinatie europeana</w:t>
            </w:r>
          </w:p>
        </w:tc>
        <w:tc>
          <w:tcPr>
            <w:tcW w:w="3118" w:type="dxa"/>
          </w:tcPr>
          <w:p w14:paraId="340AF74B" w14:textId="30DCE4B5" w:rsidR="00AB6C76" w:rsidRPr="009B2199" w:rsidRDefault="00AB6C76" w:rsidP="00382DBC">
            <w:pPr>
              <w:jc w:val="both"/>
              <w:rPr>
                <w:rFonts w:cstheme="minorHAnsi"/>
                <w:lang w:val="ro-RO" w:eastAsia="ro-RO"/>
              </w:rPr>
            </w:pPr>
            <w:r w:rsidRPr="009B2199">
              <w:rPr>
                <w:rFonts w:cstheme="minorHAnsi"/>
                <w:lang w:val="ro-RO" w:eastAsia="ro-RO"/>
              </w:rPr>
              <w:t>50.796 euro</w:t>
            </w:r>
          </w:p>
        </w:tc>
        <w:tc>
          <w:tcPr>
            <w:tcW w:w="1276" w:type="dxa"/>
          </w:tcPr>
          <w:p w14:paraId="23BDD23D" w14:textId="654D62F6" w:rsidR="00AB6C76" w:rsidRPr="009B2199" w:rsidRDefault="00AB6C76" w:rsidP="00382DBC">
            <w:pPr>
              <w:rPr>
                <w:rFonts w:cstheme="minorHAnsi"/>
              </w:rPr>
            </w:pPr>
            <w:r w:rsidRPr="009B2199">
              <w:rPr>
                <w:rFonts w:cstheme="minorHAnsi"/>
              </w:rPr>
              <w:t>-</w:t>
            </w:r>
          </w:p>
        </w:tc>
        <w:tc>
          <w:tcPr>
            <w:tcW w:w="1417" w:type="dxa"/>
          </w:tcPr>
          <w:p w14:paraId="44372768" w14:textId="64DA69A2" w:rsidR="00AB6C76" w:rsidRPr="009B2199" w:rsidRDefault="00AB6C76" w:rsidP="00382DBC">
            <w:pPr>
              <w:rPr>
                <w:rFonts w:cstheme="minorHAnsi"/>
              </w:rPr>
            </w:pPr>
            <w:r w:rsidRPr="009B2199">
              <w:rPr>
                <w:rFonts w:cstheme="minorHAnsi"/>
              </w:rPr>
              <w:t>-</w:t>
            </w:r>
          </w:p>
        </w:tc>
        <w:tc>
          <w:tcPr>
            <w:tcW w:w="4820" w:type="dxa"/>
          </w:tcPr>
          <w:p w14:paraId="12EF91EF" w14:textId="2A1345C4" w:rsidR="00AB6C76" w:rsidRPr="009B2199" w:rsidRDefault="00AB6C76" w:rsidP="00382DBC">
            <w:pPr>
              <w:rPr>
                <w:rFonts w:cstheme="minorHAnsi"/>
              </w:rPr>
            </w:pPr>
            <w:r w:rsidRPr="009B2199">
              <w:rPr>
                <w:rFonts w:cstheme="minorHAnsi"/>
              </w:rPr>
              <w:t>-</w:t>
            </w:r>
          </w:p>
        </w:tc>
      </w:tr>
      <w:tr w:rsidR="00AB6C76" w:rsidRPr="009B2199" w14:paraId="2A64CA0A" w14:textId="77777777" w:rsidTr="00382DBC">
        <w:trPr>
          <w:trHeight w:val="1342"/>
        </w:trPr>
        <w:tc>
          <w:tcPr>
            <w:tcW w:w="1129" w:type="dxa"/>
          </w:tcPr>
          <w:p w14:paraId="1B437CAA" w14:textId="01DE2AE9" w:rsidR="00AB6C76" w:rsidRPr="009B2199" w:rsidRDefault="00AB6C76" w:rsidP="00382DBC">
            <w:pPr>
              <w:rPr>
                <w:rFonts w:cstheme="minorHAnsi"/>
              </w:rPr>
            </w:pPr>
            <w:r w:rsidRPr="009B2199">
              <w:rPr>
                <w:rFonts w:cstheme="minorHAnsi"/>
              </w:rPr>
              <w:t>4</w:t>
            </w:r>
          </w:p>
        </w:tc>
        <w:tc>
          <w:tcPr>
            <w:tcW w:w="3261" w:type="dxa"/>
          </w:tcPr>
          <w:p w14:paraId="0712400E" w14:textId="0B44BB1B" w:rsidR="00AB6C76" w:rsidRPr="009B2199" w:rsidRDefault="00AB6C76" w:rsidP="00382DBC">
            <w:pPr>
              <w:rPr>
                <w:rFonts w:cstheme="minorHAnsi"/>
              </w:rPr>
            </w:pPr>
            <w:r w:rsidRPr="009B2199">
              <w:rPr>
                <w:rFonts w:cstheme="minorHAnsi"/>
              </w:rPr>
              <w:t>Parteneriat pentru cooperarea activa si incurajare in regiune transfrontaliera Silitra-Calarasi</w:t>
            </w:r>
          </w:p>
        </w:tc>
        <w:tc>
          <w:tcPr>
            <w:tcW w:w="3118" w:type="dxa"/>
          </w:tcPr>
          <w:p w14:paraId="623018B3" w14:textId="13DB20F5" w:rsidR="00AB6C76" w:rsidRPr="009B2199" w:rsidRDefault="00AB6C76" w:rsidP="00382DBC">
            <w:pPr>
              <w:jc w:val="both"/>
              <w:rPr>
                <w:rFonts w:cstheme="minorHAnsi"/>
                <w:lang w:val="ro-RO" w:eastAsia="ro-RO"/>
              </w:rPr>
            </w:pPr>
            <w:r w:rsidRPr="009B2199">
              <w:rPr>
                <w:rFonts w:cstheme="minorHAnsi"/>
                <w:lang w:val="ro-RO" w:eastAsia="ro-RO"/>
              </w:rPr>
              <w:t>19.171,50 euro</w:t>
            </w:r>
          </w:p>
        </w:tc>
        <w:tc>
          <w:tcPr>
            <w:tcW w:w="1276" w:type="dxa"/>
          </w:tcPr>
          <w:p w14:paraId="6A306D08" w14:textId="76AB6ABD" w:rsidR="00AB6C76" w:rsidRPr="009B2199" w:rsidRDefault="00AB6C76" w:rsidP="00382DBC">
            <w:pPr>
              <w:rPr>
                <w:rFonts w:cstheme="minorHAnsi"/>
              </w:rPr>
            </w:pPr>
            <w:r w:rsidRPr="009B2199">
              <w:rPr>
                <w:rFonts w:cstheme="minorHAnsi"/>
              </w:rPr>
              <w:t>-</w:t>
            </w:r>
          </w:p>
        </w:tc>
        <w:tc>
          <w:tcPr>
            <w:tcW w:w="1417" w:type="dxa"/>
          </w:tcPr>
          <w:p w14:paraId="5ED3BC39" w14:textId="292AD96F" w:rsidR="00AB6C76" w:rsidRPr="009B2199" w:rsidRDefault="00AB6C76" w:rsidP="00382DBC">
            <w:pPr>
              <w:rPr>
                <w:rFonts w:cstheme="minorHAnsi"/>
              </w:rPr>
            </w:pPr>
            <w:r w:rsidRPr="009B2199">
              <w:rPr>
                <w:rFonts w:cstheme="minorHAnsi"/>
              </w:rPr>
              <w:t>-</w:t>
            </w:r>
          </w:p>
        </w:tc>
        <w:tc>
          <w:tcPr>
            <w:tcW w:w="4820" w:type="dxa"/>
          </w:tcPr>
          <w:p w14:paraId="7BE8BB42" w14:textId="6BE44C11" w:rsidR="00AB6C76" w:rsidRPr="009B2199" w:rsidRDefault="00AB6C76" w:rsidP="00382DBC">
            <w:pPr>
              <w:rPr>
                <w:rFonts w:cstheme="minorHAnsi"/>
              </w:rPr>
            </w:pPr>
            <w:r w:rsidRPr="009B2199">
              <w:rPr>
                <w:rFonts w:cstheme="minorHAnsi"/>
              </w:rPr>
              <w:t>-</w:t>
            </w:r>
          </w:p>
        </w:tc>
      </w:tr>
      <w:tr w:rsidR="00AB6C76" w:rsidRPr="009B2199" w14:paraId="73E9D9EC" w14:textId="77777777" w:rsidTr="00382DBC">
        <w:trPr>
          <w:trHeight w:val="1342"/>
        </w:trPr>
        <w:tc>
          <w:tcPr>
            <w:tcW w:w="1129" w:type="dxa"/>
          </w:tcPr>
          <w:p w14:paraId="49AAD45B" w14:textId="4320DCF9" w:rsidR="00AB6C76" w:rsidRPr="009B2199" w:rsidRDefault="00AB6C76" w:rsidP="00382DBC">
            <w:pPr>
              <w:rPr>
                <w:rFonts w:cstheme="minorHAnsi"/>
              </w:rPr>
            </w:pPr>
            <w:r w:rsidRPr="009B2199">
              <w:rPr>
                <w:rFonts w:cstheme="minorHAnsi"/>
              </w:rPr>
              <w:t>5</w:t>
            </w:r>
          </w:p>
        </w:tc>
        <w:tc>
          <w:tcPr>
            <w:tcW w:w="3261" w:type="dxa"/>
          </w:tcPr>
          <w:p w14:paraId="39A195BA" w14:textId="18D4EC71" w:rsidR="00AB6C76" w:rsidRPr="009B2199" w:rsidRDefault="00AB6C76" w:rsidP="00382DBC">
            <w:pPr>
              <w:rPr>
                <w:rFonts w:cstheme="minorHAnsi"/>
              </w:rPr>
            </w:pPr>
            <w:r w:rsidRPr="009B2199">
              <w:rPr>
                <w:rFonts w:cstheme="minorHAnsi"/>
              </w:rPr>
              <w:t xml:space="preserve">Centru Romano-Bulgar de Servicii pentru Microsisteme si Nanotehnologii </w:t>
            </w:r>
          </w:p>
        </w:tc>
        <w:tc>
          <w:tcPr>
            <w:tcW w:w="3118" w:type="dxa"/>
          </w:tcPr>
          <w:p w14:paraId="06F9E547" w14:textId="38D3FB5D" w:rsidR="00AB6C76" w:rsidRPr="009B2199" w:rsidRDefault="00AB6C76" w:rsidP="00382DBC">
            <w:pPr>
              <w:jc w:val="both"/>
              <w:rPr>
                <w:rFonts w:cstheme="minorHAnsi"/>
                <w:lang w:val="ro-RO" w:eastAsia="ro-RO"/>
              </w:rPr>
            </w:pPr>
            <w:r w:rsidRPr="009B2199">
              <w:rPr>
                <w:rFonts w:cstheme="minorHAnsi"/>
                <w:lang w:val="ro-RO" w:eastAsia="ro-RO"/>
              </w:rPr>
              <w:t>69.283 euro</w:t>
            </w:r>
          </w:p>
        </w:tc>
        <w:tc>
          <w:tcPr>
            <w:tcW w:w="1276" w:type="dxa"/>
          </w:tcPr>
          <w:p w14:paraId="3BDD8D11" w14:textId="375EE67E" w:rsidR="00AB6C76" w:rsidRPr="009B2199" w:rsidRDefault="00AB6C76" w:rsidP="00382DBC">
            <w:pPr>
              <w:rPr>
                <w:rFonts w:cstheme="minorHAnsi"/>
              </w:rPr>
            </w:pPr>
            <w:r w:rsidRPr="009B2199">
              <w:rPr>
                <w:rFonts w:cstheme="minorHAnsi"/>
              </w:rPr>
              <w:t>-</w:t>
            </w:r>
          </w:p>
        </w:tc>
        <w:tc>
          <w:tcPr>
            <w:tcW w:w="1417" w:type="dxa"/>
          </w:tcPr>
          <w:p w14:paraId="3D798876" w14:textId="4EBD4318" w:rsidR="00AB6C76" w:rsidRPr="009B2199" w:rsidRDefault="00AB6C76" w:rsidP="00382DBC">
            <w:pPr>
              <w:rPr>
                <w:rFonts w:cstheme="minorHAnsi"/>
              </w:rPr>
            </w:pPr>
            <w:r w:rsidRPr="009B2199">
              <w:rPr>
                <w:rFonts w:cstheme="minorHAnsi"/>
              </w:rPr>
              <w:t>-</w:t>
            </w:r>
          </w:p>
        </w:tc>
        <w:tc>
          <w:tcPr>
            <w:tcW w:w="4820" w:type="dxa"/>
          </w:tcPr>
          <w:p w14:paraId="7A74F50C" w14:textId="4DC3C8F5" w:rsidR="00AB6C76" w:rsidRPr="009B2199" w:rsidRDefault="00AB6C76" w:rsidP="00382DBC">
            <w:pPr>
              <w:rPr>
                <w:rFonts w:cstheme="minorHAnsi"/>
              </w:rPr>
            </w:pPr>
            <w:r w:rsidRPr="009B2199">
              <w:rPr>
                <w:rFonts w:cstheme="minorHAnsi"/>
              </w:rPr>
              <w:t>-</w:t>
            </w:r>
          </w:p>
        </w:tc>
      </w:tr>
      <w:tr w:rsidR="00AB6C76" w:rsidRPr="009B2199" w14:paraId="7B6146C6" w14:textId="77777777" w:rsidTr="00382DBC">
        <w:trPr>
          <w:trHeight w:val="1342"/>
        </w:trPr>
        <w:tc>
          <w:tcPr>
            <w:tcW w:w="1129" w:type="dxa"/>
          </w:tcPr>
          <w:p w14:paraId="56461C5C" w14:textId="5ECA1C5E" w:rsidR="00AB6C76" w:rsidRPr="009B2199" w:rsidRDefault="00AB6C76" w:rsidP="00382DBC">
            <w:pPr>
              <w:rPr>
                <w:rFonts w:cstheme="minorHAnsi"/>
              </w:rPr>
            </w:pPr>
            <w:r w:rsidRPr="009B2199">
              <w:rPr>
                <w:rFonts w:cstheme="minorHAnsi"/>
              </w:rPr>
              <w:lastRenderedPageBreak/>
              <w:t>6</w:t>
            </w:r>
          </w:p>
        </w:tc>
        <w:tc>
          <w:tcPr>
            <w:tcW w:w="3261" w:type="dxa"/>
          </w:tcPr>
          <w:p w14:paraId="5ABAD913" w14:textId="72EB8A10" w:rsidR="00AB6C76" w:rsidRPr="009B2199" w:rsidRDefault="00AB6C76" w:rsidP="00382DBC">
            <w:pPr>
              <w:rPr>
                <w:rFonts w:cstheme="minorHAnsi"/>
              </w:rPr>
            </w:pPr>
            <w:r w:rsidRPr="009B2199">
              <w:rPr>
                <w:rFonts w:cstheme="minorHAnsi"/>
              </w:rPr>
              <w:t>Cai de cariera pentru mobilitatea fortei de munca a tinerilor</w:t>
            </w:r>
          </w:p>
        </w:tc>
        <w:tc>
          <w:tcPr>
            <w:tcW w:w="3118" w:type="dxa"/>
          </w:tcPr>
          <w:p w14:paraId="4D269E12" w14:textId="6794918C" w:rsidR="00AB6C76" w:rsidRPr="009B2199" w:rsidRDefault="00AB6C76" w:rsidP="00382DBC">
            <w:pPr>
              <w:jc w:val="both"/>
              <w:rPr>
                <w:rFonts w:cstheme="minorHAnsi"/>
                <w:lang w:val="ro-RO" w:eastAsia="ro-RO"/>
              </w:rPr>
            </w:pPr>
            <w:r w:rsidRPr="009B2199">
              <w:rPr>
                <w:rFonts w:cstheme="minorHAnsi"/>
                <w:lang w:val="ro-RO" w:eastAsia="ro-RO"/>
              </w:rPr>
              <w:t>124.806,00 euro</w:t>
            </w:r>
          </w:p>
        </w:tc>
        <w:tc>
          <w:tcPr>
            <w:tcW w:w="1276" w:type="dxa"/>
          </w:tcPr>
          <w:p w14:paraId="5D8AEF28" w14:textId="49A083CC" w:rsidR="00AB6C76" w:rsidRPr="009B2199" w:rsidRDefault="00AB6C76" w:rsidP="00382DBC">
            <w:pPr>
              <w:rPr>
                <w:rFonts w:cstheme="minorHAnsi"/>
              </w:rPr>
            </w:pPr>
            <w:r w:rsidRPr="009B2199">
              <w:rPr>
                <w:rFonts w:cstheme="minorHAnsi"/>
              </w:rPr>
              <w:t>-</w:t>
            </w:r>
          </w:p>
        </w:tc>
        <w:tc>
          <w:tcPr>
            <w:tcW w:w="1417" w:type="dxa"/>
          </w:tcPr>
          <w:p w14:paraId="3605AA79" w14:textId="2DECFE14" w:rsidR="00AB6C76" w:rsidRPr="009B2199" w:rsidRDefault="00AB6C76" w:rsidP="00382DBC">
            <w:pPr>
              <w:rPr>
                <w:rFonts w:cstheme="minorHAnsi"/>
              </w:rPr>
            </w:pPr>
            <w:r w:rsidRPr="009B2199">
              <w:rPr>
                <w:rFonts w:cstheme="minorHAnsi"/>
              </w:rPr>
              <w:t>-</w:t>
            </w:r>
          </w:p>
        </w:tc>
        <w:tc>
          <w:tcPr>
            <w:tcW w:w="4820" w:type="dxa"/>
          </w:tcPr>
          <w:p w14:paraId="1269AEBD" w14:textId="59B916C6" w:rsidR="00AB6C76" w:rsidRPr="009B2199" w:rsidRDefault="00AB6C76" w:rsidP="00382DBC">
            <w:pPr>
              <w:rPr>
                <w:rFonts w:cstheme="minorHAnsi"/>
              </w:rPr>
            </w:pPr>
            <w:r w:rsidRPr="009B2199">
              <w:rPr>
                <w:rFonts w:cstheme="minorHAnsi"/>
              </w:rPr>
              <w:t>52</w:t>
            </w:r>
          </w:p>
        </w:tc>
      </w:tr>
      <w:tr w:rsidR="00AB6C76" w:rsidRPr="009B2199" w14:paraId="7AAE64AF" w14:textId="77777777" w:rsidTr="00382DBC">
        <w:trPr>
          <w:trHeight w:val="1342"/>
        </w:trPr>
        <w:tc>
          <w:tcPr>
            <w:tcW w:w="1129" w:type="dxa"/>
          </w:tcPr>
          <w:p w14:paraId="2C9C6F6A" w14:textId="0AAF1FD0" w:rsidR="00AB6C76" w:rsidRPr="009B2199" w:rsidRDefault="00AB6C76" w:rsidP="00382DBC">
            <w:pPr>
              <w:rPr>
                <w:rFonts w:cstheme="minorHAnsi"/>
              </w:rPr>
            </w:pPr>
            <w:r w:rsidRPr="009B2199">
              <w:rPr>
                <w:rFonts w:cstheme="minorHAnsi"/>
              </w:rPr>
              <w:t>7</w:t>
            </w:r>
          </w:p>
        </w:tc>
        <w:tc>
          <w:tcPr>
            <w:tcW w:w="3261" w:type="dxa"/>
          </w:tcPr>
          <w:p w14:paraId="086AED7C" w14:textId="38676193" w:rsidR="00AB6C76" w:rsidRPr="009B2199" w:rsidRDefault="00AB6C76" w:rsidP="00382DBC">
            <w:pPr>
              <w:rPr>
                <w:rFonts w:cstheme="minorHAnsi"/>
              </w:rPr>
            </w:pPr>
            <w:r w:rsidRPr="009B2199">
              <w:rPr>
                <w:rFonts w:cstheme="minorHAnsi"/>
              </w:rPr>
              <w:t>CBC LABORLAB-Dezvoltarea pietei de munca integrata si inclusive la nivel transfrontalier</w:t>
            </w:r>
          </w:p>
        </w:tc>
        <w:tc>
          <w:tcPr>
            <w:tcW w:w="3118" w:type="dxa"/>
          </w:tcPr>
          <w:p w14:paraId="09255576" w14:textId="1578B691" w:rsidR="00AB6C76" w:rsidRPr="009B2199" w:rsidRDefault="00AB6C76" w:rsidP="00382DBC">
            <w:pPr>
              <w:jc w:val="both"/>
              <w:rPr>
                <w:rFonts w:cstheme="minorHAnsi"/>
                <w:lang w:val="ro-RO" w:eastAsia="ro-RO"/>
              </w:rPr>
            </w:pPr>
            <w:r w:rsidRPr="009B2199">
              <w:rPr>
                <w:rFonts w:cstheme="minorHAnsi"/>
                <w:lang w:val="ro-RO" w:eastAsia="ro-RO"/>
              </w:rPr>
              <w:t>359.164,15 euro</w:t>
            </w:r>
          </w:p>
        </w:tc>
        <w:tc>
          <w:tcPr>
            <w:tcW w:w="1276" w:type="dxa"/>
          </w:tcPr>
          <w:p w14:paraId="784C582B" w14:textId="7BFA5D57" w:rsidR="00AB6C76" w:rsidRPr="009B2199" w:rsidRDefault="00AB6C76" w:rsidP="00382DBC">
            <w:pPr>
              <w:rPr>
                <w:rFonts w:cstheme="minorHAnsi"/>
              </w:rPr>
            </w:pPr>
            <w:r w:rsidRPr="009B2199">
              <w:rPr>
                <w:rFonts w:cstheme="minorHAnsi"/>
              </w:rPr>
              <w:t>-</w:t>
            </w:r>
          </w:p>
        </w:tc>
        <w:tc>
          <w:tcPr>
            <w:tcW w:w="1417" w:type="dxa"/>
          </w:tcPr>
          <w:p w14:paraId="23DF74B1" w14:textId="571C83D5" w:rsidR="00AB6C76" w:rsidRPr="009B2199" w:rsidRDefault="00AB6C76" w:rsidP="00382DBC">
            <w:pPr>
              <w:rPr>
                <w:rFonts w:cstheme="minorHAnsi"/>
              </w:rPr>
            </w:pPr>
            <w:r w:rsidRPr="009B2199">
              <w:rPr>
                <w:rFonts w:cstheme="minorHAnsi"/>
              </w:rPr>
              <w:t>-</w:t>
            </w:r>
          </w:p>
        </w:tc>
        <w:tc>
          <w:tcPr>
            <w:tcW w:w="4820" w:type="dxa"/>
          </w:tcPr>
          <w:p w14:paraId="4E8C6292" w14:textId="4EDBC013" w:rsidR="00AB6C76" w:rsidRPr="009B2199" w:rsidRDefault="00AB6C76" w:rsidP="00382DBC">
            <w:pPr>
              <w:rPr>
                <w:rFonts w:cstheme="minorHAnsi"/>
              </w:rPr>
            </w:pPr>
            <w:r w:rsidRPr="009B2199">
              <w:rPr>
                <w:rFonts w:cstheme="minorHAnsi"/>
              </w:rPr>
              <w:t>120</w:t>
            </w:r>
          </w:p>
        </w:tc>
      </w:tr>
      <w:tr w:rsidR="00AB6C76" w:rsidRPr="009B2199" w14:paraId="7B7E21A3" w14:textId="77777777" w:rsidTr="00382DBC">
        <w:trPr>
          <w:trHeight w:val="1342"/>
        </w:trPr>
        <w:tc>
          <w:tcPr>
            <w:tcW w:w="1129" w:type="dxa"/>
          </w:tcPr>
          <w:p w14:paraId="796009DE" w14:textId="7B6423FC" w:rsidR="00AB6C76" w:rsidRPr="009B2199" w:rsidRDefault="00AB6C76" w:rsidP="00382DBC">
            <w:pPr>
              <w:rPr>
                <w:rFonts w:cstheme="minorHAnsi"/>
              </w:rPr>
            </w:pPr>
            <w:r w:rsidRPr="009B2199">
              <w:rPr>
                <w:rFonts w:cstheme="minorHAnsi"/>
              </w:rPr>
              <w:t>8</w:t>
            </w:r>
          </w:p>
        </w:tc>
        <w:tc>
          <w:tcPr>
            <w:tcW w:w="3261" w:type="dxa"/>
          </w:tcPr>
          <w:p w14:paraId="74679529" w14:textId="2B70D7D0" w:rsidR="00AB6C76" w:rsidRPr="009B2199" w:rsidRDefault="00AB6C76" w:rsidP="00382DBC">
            <w:pPr>
              <w:rPr>
                <w:rFonts w:cstheme="minorHAnsi"/>
              </w:rPr>
            </w:pPr>
            <w:r w:rsidRPr="009B2199">
              <w:rPr>
                <w:rFonts w:cstheme="minorHAnsi"/>
              </w:rPr>
              <w:t>Antreprenoriatul pentru mobilitatea muncii tineretului</w:t>
            </w:r>
          </w:p>
        </w:tc>
        <w:tc>
          <w:tcPr>
            <w:tcW w:w="3118" w:type="dxa"/>
          </w:tcPr>
          <w:p w14:paraId="44D24E7D" w14:textId="0696E9A0" w:rsidR="00AB6C76" w:rsidRPr="009B2199" w:rsidRDefault="00AB6C76" w:rsidP="00382DBC">
            <w:pPr>
              <w:jc w:val="both"/>
              <w:rPr>
                <w:rFonts w:cstheme="minorHAnsi"/>
                <w:lang w:val="ro-RO" w:eastAsia="ro-RO"/>
              </w:rPr>
            </w:pPr>
            <w:r w:rsidRPr="009B2199">
              <w:rPr>
                <w:rFonts w:cstheme="minorHAnsi"/>
                <w:lang w:val="ro-RO" w:eastAsia="ro-RO"/>
              </w:rPr>
              <w:t>80.527,92</w:t>
            </w:r>
          </w:p>
        </w:tc>
        <w:tc>
          <w:tcPr>
            <w:tcW w:w="1276" w:type="dxa"/>
          </w:tcPr>
          <w:p w14:paraId="5319F058" w14:textId="2736B0A6" w:rsidR="00AB6C76" w:rsidRPr="009B2199" w:rsidRDefault="00AB6C76" w:rsidP="00382DBC">
            <w:pPr>
              <w:rPr>
                <w:rFonts w:cstheme="minorHAnsi"/>
              </w:rPr>
            </w:pPr>
            <w:r w:rsidRPr="009B2199">
              <w:rPr>
                <w:rFonts w:cstheme="minorHAnsi"/>
              </w:rPr>
              <w:t>-</w:t>
            </w:r>
          </w:p>
        </w:tc>
        <w:tc>
          <w:tcPr>
            <w:tcW w:w="1417" w:type="dxa"/>
          </w:tcPr>
          <w:p w14:paraId="25263F21" w14:textId="478728D8" w:rsidR="00AB6C76" w:rsidRPr="009B2199" w:rsidRDefault="00AB6C76" w:rsidP="00382DBC">
            <w:pPr>
              <w:rPr>
                <w:rFonts w:cstheme="minorHAnsi"/>
              </w:rPr>
            </w:pPr>
            <w:r w:rsidRPr="009B2199">
              <w:rPr>
                <w:rFonts w:cstheme="minorHAnsi"/>
              </w:rPr>
              <w:t>-</w:t>
            </w:r>
          </w:p>
        </w:tc>
        <w:tc>
          <w:tcPr>
            <w:tcW w:w="4820" w:type="dxa"/>
          </w:tcPr>
          <w:p w14:paraId="4750A2B0" w14:textId="2DC05B9C" w:rsidR="00AB6C76" w:rsidRPr="009B2199" w:rsidRDefault="00AB6C76" w:rsidP="00382DBC">
            <w:pPr>
              <w:rPr>
                <w:rFonts w:cstheme="minorHAnsi"/>
              </w:rPr>
            </w:pPr>
            <w:r w:rsidRPr="009B2199">
              <w:rPr>
                <w:rFonts w:cstheme="minorHAnsi"/>
              </w:rPr>
              <w:t>20</w:t>
            </w:r>
          </w:p>
        </w:tc>
      </w:tr>
      <w:tr w:rsidR="00C12199" w:rsidRPr="009B2199" w14:paraId="72209A62" w14:textId="77777777" w:rsidTr="00382DBC">
        <w:trPr>
          <w:trHeight w:val="416"/>
        </w:trPr>
        <w:tc>
          <w:tcPr>
            <w:tcW w:w="15021" w:type="dxa"/>
            <w:gridSpan w:val="6"/>
          </w:tcPr>
          <w:p w14:paraId="34CB30EC" w14:textId="50E76DA4" w:rsidR="00C12199" w:rsidRPr="005C1124" w:rsidRDefault="00C12199" w:rsidP="00382DBC">
            <w:pPr>
              <w:jc w:val="center"/>
              <w:rPr>
                <w:rFonts w:cstheme="minorHAnsi"/>
                <w:b/>
              </w:rPr>
            </w:pPr>
            <w:r w:rsidRPr="005C1124">
              <w:rPr>
                <w:rFonts w:cstheme="minorHAnsi"/>
                <w:b/>
              </w:rPr>
              <w:t>Camera de Comert și Industrie Cluj</w:t>
            </w:r>
          </w:p>
        </w:tc>
      </w:tr>
      <w:tr w:rsidR="00C12199" w:rsidRPr="009B2199" w14:paraId="7B876927" w14:textId="77777777" w:rsidTr="00382DBC">
        <w:trPr>
          <w:trHeight w:val="378"/>
        </w:trPr>
        <w:tc>
          <w:tcPr>
            <w:tcW w:w="1129" w:type="dxa"/>
            <w:vMerge w:val="restart"/>
          </w:tcPr>
          <w:p w14:paraId="67CF9AD5" w14:textId="77777777" w:rsidR="00C12199" w:rsidRPr="009B2199" w:rsidRDefault="00C12199" w:rsidP="00382DBC">
            <w:pPr>
              <w:rPr>
                <w:rFonts w:cstheme="minorHAnsi"/>
              </w:rPr>
            </w:pPr>
            <w:r w:rsidRPr="009B2199">
              <w:rPr>
                <w:rFonts w:cstheme="minorHAnsi"/>
              </w:rPr>
              <w:t>Contracte/Acorduri</w:t>
            </w:r>
          </w:p>
        </w:tc>
        <w:tc>
          <w:tcPr>
            <w:tcW w:w="3261" w:type="dxa"/>
            <w:vMerge w:val="restart"/>
          </w:tcPr>
          <w:p w14:paraId="2273D9B0" w14:textId="77777777" w:rsidR="00C12199" w:rsidRPr="009B2199" w:rsidRDefault="00C12199" w:rsidP="00382DBC">
            <w:pPr>
              <w:rPr>
                <w:rFonts w:cstheme="minorHAnsi"/>
              </w:rPr>
            </w:pPr>
            <w:r w:rsidRPr="009B2199">
              <w:rPr>
                <w:rFonts w:cstheme="minorHAnsi"/>
              </w:rPr>
              <w:t>Denumire proiect</w:t>
            </w:r>
          </w:p>
        </w:tc>
        <w:tc>
          <w:tcPr>
            <w:tcW w:w="3118" w:type="dxa"/>
            <w:vMerge w:val="restart"/>
          </w:tcPr>
          <w:p w14:paraId="5172F586" w14:textId="77777777" w:rsidR="00C12199" w:rsidRPr="009B2199" w:rsidRDefault="00C12199" w:rsidP="00382DBC">
            <w:pPr>
              <w:rPr>
                <w:rFonts w:cstheme="minorHAnsi"/>
              </w:rPr>
            </w:pPr>
            <w:r w:rsidRPr="009B2199">
              <w:rPr>
                <w:rFonts w:cstheme="minorHAnsi"/>
              </w:rPr>
              <w:t>Valoare proiect</w:t>
            </w:r>
          </w:p>
        </w:tc>
        <w:tc>
          <w:tcPr>
            <w:tcW w:w="7513" w:type="dxa"/>
            <w:gridSpan w:val="3"/>
          </w:tcPr>
          <w:p w14:paraId="4242058C" w14:textId="77777777" w:rsidR="00C12199" w:rsidRPr="009B2199" w:rsidRDefault="00C12199" w:rsidP="00382DBC">
            <w:pPr>
              <w:jc w:val="center"/>
              <w:rPr>
                <w:rFonts w:cstheme="minorHAnsi"/>
              </w:rPr>
            </w:pPr>
            <w:r w:rsidRPr="009B2199">
              <w:rPr>
                <w:rFonts w:cstheme="minorHAnsi"/>
              </w:rPr>
              <w:t>Rezultate obtinute</w:t>
            </w:r>
          </w:p>
          <w:p w14:paraId="79DBACF7" w14:textId="77777777" w:rsidR="00C12199" w:rsidRPr="009B2199" w:rsidRDefault="00C12199" w:rsidP="00382DBC">
            <w:pPr>
              <w:jc w:val="center"/>
              <w:rPr>
                <w:rFonts w:cstheme="minorHAnsi"/>
              </w:rPr>
            </w:pPr>
          </w:p>
        </w:tc>
      </w:tr>
      <w:tr w:rsidR="00C12199" w:rsidRPr="009B2199" w14:paraId="35214C24" w14:textId="77777777" w:rsidTr="00382DBC">
        <w:trPr>
          <w:trHeight w:val="684"/>
        </w:trPr>
        <w:tc>
          <w:tcPr>
            <w:tcW w:w="1129" w:type="dxa"/>
            <w:vMerge/>
          </w:tcPr>
          <w:p w14:paraId="14D9ECE4" w14:textId="77777777" w:rsidR="00C12199" w:rsidRPr="009B2199" w:rsidRDefault="00C12199" w:rsidP="00382DBC">
            <w:pPr>
              <w:rPr>
                <w:rFonts w:cstheme="minorHAnsi"/>
              </w:rPr>
            </w:pPr>
          </w:p>
        </w:tc>
        <w:tc>
          <w:tcPr>
            <w:tcW w:w="3261" w:type="dxa"/>
            <w:vMerge/>
          </w:tcPr>
          <w:p w14:paraId="076193B7" w14:textId="77777777" w:rsidR="00C12199" w:rsidRPr="009B2199" w:rsidRDefault="00C12199" w:rsidP="00382DBC">
            <w:pPr>
              <w:rPr>
                <w:rFonts w:cstheme="minorHAnsi"/>
              </w:rPr>
            </w:pPr>
          </w:p>
        </w:tc>
        <w:tc>
          <w:tcPr>
            <w:tcW w:w="3118" w:type="dxa"/>
            <w:vMerge/>
          </w:tcPr>
          <w:p w14:paraId="456C7F63" w14:textId="77777777" w:rsidR="00C12199" w:rsidRPr="009B2199" w:rsidRDefault="00C12199" w:rsidP="00382DBC">
            <w:pPr>
              <w:rPr>
                <w:rFonts w:cstheme="minorHAnsi"/>
              </w:rPr>
            </w:pPr>
          </w:p>
        </w:tc>
        <w:tc>
          <w:tcPr>
            <w:tcW w:w="1276" w:type="dxa"/>
          </w:tcPr>
          <w:p w14:paraId="6E5FE3BC" w14:textId="77777777" w:rsidR="00C12199" w:rsidRPr="009B2199" w:rsidRDefault="00C12199" w:rsidP="00382DBC">
            <w:pPr>
              <w:jc w:val="center"/>
              <w:rPr>
                <w:rFonts w:cstheme="minorHAnsi"/>
              </w:rPr>
            </w:pPr>
          </w:p>
          <w:p w14:paraId="6FB09D47" w14:textId="77777777" w:rsidR="00C12199" w:rsidRPr="009B2199" w:rsidRDefault="00C12199" w:rsidP="00382DBC">
            <w:pPr>
              <w:jc w:val="center"/>
              <w:rPr>
                <w:rFonts w:cstheme="minorHAnsi"/>
              </w:rPr>
            </w:pPr>
            <w:r w:rsidRPr="009B2199">
              <w:rPr>
                <w:rFonts w:cstheme="minorHAnsi"/>
              </w:rPr>
              <w:t>Numar total de someri angajati</w:t>
            </w:r>
          </w:p>
        </w:tc>
        <w:tc>
          <w:tcPr>
            <w:tcW w:w="1417" w:type="dxa"/>
          </w:tcPr>
          <w:p w14:paraId="658EA1E7" w14:textId="77777777" w:rsidR="00C12199" w:rsidRPr="009B2199" w:rsidRDefault="00C12199"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2BE61786" w14:textId="77777777" w:rsidR="00C12199" w:rsidRPr="009B2199" w:rsidRDefault="00C12199" w:rsidP="00382DBC">
            <w:pPr>
              <w:jc w:val="center"/>
              <w:rPr>
                <w:rFonts w:cstheme="minorHAnsi"/>
              </w:rPr>
            </w:pPr>
            <w:r w:rsidRPr="009B2199">
              <w:rPr>
                <w:rFonts w:cstheme="minorHAnsi"/>
              </w:rPr>
              <w:t>Numar persoane care au urmat cursurile din cadrul proiectelor</w:t>
            </w:r>
          </w:p>
        </w:tc>
      </w:tr>
      <w:tr w:rsidR="00382DBC" w:rsidRPr="009B2199" w14:paraId="6CF2A3FE" w14:textId="77777777" w:rsidTr="00146EB1">
        <w:trPr>
          <w:trHeight w:val="1342"/>
        </w:trPr>
        <w:tc>
          <w:tcPr>
            <w:tcW w:w="1129" w:type="dxa"/>
          </w:tcPr>
          <w:p w14:paraId="5972E076" w14:textId="7811E789" w:rsidR="00382DBC" w:rsidRPr="009B2199" w:rsidRDefault="00382DBC" w:rsidP="00382DBC">
            <w:pPr>
              <w:rPr>
                <w:rFonts w:cstheme="minorHAnsi"/>
              </w:rPr>
            </w:pPr>
            <w:r w:rsidRPr="009B2199">
              <w:rPr>
                <w:rFonts w:cstheme="minorHAnsi"/>
              </w:rPr>
              <w:t>1</w:t>
            </w:r>
          </w:p>
        </w:tc>
        <w:tc>
          <w:tcPr>
            <w:tcW w:w="3261" w:type="dxa"/>
          </w:tcPr>
          <w:p w14:paraId="29518A4C" w14:textId="7DFEBDE3" w:rsidR="00382DBC" w:rsidRPr="009B2199" w:rsidRDefault="00382DBC" w:rsidP="00382DBC">
            <w:pPr>
              <w:rPr>
                <w:rFonts w:cstheme="minorHAnsi"/>
              </w:rPr>
            </w:pPr>
            <w:r w:rsidRPr="009B2199">
              <w:rPr>
                <w:rFonts w:cstheme="minorHAnsi"/>
              </w:rPr>
              <w:t>Antreprenoriat sustenabil pentru tinerii din regiunile NV si V</w:t>
            </w:r>
          </w:p>
        </w:tc>
        <w:tc>
          <w:tcPr>
            <w:tcW w:w="3118" w:type="dxa"/>
          </w:tcPr>
          <w:p w14:paraId="38334932" w14:textId="0A24E8D2" w:rsidR="00382DBC" w:rsidRPr="009B2199" w:rsidRDefault="00382DBC" w:rsidP="00382DBC">
            <w:pPr>
              <w:jc w:val="both"/>
              <w:rPr>
                <w:rFonts w:cstheme="minorHAnsi"/>
                <w:lang w:val="ro-RO" w:eastAsia="ro-RO"/>
              </w:rPr>
            </w:pPr>
            <w:r w:rsidRPr="009B2199">
              <w:rPr>
                <w:rFonts w:cstheme="minorHAnsi"/>
                <w:lang w:val="ro-RO" w:eastAsia="ro-RO"/>
              </w:rPr>
              <w:t>5.810.378 RON</w:t>
            </w:r>
          </w:p>
        </w:tc>
        <w:tc>
          <w:tcPr>
            <w:tcW w:w="7513" w:type="dxa"/>
            <w:gridSpan w:val="3"/>
          </w:tcPr>
          <w:p w14:paraId="71575C8A" w14:textId="5DD3B131" w:rsidR="00382DBC" w:rsidRPr="009B2199" w:rsidRDefault="00382DBC" w:rsidP="00382DBC">
            <w:pPr>
              <w:rPr>
                <w:rFonts w:cstheme="minorHAnsi"/>
              </w:rPr>
            </w:pPr>
          </w:p>
          <w:p w14:paraId="4DFFE4A0" w14:textId="3F0ACB58" w:rsidR="00382DBC" w:rsidRPr="009B2199" w:rsidRDefault="00382DBC" w:rsidP="00382DBC">
            <w:pPr>
              <w:rPr>
                <w:rFonts w:cstheme="minorHAnsi"/>
              </w:rPr>
            </w:pPr>
            <w:r w:rsidRPr="00382DBC">
              <w:rPr>
                <w:rFonts w:cstheme="minorHAnsi"/>
              </w:rPr>
              <w:t>48 de firme nou infiintate ; 420 persoane au beneficiat de cursuri de dezvoltare antreprenoriala</w:t>
            </w:r>
          </w:p>
        </w:tc>
      </w:tr>
      <w:tr w:rsidR="00382DBC" w:rsidRPr="009B2199" w14:paraId="78D2B841" w14:textId="77777777" w:rsidTr="00146EB1">
        <w:trPr>
          <w:trHeight w:val="1345"/>
        </w:trPr>
        <w:tc>
          <w:tcPr>
            <w:tcW w:w="1129" w:type="dxa"/>
          </w:tcPr>
          <w:p w14:paraId="2046FB04" w14:textId="61EC6FD3" w:rsidR="00382DBC" w:rsidRPr="009B2199" w:rsidRDefault="00382DBC" w:rsidP="00382DBC">
            <w:pPr>
              <w:rPr>
                <w:rFonts w:cstheme="minorHAnsi"/>
              </w:rPr>
            </w:pPr>
            <w:r w:rsidRPr="009B2199">
              <w:rPr>
                <w:rFonts w:cstheme="minorHAnsi"/>
              </w:rPr>
              <w:t>2</w:t>
            </w:r>
          </w:p>
        </w:tc>
        <w:tc>
          <w:tcPr>
            <w:tcW w:w="3261" w:type="dxa"/>
          </w:tcPr>
          <w:p w14:paraId="5E189F25" w14:textId="130468C2" w:rsidR="00382DBC" w:rsidRPr="009B2199" w:rsidRDefault="00382DBC" w:rsidP="00382DBC">
            <w:pPr>
              <w:rPr>
                <w:rFonts w:cstheme="minorHAnsi"/>
              </w:rPr>
            </w:pPr>
            <w:r w:rsidRPr="009B2199">
              <w:rPr>
                <w:rFonts w:cstheme="minorHAnsi"/>
              </w:rPr>
              <w:t>Pregatirea elevilor pentru demararaea si administrarea unei afaceri</w:t>
            </w:r>
          </w:p>
        </w:tc>
        <w:tc>
          <w:tcPr>
            <w:tcW w:w="3118" w:type="dxa"/>
          </w:tcPr>
          <w:p w14:paraId="719E2E59" w14:textId="4BF37F5F" w:rsidR="00382DBC" w:rsidRPr="009B2199" w:rsidRDefault="00382DBC" w:rsidP="00382DBC">
            <w:pPr>
              <w:jc w:val="both"/>
              <w:rPr>
                <w:rFonts w:cstheme="minorHAnsi"/>
                <w:lang w:val="ro-RO" w:eastAsia="ro-RO"/>
              </w:rPr>
            </w:pPr>
            <w:r w:rsidRPr="009B2199">
              <w:rPr>
                <w:rFonts w:cstheme="minorHAnsi"/>
                <w:lang w:val="ro-RO" w:eastAsia="ro-RO"/>
              </w:rPr>
              <w:t>2.508.600 RON</w:t>
            </w:r>
          </w:p>
        </w:tc>
        <w:tc>
          <w:tcPr>
            <w:tcW w:w="7513" w:type="dxa"/>
            <w:gridSpan w:val="3"/>
            <w:tcBorders>
              <w:right w:val="nil"/>
            </w:tcBorders>
          </w:tcPr>
          <w:p w14:paraId="3CE484E2" w14:textId="75A11FDE" w:rsidR="00382DBC" w:rsidRPr="009B2199" w:rsidRDefault="00382DBC" w:rsidP="00382DBC">
            <w:pPr>
              <w:rPr>
                <w:rFonts w:cstheme="minorHAnsi"/>
              </w:rPr>
            </w:pPr>
          </w:p>
          <w:p w14:paraId="3C3C854D" w14:textId="3DF313C5" w:rsidR="00382DBC" w:rsidRPr="009B2199" w:rsidRDefault="00382DBC" w:rsidP="00382DBC">
            <w:pPr>
              <w:rPr>
                <w:rFonts w:cstheme="minorHAnsi"/>
              </w:rPr>
            </w:pPr>
            <w:r w:rsidRPr="00382DBC">
              <w:rPr>
                <w:rFonts w:cstheme="minorHAnsi"/>
              </w:rPr>
              <w:t>Infiintarea a 110 firme de exercitiu de catre elevi si acordarea de subventii</w:t>
            </w:r>
          </w:p>
        </w:tc>
      </w:tr>
      <w:tr w:rsidR="00382DBC" w:rsidRPr="009B2199" w14:paraId="459F623A" w14:textId="77777777" w:rsidTr="00146EB1">
        <w:trPr>
          <w:trHeight w:val="1342"/>
        </w:trPr>
        <w:tc>
          <w:tcPr>
            <w:tcW w:w="1129" w:type="dxa"/>
          </w:tcPr>
          <w:p w14:paraId="7DD644ED" w14:textId="468AD1A3" w:rsidR="00382DBC" w:rsidRPr="009B2199" w:rsidRDefault="00382DBC" w:rsidP="00382DBC">
            <w:pPr>
              <w:rPr>
                <w:rFonts w:cstheme="minorHAnsi"/>
              </w:rPr>
            </w:pPr>
            <w:r w:rsidRPr="009B2199">
              <w:rPr>
                <w:rFonts w:cstheme="minorHAnsi"/>
              </w:rPr>
              <w:lastRenderedPageBreak/>
              <w:t>3</w:t>
            </w:r>
          </w:p>
        </w:tc>
        <w:tc>
          <w:tcPr>
            <w:tcW w:w="3261" w:type="dxa"/>
          </w:tcPr>
          <w:p w14:paraId="201F4617" w14:textId="7BC4CCF5" w:rsidR="00382DBC" w:rsidRPr="009B2199" w:rsidRDefault="00382DBC" w:rsidP="00382DBC">
            <w:pPr>
              <w:rPr>
                <w:rFonts w:cstheme="minorHAnsi"/>
              </w:rPr>
            </w:pPr>
            <w:r w:rsidRPr="009B2199">
              <w:rPr>
                <w:rFonts w:cstheme="minorHAnsi"/>
              </w:rPr>
              <w:t>EUREMplus</w:t>
            </w:r>
          </w:p>
        </w:tc>
        <w:tc>
          <w:tcPr>
            <w:tcW w:w="3118" w:type="dxa"/>
          </w:tcPr>
          <w:p w14:paraId="6AD09BEC" w14:textId="49A7456D" w:rsidR="00382DBC" w:rsidRPr="009B2199" w:rsidRDefault="00382DBC" w:rsidP="00382DBC">
            <w:pPr>
              <w:jc w:val="both"/>
              <w:rPr>
                <w:rFonts w:cstheme="minorHAnsi"/>
                <w:lang w:val="ro-RO" w:eastAsia="ro-RO"/>
              </w:rPr>
            </w:pPr>
            <w:r w:rsidRPr="009B2199">
              <w:rPr>
                <w:rFonts w:cstheme="minorHAnsi"/>
                <w:lang w:val="ro-RO" w:eastAsia="ro-RO"/>
              </w:rPr>
              <w:t>1.347.018 euro</w:t>
            </w:r>
          </w:p>
        </w:tc>
        <w:tc>
          <w:tcPr>
            <w:tcW w:w="7513" w:type="dxa"/>
            <w:gridSpan w:val="3"/>
          </w:tcPr>
          <w:p w14:paraId="62921376" w14:textId="46CC66B9" w:rsidR="00382DBC" w:rsidRPr="009B2199" w:rsidRDefault="00382DBC" w:rsidP="00382DBC">
            <w:pPr>
              <w:rPr>
                <w:rFonts w:cstheme="minorHAnsi"/>
              </w:rPr>
            </w:pPr>
          </w:p>
          <w:p w14:paraId="18851C67" w14:textId="14AE3E5A" w:rsidR="00382DBC" w:rsidRPr="009B2199" w:rsidRDefault="00382DBC" w:rsidP="00382DBC">
            <w:pPr>
              <w:rPr>
                <w:rFonts w:cstheme="minorHAnsi"/>
              </w:rPr>
            </w:pPr>
            <w:r w:rsidRPr="00382DBC">
              <w:rPr>
                <w:rFonts w:cstheme="minorHAnsi"/>
              </w:rPr>
              <w:t>Formarea a 25 de manageri</w:t>
            </w:r>
          </w:p>
        </w:tc>
      </w:tr>
      <w:tr w:rsidR="00382DBC" w:rsidRPr="009B2199" w14:paraId="16D86051" w14:textId="77777777" w:rsidTr="00146EB1">
        <w:trPr>
          <w:trHeight w:val="1342"/>
        </w:trPr>
        <w:tc>
          <w:tcPr>
            <w:tcW w:w="1129" w:type="dxa"/>
          </w:tcPr>
          <w:p w14:paraId="46793869" w14:textId="569927D7" w:rsidR="00382DBC" w:rsidRPr="009B2199" w:rsidRDefault="00382DBC" w:rsidP="00382DBC">
            <w:pPr>
              <w:rPr>
                <w:rFonts w:cstheme="minorHAnsi"/>
              </w:rPr>
            </w:pPr>
            <w:r w:rsidRPr="009B2199">
              <w:rPr>
                <w:rFonts w:cstheme="minorHAnsi"/>
              </w:rPr>
              <w:t>4</w:t>
            </w:r>
          </w:p>
        </w:tc>
        <w:tc>
          <w:tcPr>
            <w:tcW w:w="3261" w:type="dxa"/>
          </w:tcPr>
          <w:p w14:paraId="3375E5F8" w14:textId="6FF164B2" w:rsidR="00382DBC" w:rsidRPr="009B2199" w:rsidRDefault="00382DBC" w:rsidP="00382DBC">
            <w:pPr>
              <w:rPr>
                <w:rFonts w:cstheme="minorHAnsi"/>
              </w:rPr>
            </w:pPr>
            <w:r w:rsidRPr="009B2199">
              <w:rPr>
                <w:rFonts w:cstheme="minorHAnsi"/>
              </w:rPr>
              <w:t>GREEN STAR</w:t>
            </w:r>
          </w:p>
        </w:tc>
        <w:tc>
          <w:tcPr>
            <w:tcW w:w="3118" w:type="dxa"/>
          </w:tcPr>
          <w:p w14:paraId="4D041C0E" w14:textId="406958AD" w:rsidR="00382DBC" w:rsidRPr="009B2199" w:rsidRDefault="00382DBC" w:rsidP="00382DBC">
            <w:pPr>
              <w:jc w:val="both"/>
              <w:rPr>
                <w:rFonts w:cstheme="minorHAnsi"/>
                <w:lang w:val="ro-RO" w:eastAsia="ro-RO"/>
              </w:rPr>
            </w:pPr>
            <w:r w:rsidRPr="009B2199">
              <w:rPr>
                <w:rFonts w:cstheme="minorHAnsi"/>
                <w:lang w:val="ro-RO" w:eastAsia="ro-RO"/>
              </w:rPr>
              <w:t>294</w:t>
            </w:r>
            <w:r w:rsidR="00146EB1">
              <w:rPr>
                <w:rFonts w:cstheme="minorHAnsi"/>
                <w:lang w:val="ro-RO" w:eastAsia="ro-RO"/>
              </w:rPr>
              <w:t>,</w:t>
            </w:r>
            <w:r w:rsidRPr="009B2199">
              <w:rPr>
                <w:rFonts w:cstheme="minorHAnsi"/>
                <w:lang w:val="ro-RO" w:eastAsia="ro-RO"/>
              </w:rPr>
              <w:t>799.56 euro</w:t>
            </w:r>
          </w:p>
        </w:tc>
        <w:tc>
          <w:tcPr>
            <w:tcW w:w="7513" w:type="dxa"/>
            <w:gridSpan w:val="3"/>
          </w:tcPr>
          <w:p w14:paraId="1DE1F8B2" w14:textId="14E40C7E" w:rsidR="00382DBC" w:rsidRPr="009B2199" w:rsidRDefault="00382DBC" w:rsidP="00382DBC">
            <w:pPr>
              <w:rPr>
                <w:rFonts w:cstheme="minorHAnsi"/>
              </w:rPr>
            </w:pPr>
          </w:p>
          <w:p w14:paraId="2EA1F8F3" w14:textId="01457584" w:rsidR="00382DBC" w:rsidRPr="009B2199" w:rsidRDefault="00382DBC" w:rsidP="00382DBC">
            <w:pPr>
              <w:rPr>
                <w:rFonts w:cstheme="minorHAnsi"/>
              </w:rPr>
            </w:pPr>
            <w:r w:rsidRPr="00382DBC">
              <w:rPr>
                <w:rFonts w:cstheme="minorHAnsi"/>
              </w:rPr>
              <w:t>Testarea unor metode noi in IMM-uri</w:t>
            </w:r>
          </w:p>
        </w:tc>
      </w:tr>
      <w:tr w:rsidR="00382DBC" w:rsidRPr="009B2199" w14:paraId="4A5706AB" w14:textId="77777777" w:rsidTr="00146EB1">
        <w:trPr>
          <w:trHeight w:val="1342"/>
        </w:trPr>
        <w:tc>
          <w:tcPr>
            <w:tcW w:w="1129" w:type="dxa"/>
          </w:tcPr>
          <w:p w14:paraId="235E3038" w14:textId="4C9A43D6" w:rsidR="00382DBC" w:rsidRPr="009B2199" w:rsidRDefault="00382DBC" w:rsidP="00382DBC">
            <w:pPr>
              <w:rPr>
                <w:rFonts w:cstheme="minorHAnsi"/>
              </w:rPr>
            </w:pPr>
            <w:r w:rsidRPr="009B2199">
              <w:rPr>
                <w:rFonts w:cstheme="minorHAnsi"/>
              </w:rPr>
              <w:t>5</w:t>
            </w:r>
          </w:p>
        </w:tc>
        <w:tc>
          <w:tcPr>
            <w:tcW w:w="3261" w:type="dxa"/>
          </w:tcPr>
          <w:p w14:paraId="6F6C9FA5" w14:textId="1F63F7BD" w:rsidR="00382DBC" w:rsidRPr="009B2199" w:rsidRDefault="00382DBC" w:rsidP="00382DBC">
            <w:pPr>
              <w:rPr>
                <w:rFonts w:cstheme="minorHAnsi"/>
              </w:rPr>
            </w:pPr>
            <w:r w:rsidRPr="009B2199">
              <w:rPr>
                <w:rFonts w:cstheme="minorHAnsi"/>
              </w:rPr>
              <w:t>APP4INNO</w:t>
            </w:r>
          </w:p>
        </w:tc>
        <w:tc>
          <w:tcPr>
            <w:tcW w:w="3118" w:type="dxa"/>
          </w:tcPr>
          <w:p w14:paraId="35356BD6" w14:textId="411E04BA" w:rsidR="00382DBC" w:rsidRPr="009B2199" w:rsidRDefault="00382DBC" w:rsidP="00382DBC">
            <w:pPr>
              <w:jc w:val="both"/>
              <w:rPr>
                <w:rFonts w:cstheme="minorHAnsi"/>
                <w:lang w:val="ro-RO" w:eastAsia="ro-RO"/>
              </w:rPr>
            </w:pPr>
            <w:r w:rsidRPr="009B2199">
              <w:rPr>
                <w:rFonts w:cstheme="minorHAnsi"/>
                <w:lang w:val="ro-RO" w:eastAsia="ro-RO"/>
              </w:rPr>
              <w:t>1</w:t>
            </w:r>
            <w:r w:rsidR="009256E4">
              <w:rPr>
                <w:rFonts w:cstheme="minorHAnsi"/>
                <w:lang w:val="ro-RO" w:eastAsia="ro-RO"/>
              </w:rPr>
              <w:t>,</w:t>
            </w:r>
            <w:r w:rsidRPr="009B2199">
              <w:rPr>
                <w:rFonts w:cstheme="minorHAnsi"/>
                <w:lang w:val="ro-RO" w:eastAsia="ro-RO"/>
              </w:rPr>
              <w:t>860560 euro</w:t>
            </w:r>
          </w:p>
        </w:tc>
        <w:tc>
          <w:tcPr>
            <w:tcW w:w="7513" w:type="dxa"/>
            <w:gridSpan w:val="3"/>
          </w:tcPr>
          <w:p w14:paraId="2D5DC52D" w14:textId="60687576" w:rsidR="00382DBC" w:rsidRPr="009B2199" w:rsidRDefault="00382DBC" w:rsidP="00382DBC">
            <w:pPr>
              <w:rPr>
                <w:rFonts w:cstheme="minorHAnsi"/>
              </w:rPr>
            </w:pPr>
          </w:p>
          <w:p w14:paraId="11A0367D" w14:textId="67FE0A04" w:rsidR="00382DBC" w:rsidRPr="009B2199" w:rsidRDefault="00382DBC" w:rsidP="00382DBC">
            <w:pPr>
              <w:rPr>
                <w:rFonts w:cstheme="minorHAnsi"/>
              </w:rPr>
            </w:pPr>
            <w:r w:rsidRPr="00382DBC">
              <w:rPr>
                <w:rFonts w:cstheme="minorHAnsi"/>
              </w:rPr>
              <w:t>Implementarea unor metode noi, inovative in 20 de ferme si realizarea a 10 vizite de studiu</w:t>
            </w:r>
          </w:p>
        </w:tc>
      </w:tr>
      <w:tr w:rsidR="00382DBC" w:rsidRPr="009B2199" w14:paraId="1B0FE7D7" w14:textId="77777777" w:rsidTr="00146EB1">
        <w:trPr>
          <w:trHeight w:val="1342"/>
        </w:trPr>
        <w:tc>
          <w:tcPr>
            <w:tcW w:w="1129" w:type="dxa"/>
          </w:tcPr>
          <w:p w14:paraId="23C6B1DB" w14:textId="552955B0" w:rsidR="00382DBC" w:rsidRPr="009B2199" w:rsidRDefault="00382DBC" w:rsidP="00382DBC">
            <w:pPr>
              <w:rPr>
                <w:rFonts w:cstheme="minorHAnsi"/>
              </w:rPr>
            </w:pPr>
            <w:r w:rsidRPr="009B2199">
              <w:rPr>
                <w:rFonts w:cstheme="minorHAnsi"/>
              </w:rPr>
              <w:t>6</w:t>
            </w:r>
          </w:p>
        </w:tc>
        <w:tc>
          <w:tcPr>
            <w:tcW w:w="3261" w:type="dxa"/>
          </w:tcPr>
          <w:p w14:paraId="18A1F747" w14:textId="702CC4C6" w:rsidR="00382DBC" w:rsidRPr="009B2199" w:rsidRDefault="00382DBC" w:rsidP="00382DBC">
            <w:pPr>
              <w:rPr>
                <w:rFonts w:cstheme="minorHAnsi"/>
              </w:rPr>
            </w:pPr>
            <w:r w:rsidRPr="009B2199">
              <w:rPr>
                <w:rFonts w:cstheme="minorHAnsi"/>
              </w:rPr>
              <w:t>O.C.U.P.</w:t>
            </w:r>
          </w:p>
        </w:tc>
        <w:tc>
          <w:tcPr>
            <w:tcW w:w="3118" w:type="dxa"/>
          </w:tcPr>
          <w:p w14:paraId="189814AB" w14:textId="383A2D9B" w:rsidR="00382DBC" w:rsidRPr="009B2199" w:rsidRDefault="00382DBC" w:rsidP="00382DBC">
            <w:pPr>
              <w:jc w:val="both"/>
              <w:rPr>
                <w:rFonts w:cstheme="minorHAnsi"/>
                <w:lang w:val="ro-RO" w:eastAsia="ro-RO"/>
              </w:rPr>
            </w:pPr>
            <w:r w:rsidRPr="009B2199">
              <w:rPr>
                <w:rFonts w:cstheme="minorHAnsi"/>
                <w:lang w:val="ro-RO" w:eastAsia="ro-RO"/>
              </w:rPr>
              <w:t>2.210.614,15 RON</w:t>
            </w:r>
          </w:p>
        </w:tc>
        <w:tc>
          <w:tcPr>
            <w:tcW w:w="7513" w:type="dxa"/>
            <w:gridSpan w:val="3"/>
          </w:tcPr>
          <w:p w14:paraId="5B158504" w14:textId="18F994BF" w:rsidR="00382DBC" w:rsidRPr="009B2199" w:rsidRDefault="00382DBC" w:rsidP="00382DBC">
            <w:pPr>
              <w:rPr>
                <w:rFonts w:cstheme="minorHAnsi"/>
              </w:rPr>
            </w:pPr>
          </w:p>
          <w:p w14:paraId="53D4856F" w14:textId="13803AFD" w:rsidR="00382DBC" w:rsidRPr="009B2199" w:rsidRDefault="00382DBC" w:rsidP="00382DBC">
            <w:pPr>
              <w:rPr>
                <w:rFonts w:cstheme="minorHAnsi"/>
              </w:rPr>
            </w:pPr>
            <w:r w:rsidRPr="00382DBC">
              <w:rPr>
                <w:rFonts w:cstheme="minorHAnsi"/>
              </w:rPr>
              <w:t>155 de someri au beneficiat de instruire si 41 de someri si-au gasit un loc de munca</w:t>
            </w:r>
          </w:p>
        </w:tc>
      </w:tr>
      <w:tr w:rsidR="00382DBC" w:rsidRPr="009B2199" w14:paraId="242A77FF" w14:textId="77777777" w:rsidTr="00146EB1">
        <w:trPr>
          <w:trHeight w:val="1342"/>
        </w:trPr>
        <w:tc>
          <w:tcPr>
            <w:tcW w:w="1129" w:type="dxa"/>
          </w:tcPr>
          <w:p w14:paraId="680898B5" w14:textId="2DC91ED3" w:rsidR="00382DBC" w:rsidRPr="009B2199" w:rsidRDefault="00382DBC" w:rsidP="00382DBC">
            <w:pPr>
              <w:rPr>
                <w:rFonts w:cstheme="minorHAnsi"/>
              </w:rPr>
            </w:pPr>
            <w:r w:rsidRPr="009B2199">
              <w:rPr>
                <w:rFonts w:cstheme="minorHAnsi"/>
              </w:rPr>
              <w:t>7</w:t>
            </w:r>
          </w:p>
        </w:tc>
        <w:tc>
          <w:tcPr>
            <w:tcW w:w="3261" w:type="dxa"/>
          </w:tcPr>
          <w:p w14:paraId="2CD747B3" w14:textId="2EB5D248" w:rsidR="00382DBC" w:rsidRPr="009B2199" w:rsidRDefault="00382DBC" w:rsidP="00382DBC">
            <w:pPr>
              <w:rPr>
                <w:rFonts w:cstheme="minorHAnsi"/>
              </w:rPr>
            </w:pPr>
            <w:r w:rsidRPr="009B2199">
              <w:rPr>
                <w:rFonts w:cstheme="minorHAnsi"/>
              </w:rPr>
              <w:t>Formarea profesionala a angajatilor la nivel European</w:t>
            </w:r>
          </w:p>
        </w:tc>
        <w:tc>
          <w:tcPr>
            <w:tcW w:w="3118" w:type="dxa"/>
          </w:tcPr>
          <w:p w14:paraId="59E65FBD" w14:textId="549A3C6C" w:rsidR="00382DBC" w:rsidRPr="009B2199" w:rsidRDefault="00382DBC" w:rsidP="00382DBC">
            <w:pPr>
              <w:jc w:val="both"/>
              <w:rPr>
                <w:rFonts w:cstheme="minorHAnsi"/>
                <w:lang w:val="ro-RO" w:eastAsia="ro-RO"/>
              </w:rPr>
            </w:pPr>
            <w:r w:rsidRPr="009B2199">
              <w:rPr>
                <w:rFonts w:cstheme="minorHAnsi"/>
                <w:lang w:val="ro-RO" w:eastAsia="ro-RO"/>
              </w:rPr>
              <w:t>415.167 RON</w:t>
            </w:r>
          </w:p>
        </w:tc>
        <w:tc>
          <w:tcPr>
            <w:tcW w:w="7513" w:type="dxa"/>
            <w:gridSpan w:val="3"/>
          </w:tcPr>
          <w:p w14:paraId="1AB5BB06" w14:textId="68FCE6C5" w:rsidR="00382DBC" w:rsidRPr="009B2199" w:rsidRDefault="00382DBC" w:rsidP="00382DBC">
            <w:pPr>
              <w:rPr>
                <w:rFonts w:cstheme="minorHAnsi"/>
              </w:rPr>
            </w:pPr>
          </w:p>
          <w:p w14:paraId="335021B9" w14:textId="2F4967AA" w:rsidR="00382DBC" w:rsidRPr="009B2199" w:rsidRDefault="00382DBC" w:rsidP="00382DBC">
            <w:pPr>
              <w:rPr>
                <w:rFonts w:cstheme="minorHAnsi"/>
              </w:rPr>
            </w:pPr>
            <w:r w:rsidRPr="00382DBC">
              <w:rPr>
                <w:rFonts w:cstheme="minorHAnsi"/>
              </w:rPr>
              <w:t>135 de angajati specializati</w:t>
            </w:r>
          </w:p>
        </w:tc>
      </w:tr>
      <w:tr w:rsidR="00382DBC" w:rsidRPr="009B2199" w14:paraId="186095BF" w14:textId="77777777" w:rsidTr="00146EB1">
        <w:trPr>
          <w:trHeight w:val="1342"/>
        </w:trPr>
        <w:tc>
          <w:tcPr>
            <w:tcW w:w="1129" w:type="dxa"/>
          </w:tcPr>
          <w:p w14:paraId="64656FA3" w14:textId="17B04EFC" w:rsidR="00382DBC" w:rsidRPr="009B2199" w:rsidRDefault="00382DBC" w:rsidP="00382DBC">
            <w:pPr>
              <w:rPr>
                <w:rFonts w:cstheme="minorHAnsi"/>
              </w:rPr>
            </w:pPr>
            <w:r w:rsidRPr="009B2199">
              <w:rPr>
                <w:rFonts w:cstheme="minorHAnsi"/>
              </w:rPr>
              <w:t>8</w:t>
            </w:r>
          </w:p>
        </w:tc>
        <w:tc>
          <w:tcPr>
            <w:tcW w:w="3261" w:type="dxa"/>
          </w:tcPr>
          <w:p w14:paraId="2278A572" w14:textId="2A7EE335" w:rsidR="00382DBC" w:rsidRPr="009B2199" w:rsidRDefault="00382DBC" w:rsidP="00382DBC">
            <w:pPr>
              <w:rPr>
                <w:rFonts w:cstheme="minorHAnsi"/>
              </w:rPr>
            </w:pPr>
            <w:r w:rsidRPr="009B2199">
              <w:rPr>
                <w:rFonts w:cstheme="minorHAnsi"/>
              </w:rPr>
              <w:t>PRO-MULTILINGUA - Transfer de inovare in domeniul comunicarii profesionale multilingve</w:t>
            </w:r>
          </w:p>
        </w:tc>
        <w:tc>
          <w:tcPr>
            <w:tcW w:w="3118" w:type="dxa"/>
          </w:tcPr>
          <w:p w14:paraId="096FC91B" w14:textId="0A6A6C98" w:rsidR="00382DBC" w:rsidRPr="009B2199" w:rsidRDefault="00382DBC" w:rsidP="00382DBC">
            <w:pPr>
              <w:jc w:val="both"/>
              <w:rPr>
                <w:rFonts w:cstheme="minorHAnsi"/>
                <w:lang w:val="ro-RO" w:eastAsia="ro-RO"/>
              </w:rPr>
            </w:pPr>
            <w:r w:rsidRPr="009B2199">
              <w:rPr>
                <w:rFonts w:cstheme="minorHAnsi"/>
                <w:lang w:val="ro-RO" w:eastAsia="ro-RO"/>
              </w:rPr>
              <w:t>238501</w:t>
            </w:r>
          </w:p>
        </w:tc>
        <w:tc>
          <w:tcPr>
            <w:tcW w:w="7513" w:type="dxa"/>
            <w:gridSpan w:val="3"/>
          </w:tcPr>
          <w:p w14:paraId="341FC6CD" w14:textId="0480435C" w:rsidR="00382DBC" w:rsidRPr="009B2199" w:rsidRDefault="00382DBC" w:rsidP="00382DBC">
            <w:pPr>
              <w:rPr>
                <w:rFonts w:cstheme="minorHAnsi"/>
              </w:rPr>
            </w:pPr>
          </w:p>
          <w:p w14:paraId="53059637" w14:textId="14C7FE2F" w:rsidR="00382DBC" w:rsidRPr="009B2199" w:rsidRDefault="00382DBC" w:rsidP="00382DBC">
            <w:pPr>
              <w:rPr>
                <w:rFonts w:cstheme="minorHAnsi"/>
              </w:rPr>
            </w:pPr>
            <w:r w:rsidRPr="00382DBC">
              <w:rPr>
                <w:rFonts w:cstheme="minorHAnsi"/>
              </w:rPr>
              <w:t>Realizarea a 4 module Multimedia de Comunicare Interculturala</w:t>
            </w:r>
          </w:p>
        </w:tc>
      </w:tr>
      <w:tr w:rsidR="00382DBC" w:rsidRPr="009B2199" w14:paraId="4D292767" w14:textId="77777777" w:rsidTr="00146EB1">
        <w:trPr>
          <w:trHeight w:val="1342"/>
        </w:trPr>
        <w:tc>
          <w:tcPr>
            <w:tcW w:w="1129" w:type="dxa"/>
          </w:tcPr>
          <w:p w14:paraId="1FF7D94C" w14:textId="61D2D437" w:rsidR="00382DBC" w:rsidRPr="009B2199" w:rsidRDefault="00382DBC" w:rsidP="00382DBC">
            <w:pPr>
              <w:rPr>
                <w:rFonts w:cstheme="minorHAnsi"/>
              </w:rPr>
            </w:pPr>
            <w:r w:rsidRPr="009B2199">
              <w:rPr>
                <w:rFonts w:cstheme="minorHAnsi"/>
              </w:rPr>
              <w:t>9</w:t>
            </w:r>
          </w:p>
        </w:tc>
        <w:tc>
          <w:tcPr>
            <w:tcW w:w="3261" w:type="dxa"/>
          </w:tcPr>
          <w:p w14:paraId="0258051E" w14:textId="59FF1B48" w:rsidR="00382DBC" w:rsidRPr="009B2199" w:rsidRDefault="00382DBC" w:rsidP="00382DBC">
            <w:pPr>
              <w:rPr>
                <w:rFonts w:cstheme="minorHAnsi"/>
              </w:rPr>
            </w:pPr>
            <w:r w:rsidRPr="009B2199">
              <w:rPr>
                <w:rFonts w:cstheme="minorHAnsi"/>
              </w:rPr>
              <w:t>E-DECOM</w:t>
            </w:r>
          </w:p>
        </w:tc>
        <w:tc>
          <w:tcPr>
            <w:tcW w:w="3118" w:type="dxa"/>
          </w:tcPr>
          <w:p w14:paraId="05C8EE79" w14:textId="4F3ABB6F" w:rsidR="00382DBC" w:rsidRPr="009B2199" w:rsidRDefault="00382DBC" w:rsidP="00382DBC">
            <w:pPr>
              <w:jc w:val="both"/>
              <w:rPr>
                <w:rFonts w:cstheme="minorHAnsi"/>
                <w:lang w:val="ro-RO" w:eastAsia="ro-RO"/>
              </w:rPr>
            </w:pPr>
            <w:r w:rsidRPr="009B2199">
              <w:rPr>
                <w:rFonts w:cstheme="minorHAnsi"/>
                <w:lang w:val="ro-RO" w:eastAsia="ro-RO"/>
              </w:rPr>
              <w:t>40714 euro</w:t>
            </w:r>
          </w:p>
        </w:tc>
        <w:tc>
          <w:tcPr>
            <w:tcW w:w="7513" w:type="dxa"/>
            <w:gridSpan w:val="3"/>
          </w:tcPr>
          <w:p w14:paraId="16A17181" w14:textId="18569C42" w:rsidR="00382DBC" w:rsidRPr="009B2199" w:rsidRDefault="00382DBC" w:rsidP="00382DBC">
            <w:pPr>
              <w:rPr>
                <w:rFonts w:cstheme="minorHAnsi"/>
              </w:rPr>
            </w:pPr>
          </w:p>
          <w:p w14:paraId="31240038" w14:textId="06D4A27A" w:rsidR="00382DBC" w:rsidRPr="009B2199" w:rsidRDefault="00382DBC" w:rsidP="00382DBC">
            <w:pPr>
              <w:rPr>
                <w:rFonts w:cstheme="minorHAnsi"/>
              </w:rPr>
            </w:pPr>
            <w:r w:rsidRPr="00382DBC">
              <w:rPr>
                <w:rFonts w:cstheme="minorHAnsi"/>
              </w:rPr>
              <w:t>Realizarea si testarea mdulelor de invatare in domeniul metalurgiei.</w:t>
            </w:r>
          </w:p>
        </w:tc>
      </w:tr>
      <w:tr w:rsidR="00382DBC" w:rsidRPr="009B2199" w14:paraId="5A563ADD" w14:textId="77777777" w:rsidTr="00146EB1">
        <w:trPr>
          <w:trHeight w:val="2445"/>
        </w:trPr>
        <w:tc>
          <w:tcPr>
            <w:tcW w:w="1129" w:type="dxa"/>
          </w:tcPr>
          <w:p w14:paraId="7EA69759" w14:textId="3596AA17" w:rsidR="00382DBC" w:rsidRPr="009B2199" w:rsidRDefault="00382DBC" w:rsidP="00382DBC">
            <w:pPr>
              <w:rPr>
                <w:rFonts w:cstheme="minorHAnsi"/>
              </w:rPr>
            </w:pPr>
            <w:r w:rsidRPr="009B2199">
              <w:rPr>
                <w:rFonts w:cstheme="minorHAnsi"/>
              </w:rPr>
              <w:lastRenderedPageBreak/>
              <w:t>10</w:t>
            </w:r>
          </w:p>
        </w:tc>
        <w:tc>
          <w:tcPr>
            <w:tcW w:w="3261" w:type="dxa"/>
          </w:tcPr>
          <w:p w14:paraId="5809326F" w14:textId="23B52CA9" w:rsidR="00382DBC" w:rsidRPr="009B2199" w:rsidRDefault="00382DBC" w:rsidP="00382DBC">
            <w:pPr>
              <w:rPr>
                <w:rFonts w:cstheme="minorHAnsi"/>
              </w:rPr>
            </w:pPr>
            <w:r w:rsidRPr="009B2199">
              <w:rPr>
                <w:rFonts w:cstheme="minorHAnsi"/>
              </w:rPr>
              <w:t>INFOOD NETWORK</w:t>
            </w:r>
          </w:p>
        </w:tc>
        <w:tc>
          <w:tcPr>
            <w:tcW w:w="3118" w:type="dxa"/>
          </w:tcPr>
          <w:p w14:paraId="73E0A4F6" w14:textId="76B488EE" w:rsidR="00382DBC" w:rsidRPr="009B2199" w:rsidRDefault="00382DBC" w:rsidP="00382DBC">
            <w:pPr>
              <w:jc w:val="both"/>
              <w:rPr>
                <w:rFonts w:cstheme="minorHAnsi"/>
                <w:lang w:val="ro-RO" w:eastAsia="ro-RO"/>
              </w:rPr>
            </w:pPr>
            <w:r w:rsidRPr="009B2199">
              <w:rPr>
                <w:rFonts w:cstheme="minorHAnsi"/>
                <w:lang w:val="ro-RO" w:eastAsia="ro-RO"/>
              </w:rPr>
              <w:t xml:space="preserve">60250 euro </w:t>
            </w:r>
          </w:p>
        </w:tc>
        <w:tc>
          <w:tcPr>
            <w:tcW w:w="7513" w:type="dxa"/>
            <w:gridSpan w:val="3"/>
          </w:tcPr>
          <w:p w14:paraId="0BE31902" w14:textId="3DC9EC3C" w:rsidR="00382DBC" w:rsidRPr="009B2199" w:rsidRDefault="00382DBC" w:rsidP="00382DBC">
            <w:pPr>
              <w:rPr>
                <w:rFonts w:cstheme="minorHAnsi"/>
              </w:rPr>
            </w:pPr>
          </w:p>
          <w:p w14:paraId="534006EB" w14:textId="03B6FA73" w:rsidR="00382DBC" w:rsidRPr="009B2199" w:rsidRDefault="00382DBC" w:rsidP="00382DBC">
            <w:pPr>
              <w:rPr>
                <w:rFonts w:cstheme="minorHAnsi"/>
              </w:rPr>
            </w:pPr>
            <w:r w:rsidRPr="00382DBC">
              <w:rPr>
                <w:rFonts w:cstheme="minorHAnsi"/>
              </w:rPr>
              <w:t>Furnizare unui document catre  catre CE cu idei, puncte de vederi, nevoi ale fermierilor.  Furnizarea de solutii de management si bune practici fermierilor inscrisi pe platforma</w:t>
            </w:r>
          </w:p>
        </w:tc>
      </w:tr>
      <w:tr w:rsidR="00756591" w:rsidRPr="009B2199" w14:paraId="6BB876E9" w14:textId="77777777" w:rsidTr="00382DBC">
        <w:trPr>
          <w:trHeight w:val="416"/>
        </w:trPr>
        <w:tc>
          <w:tcPr>
            <w:tcW w:w="15021" w:type="dxa"/>
            <w:gridSpan w:val="6"/>
          </w:tcPr>
          <w:p w14:paraId="6E77244C" w14:textId="5D7D4EC0" w:rsidR="00756591" w:rsidRPr="009B2199" w:rsidRDefault="00756591" w:rsidP="00382DBC">
            <w:pPr>
              <w:jc w:val="center"/>
              <w:rPr>
                <w:rFonts w:cstheme="minorHAnsi"/>
                <w:b/>
              </w:rPr>
            </w:pPr>
            <w:r w:rsidRPr="009B2199">
              <w:rPr>
                <w:rFonts w:cstheme="minorHAnsi"/>
                <w:b/>
              </w:rPr>
              <w:t>Camera de Comert și Industrie Constanta</w:t>
            </w:r>
          </w:p>
        </w:tc>
      </w:tr>
      <w:tr w:rsidR="00756591" w:rsidRPr="009B2199" w14:paraId="1B4DD3FC" w14:textId="77777777" w:rsidTr="00382DBC">
        <w:trPr>
          <w:trHeight w:val="378"/>
        </w:trPr>
        <w:tc>
          <w:tcPr>
            <w:tcW w:w="1129" w:type="dxa"/>
            <w:vMerge w:val="restart"/>
          </w:tcPr>
          <w:p w14:paraId="1EB6B9DD" w14:textId="77777777" w:rsidR="00756591" w:rsidRPr="009B2199" w:rsidRDefault="00756591" w:rsidP="00382DBC">
            <w:pPr>
              <w:rPr>
                <w:rFonts w:cstheme="minorHAnsi"/>
              </w:rPr>
            </w:pPr>
            <w:r w:rsidRPr="009B2199">
              <w:rPr>
                <w:rFonts w:cstheme="minorHAnsi"/>
              </w:rPr>
              <w:t>Contracte/Acorduri</w:t>
            </w:r>
          </w:p>
        </w:tc>
        <w:tc>
          <w:tcPr>
            <w:tcW w:w="3261" w:type="dxa"/>
            <w:vMerge w:val="restart"/>
          </w:tcPr>
          <w:p w14:paraId="63051871" w14:textId="77777777" w:rsidR="00756591" w:rsidRPr="009B2199" w:rsidRDefault="00756591" w:rsidP="00382DBC">
            <w:pPr>
              <w:rPr>
                <w:rFonts w:cstheme="minorHAnsi"/>
              </w:rPr>
            </w:pPr>
            <w:r w:rsidRPr="009B2199">
              <w:rPr>
                <w:rFonts w:cstheme="minorHAnsi"/>
              </w:rPr>
              <w:t>Denumire proiect</w:t>
            </w:r>
          </w:p>
        </w:tc>
        <w:tc>
          <w:tcPr>
            <w:tcW w:w="3118" w:type="dxa"/>
            <w:vMerge w:val="restart"/>
          </w:tcPr>
          <w:p w14:paraId="558799FD" w14:textId="77777777" w:rsidR="00756591" w:rsidRPr="009B2199" w:rsidRDefault="00756591" w:rsidP="00382DBC">
            <w:pPr>
              <w:rPr>
                <w:rFonts w:cstheme="minorHAnsi"/>
              </w:rPr>
            </w:pPr>
            <w:r w:rsidRPr="009B2199">
              <w:rPr>
                <w:rFonts w:cstheme="minorHAnsi"/>
              </w:rPr>
              <w:t>Valoare proiect</w:t>
            </w:r>
          </w:p>
        </w:tc>
        <w:tc>
          <w:tcPr>
            <w:tcW w:w="7513" w:type="dxa"/>
            <w:gridSpan w:val="3"/>
          </w:tcPr>
          <w:p w14:paraId="4E2B712D" w14:textId="77777777" w:rsidR="00756591" w:rsidRPr="009B2199" w:rsidRDefault="00756591" w:rsidP="00382DBC">
            <w:pPr>
              <w:jc w:val="center"/>
              <w:rPr>
                <w:rFonts w:cstheme="minorHAnsi"/>
              </w:rPr>
            </w:pPr>
            <w:r w:rsidRPr="009B2199">
              <w:rPr>
                <w:rFonts w:cstheme="minorHAnsi"/>
              </w:rPr>
              <w:t>Rezultate obtinute</w:t>
            </w:r>
          </w:p>
          <w:p w14:paraId="73A1A542" w14:textId="77777777" w:rsidR="00756591" w:rsidRPr="009B2199" w:rsidRDefault="00756591" w:rsidP="00382DBC">
            <w:pPr>
              <w:jc w:val="center"/>
              <w:rPr>
                <w:rFonts w:cstheme="minorHAnsi"/>
              </w:rPr>
            </w:pPr>
          </w:p>
        </w:tc>
      </w:tr>
      <w:tr w:rsidR="00756591" w:rsidRPr="009B2199" w14:paraId="3A1BF683" w14:textId="77777777" w:rsidTr="00382DBC">
        <w:trPr>
          <w:trHeight w:val="684"/>
        </w:trPr>
        <w:tc>
          <w:tcPr>
            <w:tcW w:w="1129" w:type="dxa"/>
            <w:vMerge/>
          </w:tcPr>
          <w:p w14:paraId="13CA1988" w14:textId="77777777" w:rsidR="00756591" w:rsidRPr="009B2199" w:rsidRDefault="00756591" w:rsidP="00382DBC">
            <w:pPr>
              <w:rPr>
                <w:rFonts w:cstheme="minorHAnsi"/>
              </w:rPr>
            </w:pPr>
          </w:p>
        </w:tc>
        <w:tc>
          <w:tcPr>
            <w:tcW w:w="3261" w:type="dxa"/>
            <w:vMerge/>
          </w:tcPr>
          <w:p w14:paraId="4B42259C" w14:textId="77777777" w:rsidR="00756591" w:rsidRPr="009B2199" w:rsidRDefault="00756591" w:rsidP="00382DBC">
            <w:pPr>
              <w:rPr>
                <w:rFonts w:cstheme="minorHAnsi"/>
              </w:rPr>
            </w:pPr>
          </w:p>
        </w:tc>
        <w:tc>
          <w:tcPr>
            <w:tcW w:w="3118" w:type="dxa"/>
            <w:vMerge/>
          </w:tcPr>
          <w:p w14:paraId="43A9BC25" w14:textId="77777777" w:rsidR="00756591" w:rsidRPr="009B2199" w:rsidRDefault="00756591" w:rsidP="00382DBC">
            <w:pPr>
              <w:rPr>
                <w:rFonts w:cstheme="minorHAnsi"/>
              </w:rPr>
            </w:pPr>
          </w:p>
        </w:tc>
        <w:tc>
          <w:tcPr>
            <w:tcW w:w="1276" w:type="dxa"/>
          </w:tcPr>
          <w:p w14:paraId="61A3B58D" w14:textId="77777777" w:rsidR="00756591" w:rsidRPr="009B2199" w:rsidRDefault="00756591" w:rsidP="00382DBC">
            <w:pPr>
              <w:jc w:val="center"/>
              <w:rPr>
                <w:rFonts w:cstheme="minorHAnsi"/>
              </w:rPr>
            </w:pPr>
          </w:p>
          <w:p w14:paraId="6078C174" w14:textId="77777777" w:rsidR="00756591" w:rsidRPr="009B2199" w:rsidRDefault="00756591" w:rsidP="00382DBC">
            <w:pPr>
              <w:jc w:val="center"/>
              <w:rPr>
                <w:rFonts w:cstheme="minorHAnsi"/>
              </w:rPr>
            </w:pPr>
            <w:r w:rsidRPr="009B2199">
              <w:rPr>
                <w:rFonts w:cstheme="minorHAnsi"/>
              </w:rPr>
              <w:t>Numar total de someri angajati</w:t>
            </w:r>
          </w:p>
        </w:tc>
        <w:tc>
          <w:tcPr>
            <w:tcW w:w="1417" w:type="dxa"/>
          </w:tcPr>
          <w:p w14:paraId="13A27A2D" w14:textId="77777777" w:rsidR="00756591" w:rsidRPr="009B2199" w:rsidRDefault="00756591"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5B35CD90" w14:textId="77777777" w:rsidR="00756591" w:rsidRPr="009B2199" w:rsidRDefault="00756591" w:rsidP="00382DBC">
            <w:pPr>
              <w:jc w:val="center"/>
              <w:rPr>
                <w:rFonts w:cstheme="minorHAnsi"/>
              </w:rPr>
            </w:pPr>
            <w:r w:rsidRPr="009B2199">
              <w:rPr>
                <w:rFonts w:cstheme="minorHAnsi"/>
              </w:rPr>
              <w:t>Numar persoane care au urmat cursurile din cadrul proiectelor</w:t>
            </w:r>
          </w:p>
        </w:tc>
      </w:tr>
      <w:tr w:rsidR="009B2199" w:rsidRPr="009B2199" w14:paraId="1C931082" w14:textId="77777777" w:rsidTr="00382DBC">
        <w:trPr>
          <w:trHeight w:val="1342"/>
        </w:trPr>
        <w:tc>
          <w:tcPr>
            <w:tcW w:w="1129" w:type="dxa"/>
          </w:tcPr>
          <w:p w14:paraId="5DCCDA54" w14:textId="5117BAB2" w:rsidR="009B2199" w:rsidRPr="009B2199" w:rsidRDefault="009B2199" w:rsidP="00382DBC">
            <w:pPr>
              <w:rPr>
                <w:rFonts w:cstheme="minorHAnsi"/>
              </w:rPr>
            </w:pPr>
            <w:r w:rsidRPr="009B2199">
              <w:rPr>
                <w:rFonts w:cstheme="minorHAnsi"/>
              </w:rPr>
              <w:t>1</w:t>
            </w:r>
          </w:p>
        </w:tc>
        <w:tc>
          <w:tcPr>
            <w:tcW w:w="3261" w:type="dxa"/>
          </w:tcPr>
          <w:p w14:paraId="429070EE" w14:textId="38AE2FE2" w:rsidR="009B2199" w:rsidRPr="009B2199" w:rsidRDefault="009B2199" w:rsidP="00382DBC">
            <w:pPr>
              <w:rPr>
                <w:rFonts w:cstheme="minorHAnsi"/>
              </w:rPr>
            </w:pPr>
            <w:r w:rsidRPr="009B2199">
              <w:rPr>
                <w:rFonts w:cstheme="minorHAnsi"/>
              </w:rPr>
              <w:t>Euro Dobrogea - Centru de Resurse pentru Afaceri si inovare</w:t>
            </w:r>
          </w:p>
        </w:tc>
        <w:tc>
          <w:tcPr>
            <w:tcW w:w="3118" w:type="dxa"/>
          </w:tcPr>
          <w:p w14:paraId="3A492D2F" w14:textId="4577F523" w:rsidR="009B2199" w:rsidRPr="009B2199" w:rsidRDefault="009B2199" w:rsidP="00382DBC">
            <w:pPr>
              <w:jc w:val="both"/>
              <w:rPr>
                <w:rFonts w:cstheme="minorHAnsi"/>
                <w:lang w:val="ro-RO" w:eastAsia="ro-RO"/>
              </w:rPr>
            </w:pPr>
          </w:p>
        </w:tc>
        <w:tc>
          <w:tcPr>
            <w:tcW w:w="7513" w:type="dxa"/>
            <w:gridSpan w:val="3"/>
          </w:tcPr>
          <w:p w14:paraId="289CA5D8" w14:textId="4EB5A33C" w:rsidR="009B2199" w:rsidRPr="009B2199" w:rsidRDefault="002C6338" w:rsidP="00382DBC">
            <w:pPr>
              <w:rPr>
                <w:rFonts w:cstheme="minorHAnsi"/>
              </w:rPr>
            </w:pPr>
            <w:r w:rsidRPr="002C6338">
              <w:rPr>
                <w:rFonts w:cstheme="minorHAnsi"/>
              </w:rPr>
              <w:t>Dezvoltarea relaţiilor transfrontaliere în regiunile Constanţa şi Dobrici</w:t>
            </w:r>
          </w:p>
        </w:tc>
      </w:tr>
      <w:tr w:rsidR="009B2199" w:rsidRPr="009B2199" w14:paraId="196CCC4F" w14:textId="77777777" w:rsidTr="00382DBC">
        <w:trPr>
          <w:trHeight w:val="1342"/>
        </w:trPr>
        <w:tc>
          <w:tcPr>
            <w:tcW w:w="1129" w:type="dxa"/>
          </w:tcPr>
          <w:p w14:paraId="5EE5AF15" w14:textId="16621848" w:rsidR="009B2199" w:rsidRPr="009B2199" w:rsidRDefault="009B2199" w:rsidP="00382DBC">
            <w:pPr>
              <w:rPr>
                <w:rFonts w:cstheme="minorHAnsi"/>
              </w:rPr>
            </w:pPr>
            <w:r w:rsidRPr="009B2199">
              <w:rPr>
                <w:rFonts w:cstheme="minorHAnsi"/>
              </w:rPr>
              <w:t>2</w:t>
            </w:r>
          </w:p>
        </w:tc>
        <w:tc>
          <w:tcPr>
            <w:tcW w:w="3261" w:type="dxa"/>
          </w:tcPr>
          <w:p w14:paraId="2C7A93D1" w14:textId="1E1C857C" w:rsidR="009B2199" w:rsidRPr="009B2199" w:rsidRDefault="009B2199" w:rsidP="00382DBC">
            <w:pPr>
              <w:rPr>
                <w:rFonts w:cstheme="minorHAnsi"/>
              </w:rPr>
            </w:pPr>
            <w:r w:rsidRPr="009B2199">
              <w:rPr>
                <w:rFonts w:cstheme="minorHAnsi"/>
              </w:rPr>
              <w:t>Turism 365 zile pe an -018-4450104</w:t>
            </w:r>
          </w:p>
        </w:tc>
        <w:tc>
          <w:tcPr>
            <w:tcW w:w="3118" w:type="dxa"/>
          </w:tcPr>
          <w:p w14:paraId="758594EF" w14:textId="77777777" w:rsidR="009B2199" w:rsidRPr="009B2199" w:rsidRDefault="009B2199" w:rsidP="00382DBC">
            <w:pPr>
              <w:jc w:val="both"/>
              <w:rPr>
                <w:rFonts w:cstheme="minorHAnsi"/>
                <w:lang w:val="ro-RO" w:eastAsia="ro-RO"/>
              </w:rPr>
            </w:pPr>
          </w:p>
        </w:tc>
        <w:tc>
          <w:tcPr>
            <w:tcW w:w="7513" w:type="dxa"/>
            <w:gridSpan w:val="3"/>
          </w:tcPr>
          <w:p w14:paraId="03A62F2F" w14:textId="1BA24843" w:rsidR="009B2199" w:rsidRPr="009B2199" w:rsidRDefault="002C6338" w:rsidP="00382DBC">
            <w:pPr>
              <w:rPr>
                <w:rFonts w:cstheme="minorHAnsi"/>
              </w:rPr>
            </w:pPr>
            <w:r w:rsidRPr="002C6338">
              <w:rPr>
                <w:rFonts w:cstheme="minorHAnsi"/>
              </w:rPr>
              <w:t>Promovarea dezvoltării economice durabile a regiunii de graniţă România -Bulgaria prin relansarea turismului din cele două ţări</w:t>
            </w:r>
          </w:p>
        </w:tc>
      </w:tr>
      <w:tr w:rsidR="009B2199" w:rsidRPr="009B2199" w14:paraId="687A7ABD" w14:textId="77777777" w:rsidTr="00382DBC">
        <w:trPr>
          <w:trHeight w:val="1342"/>
        </w:trPr>
        <w:tc>
          <w:tcPr>
            <w:tcW w:w="1129" w:type="dxa"/>
          </w:tcPr>
          <w:p w14:paraId="605F6FB9" w14:textId="4C4A3EEC" w:rsidR="009B2199" w:rsidRPr="009B2199" w:rsidRDefault="009B2199" w:rsidP="00382DBC">
            <w:pPr>
              <w:rPr>
                <w:rFonts w:cstheme="minorHAnsi"/>
              </w:rPr>
            </w:pPr>
            <w:r w:rsidRPr="009B2199">
              <w:rPr>
                <w:rFonts w:cstheme="minorHAnsi"/>
              </w:rPr>
              <w:t>3</w:t>
            </w:r>
          </w:p>
        </w:tc>
        <w:tc>
          <w:tcPr>
            <w:tcW w:w="3261" w:type="dxa"/>
          </w:tcPr>
          <w:p w14:paraId="484DF329" w14:textId="29BEFE02" w:rsidR="009B2199" w:rsidRPr="009B2199" w:rsidRDefault="009B2199" w:rsidP="00382DBC">
            <w:pPr>
              <w:rPr>
                <w:rFonts w:cstheme="minorHAnsi"/>
              </w:rPr>
            </w:pPr>
            <w:r w:rsidRPr="009B2199">
              <w:rPr>
                <w:rFonts w:cstheme="minorHAnsi"/>
              </w:rPr>
              <w:t>Eastern Romanian Business Support Network – ERBSN-</w:t>
            </w:r>
          </w:p>
        </w:tc>
        <w:tc>
          <w:tcPr>
            <w:tcW w:w="3118" w:type="dxa"/>
          </w:tcPr>
          <w:p w14:paraId="71763566" w14:textId="77777777" w:rsidR="009B2199" w:rsidRPr="009B2199" w:rsidRDefault="009B2199" w:rsidP="00382DBC">
            <w:pPr>
              <w:jc w:val="both"/>
              <w:rPr>
                <w:rFonts w:cstheme="minorHAnsi"/>
                <w:lang w:val="ro-RO" w:eastAsia="ro-RO"/>
              </w:rPr>
            </w:pPr>
          </w:p>
        </w:tc>
        <w:tc>
          <w:tcPr>
            <w:tcW w:w="7513" w:type="dxa"/>
            <w:gridSpan w:val="3"/>
          </w:tcPr>
          <w:p w14:paraId="6EEF2C11" w14:textId="291D75F8" w:rsidR="009B2199" w:rsidRPr="009B2199" w:rsidRDefault="002C6338" w:rsidP="00382DBC">
            <w:pPr>
              <w:rPr>
                <w:rFonts w:cstheme="minorHAnsi"/>
              </w:rPr>
            </w:pPr>
            <w:r w:rsidRPr="002C6338">
              <w:rPr>
                <w:rFonts w:cstheme="minorHAnsi"/>
              </w:rPr>
              <w:t>Eastern Romanian Business Support Network - reţea de centre de informare şi asistenţă pe subiecte europene</w:t>
            </w:r>
          </w:p>
        </w:tc>
      </w:tr>
      <w:tr w:rsidR="009B2199" w:rsidRPr="009B2199" w14:paraId="04A1613E" w14:textId="77777777" w:rsidTr="00382DBC">
        <w:trPr>
          <w:trHeight w:val="1342"/>
        </w:trPr>
        <w:tc>
          <w:tcPr>
            <w:tcW w:w="1129" w:type="dxa"/>
          </w:tcPr>
          <w:p w14:paraId="11AAFC86" w14:textId="575CC97C" w:rsidR="009B2199" w:rsidRPr="009B2199" w:rsidRDefault="009B2199" w:rsidP="00382DBC">
            <w:pPr>
              <w:rPr>
                <w:rFonts w:cstheme="minorHAnsi"/>
              </w:rPr>
            </w:pPr>
            <w:r w:rsidRPr="009B2199">
              <w:rPr>
                <w:rFonts w:cstheme="minorHAnsi"/>
              </w:rPr>
              <w:lastRenderedPageBreak/>
              <w:t>4</w:t>
            </w:r>
          </w:p>
        </w:tc>
        <w:tc>
          <w:tcPr>
            <w:tcW w:w="3261" w:type="dxa"/>
          </w:tcPr>
          <w:p w14:paraId="67A66CBB" w14:textId="6BF08E6A" w:rsidR="009B2199" w:rsidRPr="009B2199" w:rsidRDefault="009B2199" w:rsidP="00382DBC">
            <w:pPr>
              <w:rPr>
                <w:rFonts w:cstheme="minorHAnsi"/>
              </w:rPr>
            </w:pPr>
            <w:r w:rsidRPr="009B2199">
              <w:rPr>
                <w:rFonts w:cstheme="minorHAnsi"/>
              </w:rPr>
              <w:t>FORTE - flexibilitate ocupaţională, reper pentru un turism European</w:t>
            </w:r>
          </w:p>
        </w:tc>
        <w:tc>
          <w:tcPr>
            <w:tcW w:w="3118" w:type="dxa"/>
          </w:tcPr>
          <w:p w14:paraId="76A629C8" w14:textId="77777777" w:rsidR="009B2199" w:rsidRPr="009B2199" w:rsidRDefault="009B2199" w:rsidP="00382DBC">
            <w:pPr>
              <w:jc w:val="both"/>
              <w:rPr>
                <w:rFonts w:cstheme="minorHAnsi"/>
                <w:lang w:val="ro-RO" w:eastAsia="ro-RO"/>
              </w:rPr>
            </w:pPr>
          </w:p>
        </w:tc>
        <w:tc>
          <w:tcPr>
            <w:tcW w:w="7513" w:type="dxa"/>
            <w:gridSpan w:val="3"/>
          </w:tcPr>
          <w:p w14:paraId="0E67AFCF" w14:textId="77777777" w:rsidR="002C6338" w:rsidRPr="002C6338" w:rsidRDefault="002C6338" w:rsidP="00382DBC">
            <w:pPr>
              <w:rPr>
                <w:rFonts w:cstheme="minorHAnsi"/>
              </w:rPr>
            </w:pPr>
            <w:r w:rsidRPr="002C6338">
              <w:rPr>
                <w:rFonts w:cstheme="minorHAnsi"/>
              </w:rPr>
              <w:t>Creşterea cu 25 de persoane a numărului de şomeri calificaţi/recalificaţi;</w:t>
            </w:r>
          </w:p>
          <w:p w14:paraId="0211EC42" w14:textId="3AD05E8F" w:rsidR="009B2199" w:rsidRPr="009B2199" w:rsidRDefault="002C6338" w:rsidP="00382DBC">
            <w:pPr>
              <w:rPr>
                <w:rFonts w:cstheme="minorHAnsi"/>
              </w:rPr>
            </w:pPr>
            <w:r w:rsidRPr="002C6338">
              <w:rPr>
                <w:rFonts w:cstheme="minorHAnsi"/>
              </w:rPr>
              <w:t>Creşterea cu 10 persoane a numărului de şomeri care au fost integraţi pe piaţa muncii</w:t>
            </w:r>
          </w:p>
        </w:tc>
      </w:tr>
      <w:tr w:rsidR="009B2199" w:rsidRPr="009B2199" w14:paraId="6076A816" w14:textId="77777777" w:rsidTr="00382DBC">
        <w:trPr>
          <w:trHeight w:val="1342"/>
        </w:trPr>
        <w:tc>
          <w:tcPr>
            <w:tcW w:w="1129" w:type="dxa"/>
          </w:tcPr>
          <w:p w14:paraId="60912026" w14:textId="1DAA8D84" w:rsidR="009B2199" w:rsidRPr="009B2199" w:rsidRDefault="009B2199" w:rsidP="00382DBC">
            <w:pPr>
              <w:rPr>
                <w:rFonts w:cstheme="minorHAnsi"/>
              </w:rPr>
            </w:pPr>
            <w:r w:rsidRPr="009B2199">
              <w:rPr>
                <w:rFonts w:cstheme="minorHAnsi"/>
              </w:rPr>
              <w:t>5</w:t>
            </w:r>
          </w:p>
        </w:tc>
        <w:tc>
          <w:tcPr>
            <w:tcW w:w="3261" w:type="dxa"/>
          </w:tcPr>
          <w:p w14:paraId="3A8B3E9A" w14:textId="27D13494" w:rsidR="009B2199" w:rsidRPr="009B2199" w:rsidRDefault="009B2199" w:rsidP="00382DBC">
            <w:pPr>
              <w:rPr>
                <w:rFonts w:cstheme="minorHAnsi"/>
              </w:rPr>
            </w:pPr>
            <w:r w:rsidRPr="009B2199">
              <w:rPr>
                <w:rFonts w:cstheme="minorHAnsi"/>
              </w:rPr>
              <w:t>DICUAN</w:t>
            </w:r>
          </w:p>
        </w:tc>
        <w:tc>
          <w:tcPr>
            <w:tcW w:w="3118" w:type="dxa"/>
          </w:tcPr>
          <w:p w14:paraId="0AED69E6" w14:textId="77777777" w:rsidR="009B2199" w:rsidRPr="009B2199" w:rsidRDefault="009B2199" w:rsidP="00382DBC">
            <w:pPr>
              <w:jc w:val="both"/>
              <w:rPr>
                <w:rFonts w:cstheme="minorHAnsi"/>
                <w:lang w:val="ro-RO" w:eastAsia="ro-RO"/>
              </w:rPr>
            </w:pPr>
          </w:p>
        </w:tc>
        <w:tc>
          <w:tcPr>
            <w:tcW w:w="7513" w:type="dxa"/>
            <w:gridSpan w:val="3"/>
          </w:tcPr>
          <w:p w14:paraId="36972BC3" w14:textId="7213D113" w:rsidR="009B2199" w:rsidRPr="009B2199" w:rsidRDefault="002C6338" w:rsidP="00382DBC">
            <w:pPr>
              <w:rPr>
                <w:rFonts w:cstheme="minorHAnsi"/>
              </w:rPr>
            </w:pPr>
            <w:r w:rsidRPr="002C6338">
              <w:rPr>
                <w:rFonts w:cstheme="minorHAnsi"/>
              </w:rPr>
              <w:t>Formarea profesională privind dezvoltarea capacităţilor antreprenoriale</w:t>
            </w:r>
          </w:p>
        </w:tc>
      </w:tr>
      <w:tr w:rsidR="009B2199" w:rsidRPr="009B2199" w14:paraId="4C6A6E7E" w14:textId="77777777" w:rsidTr="00382DBC">
        <w:trPr>
          <w:trHeight w:val="1342"/>
        </w:trPr>
        <w:tc>
          <w:tcPr>
            <w:tcW w:w="1129" w:type="dxa"/>
          </w:tcPr>
          <w:p w14:paraId="51B30F91" w14:textId="3303B0E9" w:rsidR="009B2199" w:rsidRPr="009B2199" w:rsidRDefault="009B2199" w:rsidP="00382DBC">
            <w:pPr>
              <w:rPr>
                <w:rFonts w:cstheme="minorHAnsi"/>
              </w:rPr>
            </w:pPr>
            <w:r w:rsidRPr="009B2199">
              <w:rPr>
                <w:rFonts w:cstheme="minorHAnsi"/>
              </w:rPr>
              <w:t>6</w:t>
            </w:r>
          </w:p>
        </w:tc>
        <w:tc>
          <w:tcPr>
            <w:tcW w:w="3261" w:type="dxa"/>
          </w:tcPr>
          <w:p w14:paraId="5D6909B0" w14:textId="7DD81238" w:rsidR="009B2199" w:rsidRPr="009B2199" w:rsidRDefault="009B2199" w:rsidP="00382DBC">
            <w:pPr>
              <w:rPr>
                <w:rFonts w:cstheme="minorHAnsi"/>
              </w:rPr>
            </w:pPr>
            <w:r w:rsidRPr="009B2199">
              <w:rPr>
                <w:rFonts w:cstheme="minorHAnsi"/>
              </w:rPr>
              <w:t>Intelectual Propery Rights for SME's</w:t>
            </w:r>
          </w:p>
        </w:tc>
        <w:tc>
          <w:tcPr>
            <w:tcW w:w="3118" w:type="dxa"/>
          </w:tcPr>
          <w:p w14:paraId="21A580E0" w14:textId="77777777" w:rsidR="009B2199" w:rsidRPr="009B2199" w:rsidRDefault="009B2199" w:rsidP="00382DBC">
            <w:pPr>
              <w:jc w:val="both"/>
              <w:rPr>
                <w:rFonts w:cstheme="minorHAnsi"/>
                <w:lang w:val="ro-RO" w:eastAsia="ro-RO"/>
              </w:rPr>
            </w:pPr>
          </w:p>
        </w:tc>
        <w:tc>
          <w:tcPr>
            <w:tcW w:w="7513" w:type="dxa"/>
            <w:gridSpan w:val="3"/>
          </w:tcPr>
          <w:p w14:paraId="77D1F329" w14:textId="7CF80301" w:rsidR="009B2199" w:rsidRPr="009B2199" w:rsidRDefault="002C6338" w:rsidP="00382DBC">
            <w:pPr>
              <w:rPr>
                <w:rFonts w:cstheme="minorHAnsi"/>
              </w:rPr>
            </w:pPr>
            <w:r w:rsidRPr="002C6338">
              <w:rPr>
                <w:rFonts w:cstheme="minorHAnsi"/>
              </w:rPr>
              <w:t>Creşterea competitivităţii IMM-urilor prin protejarea drepturilor de P.I şi crearea unei reţele în Sud Estul Europei în domeniul protecţiei proprietăţii intelectuale</w:t>
            </w:r>
          </w:p>
        </w:tc>
      </w:tr>
      <w:tr w:rsidR="009B2199" w:rsidRPr="009B2199" w14:paraId="28EA851D" w14:textId="77777777" w:rsidTr="00382DBC">
        <w:trPr>
          <w:trHeight w:val="1342"/>
        </w:trPr>
        <w:tc>
          <w:tcPr>
            <w:tcW w:w="1129" w:type="dxa"/>
          </w:tcPr>
          <w:p w14:paraId="10BA86D7" w14:textId="2FA697B6" w:rsidR="009B2199" w:rsidRPr="009B2199" w:rsidRDefault="009B2199" w:rsidP="00382DBC">
            <w:pPr>
              <w:rPr>
                <w:rFonts w:cstheme="minorHAnsi"/>
              </w:rPr>
            </w:pPr>
            <w:r w:rsidRPr="009B2199">
              <w:rPr>
                <w:rFonts w:cstheme="minorHAnsi"/>
              </w:rPr>
              <w:t>7</w:t>
            </w:r>
          </w:p>
        </w:tc>
        <w:tc>
          <w:tcPr>
            <w:tcW w:w="3261" w:type="dxa"/>
          </w:tcPr>
          <w:p w14:paraId="5ED3A3C5" w14:textId="1F55E7C5" w:rsidR="009B2199" w:rsidRPr="009B2199" w:rsidRDefault="009B2199" w:rsidP="00382DBC">
            <w:pPr>
              <w:rPr>
                <w:rFonts w:cstheme="minorHAnsi"/>
              </w:rPr>
            </w:pPr>
            <w:r w:rsidRPr="009B2199">
              <w:rPr>
                <w:rFonts w:cstheme="minorHAnsi"/>
              </w:rPr>
              <w:t>BOUSSOLE CSR – Platformă</w:t>
            </w:r>
          </w:p>
        </w:tc>
        <w:tc>
          <w:tcPr>
            <w:tcW w:w="3118" w:type="dxa"/>
          </w:tcPr>
          <w:p w14:paraId="783EA936" w14:textId="77777777" w:rsidR="009B2199" w:rsidRPr="009B2199" w:rsidRDefault="009B2199" w:rsidP="00382DBC">
            <w:pPr>
              <w:jc w:val="both"/>
              <w:rPr>
                <w:rFonts w:cstheme="minorHAnsi"/>
                <w:lang w:val="ro-RO" w:eastAsia="ro-RO"/>
              </w:rPr>
            </w:pPr>
          </w:p>
        </w:tc>
        <w:tc>
          <w:tcPr>
            <w:tcW w:w="7513" w:type="dxa"/>
            <w:gridSpan w:val="3"/>
          </w:tcPr>
          <w:p w14:paraId="2874EE66" w14:textId="70412F43" w:rsidR="009B2199" w:rsidRPr="009B2199" w:rsidRDefault="002C6338" w:rsidP="00382DBC">
            <w:pPr>
              <w:rPr>
                <w:rFonts w:cstheme="minorHAnsi"/>
              </w:rPr>
            </w:pPr>
            <w:r w:rsidRPr="002C6338">
              <w:rPr>
                <w:rFonts w:cstheme="minorHAnsi"/>
              </w:rPr>
              <w:t>Crearea unei platforme educaționale web2.0 pentru responsabilitatea socială corporativă a IMM-urilor; transfer metodologie învăţare online</w:t>
            </w:r>
          </w:p>
        </w:tc>
      </w:tr>
      <w:tr w:rsidR="009B2199" w:rsidRPr="009B2199" w14:paraId="2D4EB24D" w14:textId="77777777" w:rsidTr="00382DBC">
        <w:trPr>
          <w:trHeight w:val="1342"/>
        </w:trPr>
        <w:tc>
          <w:tcPr>
            <w:tcW w:w="1129" w:type="dxa"/>
          </w:tcPr>
          <w:p w14:paraId="28C2666F" w14:textId="2516FC62" w:rsidR="009B2199" w:rsidRPr="009B2199" w:rsidRDefault="009B2199" w:rsidP="00382DBC">
            <w:pPr>
              <w:rPr>
                <w:rFonts w:cstheme="minorHAnsi"/>
              </w:rPr>
            </w:pPr>
            <w:r w:rsidRPr="009B2199">
              <w:rPr>
                <w:rFonts w:cstheme="minorHAnsi"/>
              </w:rPr>
              <w:t>8</w:t>
            </w:r>
          </w:p>
        </w:tc>
        <w:tc>
          <w:tcPr>
            <w:tcW w:w="3261" w:type="dxa"/>
          </w:tcPr>
          <w:p w14:paraId="44E0703D" w14:textId="10CEABAD" w:rsidR="009B2199" w:rsidRPr="009B2199" w:rsidRDefault="009B2199" w:rsidP="00382DBC">
            <w:pPr>
              <w:rPr>
                <w:rFonts w:cstheme="minorHAnsi"/>
              </w:rPr>
            </w:pPr>
            <w:r w:rsidRPr="009B2199">
              <w:rPr>
                <w:rFonts w:cstheme="minorHAnsi"/>
              </w:rPr>
              <w:t>BU.RO.COOP - Camerele de Comerţ din Bulgaria şi România pentru cooperare transfrontalieră</w:t>
            </w:r>
          </w:p>
        </w:tc>
        <w:tc>
          <w:tcPr>
            <w:tcW w:w="3118" w:type="dxa"/>
          </w:tcPr>
          <w:p w14:paraId="713EABAC" w14:textId="77777777" w:rsidR="009B2199" w:rsidRPr="009B2199" w:rsidRDefault="009B2199" w:rsidP="00382DBC">
            <w:pPr>
              <w:jc w:val="both"/>
              <w:rPr>
                <w:rFonts w:cstheme="minorHAnsi"/>
                <w:lang w:val="ro-RO" w:eastAsia="ro-RO"/>
              </w:rPr>
            </w:pPr>
          </w:p>
        </w:tc>
        <w:tc>
          <w:tcPr>
            <w:tcW w:w="7513" w:type="dxa"/>
            <w:gridSpan w:val="3"/>
          </w:tcPr>
          <w:p w14:paraId="081BCB30" w14:textId="3ADC52D9" w:rsidR="009B2199" w:rsidRPr="009B2199" w:rsidRDefault="002C6338" w:rsidP="00382DBC">
            <w:pPr>
              <w:rPr>
                <w:rFonts w:cstheme="minorHAnsi"/>
              </w:rPr>
            </w:pPr>
            <w:r w:rsidRPr="002C6338">
              <w:rPr>
                <w:rFonts w:cstheme="minorHAnsi"/>
              </w:rPr>
              <w:t>Crearea de centre de cooperare la CCI Dobrich şi Constanţa, pentru servicii de informare, asistenţă, consultanţă</w:t>
            </w:r>
          </w:p>
        </w:tc>
      </w:tr>
      <w:tr w:rsidR="009B2199" w:rsidRPr="009B2199" w14:paraId="7C1EAE90" w14:textId="77777777" w:rsidTr="00382DBC">
        <w:trPr>
          <w:trHeight w:val="1342"/>
        </w:trPr>
        <w:tc>
          <w:tcPr>
            <w:tcW w:w="1129" w:type="dxa"/>
          </w:tcPr>
          <w:p w14:paraId="6DAC570B" w14:textId="7DDCF837" w:rsidR="009B2199" w:rsidRPr="009B2199" w:rsidRDefault="009B2199" w:rsidP="00382DBC">
            <w:pPr>
              <w:rPr>
                <w:rFonts w:cstheme="minorHAnsi"/>
              </w:rPr>
            </w:pPr>
            <w:r w:rsidRPr="009B2199">
              <w:rPr>
                <w:rFonts w:cstheme="minorHAnsi"/>
              </w:rPr>
              <w:t>9</w:t>
            </w:r>
          </w:p>
        </w:tc>
        <w:tc>
          <w:tcPr>
            <w:tcW w:w="3261" w:type="dxa"/>
          </w:tcPr>
          <w:p w14:paraId="07942BFF" w14:textId="0168A6C9" w:rsidR="009B2199" w:rsidRPr="009B2199" w:rsidRDefault="009B2199" w:rsidP="00382DBC">
            <w:pPr>
              <w:rPr>
                <w:rFonts w:cstheme="minorHAnsi"/>
              </w:rPr>
            </w:pPr>
            <w:r w:rsidRPr="009B2199">
              <w:rPr>
                <w:rFonts w:cstheme="minorHAnsi"/>
              </w:rPr>
              <w:t>Creating cross-border competitive clusters</w:t>
            </w:r>
          </w:p>
        </w:tc>
        <w:tc>
          <w:tcPr>
            <w:tcW w:w="3118" w:type="dxa"/>
          </w:tcPr>
          <w:p w14:paraId="5A6897CC" w14:textId="77777777" w:rsidR="009B2199" w:rsidRPr="009B2199" w:rsidRDefault="009B2199" w:rsidP="00382DBC">
            <w:pPr>
              <w:jc w:val="both"/>
              <w:rPr>
                <w:rFonts w:cstheme="minorHAnsi"/>
                <w:lang w:val="ro-RO" w:eastAsia="ro-RO"/>
              </w:rPr>
            </w:pPr>
          </w:p>
        </w:tc>
        <w:tc>
          <w:tcPr>
            <w:tcW w:w="7513" w:type="dxa"/>
            <w:gridSpan w:val="3"/>
          </w:tcPr>
          <w:p w14:paraId="2AAAF8FC" w14:textId="0055CBBC" w:rsidR="009B2199" w:rsidRPr="009B2199" w:rsidRDefault="002C6338" w:rsidP="00382DBC">
            <w:pPr>
              <w:rPr>
                <w:rFonts w:cstheme="minorHAnsi"/>
              </w:rPr>
            </w:pPr>
            <w:r w:rsidRPr="002C6338">
              <w:rPr>
                <w:rFonts w:cstheme="minorHAnsi"/>
              </w:rPr>
              <w:t>Creşterea competitivităţii şi consolidarea identităţii transfrontaliere a regiunii, prin crearea de clustere transfrontaliere competitive</w:t>
            </w:r>
          </w:p>
        </w:tc>
      </w:tr>
      <w:tr w:rsidR="009B2199" w:rsidRPr="009B2199" w14:paraId="21D64940" w14:textId="77777777" w:rsidTr="00382DBC">
        <w:trPr>
          <w:trHeight w:val="1342"/>
        </w:trPr>
        <w:tc>
          <w:tcPr>
            <w:tcW w:w="1129" w:type="dxa"/>
          </w:tcPr>
          <w:p w14:paraId="59BBF263" w14:textId="16487E3E" w:rsidR="009B2199" w:rsidRPr="009B2199" w:rsidRDefault="009B2199" w:rsidP="00382DBC">
            <w:pPr>
              <w:rPr>
                <w:rFonts w:cstheme="minorHAnsi"/>
              </w:rPr>
            </w:pPr>
            <w:r w:rsidRPr="009B2199">
              <w:rPr>
                <w:rFonts w:cstheme="minorHAnsi"/>
              </w:rPr>
              <w:t>10</w:t>
            </w:r>
          </w:p>
        </w:tc>
        <w:tc>
          <w:tcPr>
            <w:tcW w:w="3261" w:type="dxa"/>
          </w:tcPr>
          <w:p w14:paraId="1A4EA173" w14:textId="7088FFB5" w:rsidR="009B2199" w:rsidRPr="009B2199" w:rsidRDefault="009B2199" w:rsidP="00382DBC">
            <w:pPr>
              <w:rPr>
                <w:rFonts w:cstheme="minorHAnsi"/>
              </w:rPr>
            </w:pPr>
            <w:r w:rsidRPr="009B2199">
              <w:rPr>
                <w:rFonts w:cstheme="minorHAnsi"/>
              </w:rPr>
              <w:t>TRANS-TOUR-NET</w:t>
            </w:r>
          </w:p>
        </w:tc>
        <w:tc>
          <w:tcPr>
            <w:tcW w:w="3118" w:type="dxa"/>
          </w:tcPr>
          <w:p w14:paraId="55947851" w14:textId="77777777" w:rsidR="009B2199" w:rsidRPr="009B2199" w:rsidRDefault="009B2199" w:rsidP="00382DBC">
            <w:pPr>
              <w:jc w:val="both"/>
              <w:rPr>
                <w:rFonts w:cstheme="minorHAnsi"/>
                <w:lang w:val="ro-RO" w:eastAsia="ro-RO"/>
              </w:rPr>
            </w:pPr>
          </w:p>
        </w:tc>
        <w:tc>
          <w:tcPr>
            <w:tcW w:w="7513" w:type="dxa"/>
            <w:gridSpan w:val="3"/>
          </w:tcPr>
          <w:p w14:paraId="4F379184" w14:textId="2DCAC0CE" w:rsidR="009B2199" w:rsidRPr="009B2199" w:rsidRDefault="002C6338" w:rsidP="00382DBC">
            <w:pPr>
              <w:rPr>
                <w:rFonts w:cstheme="minorHAnsi"/>
              </w:rPr>
            </w:pPr>
            <w:r w:rsidRPr="002C6338">
              <w:rPr>
                <w:rFonts w:cstheme="minorHAnsi"/>
              </w:rPr>
              <w:t>Crearea şi promovarea produselor turistice din cele două ţări prin: identificarea, elaborarea, dezvoltarea şi promovarea a 5 produse turistice pilot</w:t>
            </w:r>
          </w:p>
        </w:tc>
      </w:tr>
      <w:tr w:rsidR="009B2199" w:rsidRPr="009B2199" w14:paraId="7EDACFD9" w14:textId="77777777" w:rsidTr="00382DBC">
        <w:trPr>
          <w:trHeight w:val="1342"/>
        </w:trPr>
        <w:tc>
          <w:tcPr>
            <w:tcW w:w="1129" w:type="dxa"/>
          </w:tcPr>
          <w:p w14:paraId="6AE5FBB0" w14:textId="3B0B2D0B" w:rsidR="009B2199" w:rsidRPr="009B2199" w:rsidRDefault="009B2199" w:rsidP="00382DBC">
            <w:pPr>
              <w:rPr>
                <w:rFonts w:cstheme="minorHAnsi"/>
              </w:rPr>
            </w:pPr>
            <w:r w:rsidRPr="009B2199">
              <w:rPr>
                <w:rFonts w:cstheme="minorHAnsi"/>
              </w:rPr>
              <w:lastRenderedPageBreak/>
              <w:t>11</w:t>
            </w:r>
          </w:p>
        </w:tc>
        <w:tc>
          <w:tcPr>
            <w:tcW w:w="3261" w:type="dxa"/>
          </w:tcPr>
          <w:p w14:paraId="13F57C90" w14:textId="6D8C1BDB" w:rsidR="009B2199" w:rsidRPr="009B2199" w:rsidRDefault="009B2199" w:rsidP="00382DBC">
            <w:pPr>
              <w:rPr>
                <w:rFonts w:cstheme="minorHAnsi"/>
              </w:rPr>
            </w:pPr>
            <w:r w:rsidRPr="009B2199">
              <w:rPr>
                <w:rFonts w:cstheme="minorHAnsi"/>
              </w:rPr>
              <w:t>Un viitor mai sigur!</w:t>
            </w:r>
          </w:p>
        </w:tc>
        <w:tc>
          <w:tcPr>
            <w:tcW w:w="3118" w:type="dxa"/>
          </w:tcPr>
          <w:p w14:paraId="4BB849E6" w14:textId="77777777" w:rsidR="009B2199" w:rsidRPr="009B2199" w:rsidRDefault="009B2199" w:rsidP="00382DBC">
            <w:pPr>
              <w:jc w:val="both"/>
              <w:rPr>
                <w:rFonts w:cstheme="minorHAnsi"/>
                <w:lang w:val="ro-RO" w:eastAsia="ro-RO"/>
              </w:rPr>
            </w:pPr>
          </w:p>
        </w:tc>
        <w:tc>
          <w:tcPr>
            <w:tcW w:w="7513" w:type="dxa"/>
            <w:gridSpan w:val="3"/>
          </w:tcPr>
          <w:p w14:paraId="266153DB" w14:textId="54DBFD90" w:rsidR="009B2199" w:rsidRPr="009B2199" w:rsidRDefault="002C6338" w:rsidP="00382DBC">
            <w:pPr>
              <w:rPr>
                <w:rFonts w:cstheme="minorHAnsi"/>
              </w:rPr>
            </w:pPr>
            <w:r w:rsidRPr="002C6338">
              <w:rPr>
                <w:rFonts w:cstheme="minorHAnsi"/>
              </w:rPr>
              <w:t>Facilitarea accesului pe piaţa muncii a şomerilor de lungă durată</w:t>
            </w:r>
          </w:p>
        </w:tc>
      </w:tr>
      <w:tr w:rsidR="009B2199" w:rsidRPr="009B2199" w14:paraId="3A37D1CE" w14:textId="77777777" w:rsidTr="00382DBC">
        <w:trPr>
          <w:trHeight w:val="1342"/>
        </w:trPr>
        <w:tc>
          <w:tcPr>
            <w:tcW w:w="1129" w:type="dxa"/>
          </w:tcPr>
          <w:p w14:paraId="0EC38D8E" w14:textId="45F113EA" w:rsidR="009B2199" w:rsidRPr="009B2199" w:rsidRDefault="009B2199" w:rsidP="00382DBC">
            <w:pPr>
              <w:rPr>
                <w:rFonts w:cstheme="minorHAnsi"/>
              </w:rPr>
            </w:pPr>
            <w:r w:rsidRPr="009B2199">
              <w:rPr>
                <w:rFonts w:cstheme="minorHAnsi"/>
              </w:rPr>
              <w:t>12</w:t>
            </w:r>
          </w:p>
        </w:tc>
        <w:tc>
          <w:tcPr>
            <w:tcW w:w="3261" w:type="dxa"/>
          </w:tcPr>
          <w:p w14:paraId="7F1A3808" w14:textId="02806E4B" w:rsidR="009B2199" w:rsidRPr="009B2199" w:rsidRDefault="009B2199" w:rsidP="00382DBC">
            <w:pPr>
              <w:rPr>
                <w:rFonts w:cstheme="minorHAnsi"/>
              </w:rPr>
            </w:pPr>
            <w:r w:rsidRPr="009B2199">
              <w:rPr>
                <w:rFonts w:cstheme="minorHAnsi"/>
              </w:rPr>
              <w:t>Black Sea TRADENET (B.S.T.) – MIS-ETC 248</w:t>
            </w:r>
          </w:p>
        </w:tc>
        <w:tc>
          <w:tcPr>
            <w:tcW w:w="3118" w:type="dxa"/>
          </w:tcPr>
          <w:p w14:paraId="2BE474A2" w14:textId="77777777" w:rsidR="009B2199" w:rsidRPr="009B2199" w:rsidRDefault="009B2199" w:rsidP="00382DBC">
            <w:pPr>
              <w:jc w:val="both"/>
              <w:rPr>
                <w:rFonts w:cstheme="minorHAnsi"/>
                <w:lang w:val="ro-RO" w:eastAsia="ro-RO"/>
              </w:rPr>
            </w:pPr>
          </w:p>
        </w:tc>
        <w:tc>
          <w:tcPr>
            <w:tcW w:w="7513" w:type="dxa"/>
            <w:gridSpan w:val="3"/>
          </w:tcPr>
          <w:p w14:paraId="473E405C" w14:textId="390D47C2" w:rsidR="009B2199" w:rsidRPr="009B2199" w:rsidRDefault="002C6338" w:rsidP="00382DBC">
            <w:pPr>
              <w:rPr>
                <w:rFonts w:cstheme="minorHAnsi"/>
              </w:rPr>
            </w:pPr>
            <w:r w:rsidRPr="002C6338">
              <w:rPr>
                <w:rFonts w:cstheme="minorHAnsi"/>
              </w:rPr>
              <w:t>Stimularea cooperării economice în regiunea Mării-Negre, crearea unei reţele de centre de cooperare, cu 7 parteneri ,din 5 ţări</w:t>
            </w:r>
          </w:p>
        </w:tc>
      </w:tr>
      <w:tr w:rsidR="009B2199" w:rsidRPr="009B2199" w14:paraId="706BBD94" w14:textId="77777777" w:rsidTr="00382DBC">
        <w:trPr>
          <w:trHeight w:val="1342"/>
        </w:trPr>
        <w:tc>
          <w:tcPr>
            <w:tcW w:w="1129" w:type="dxa"/>
          </w:tcPr>
          <w:p w14:paraId="2A05C3B5" w14:textId="293BD38B" w:rsidR="009B2199" w:rsidRPr="009B2199" w:rsidRDefault="009B2199" w:rsidP="00382DBC">
            <w:pPr>
              <w:rPr>
                <w:rFonts w:cstheme="minorHAnsi"/>
              </w:rPr>
            </w:pPr>
            <w:r w:rsidRPr="009B2199">
              <w:rPr>
                <w:rFonts w:cstheme="minorHAnsi"/>
              </w:rPr>
              <w:t>13</w:t>
            </w:r>
          </w:p>
        </w:tc>
        <w:tc>
          <w:tcPr>
            <w:tcW w:w="3261" w:type="dxa"/>
          </w:tcPr>
          <w:p w14:paraId="3A31CA4D" w14:textId="50939A4A" w:rsidR="009B2199" w:rsidRPr="009B2199" w:rsidRDefault="009B2199" w:rsidP="00382DBC">
            <w:pPr>
              <w:rPr>
                <w:rFonts w:cstheme="minorHAnsi"/>
              </w:rPr>
            </w:pPr>
            <w:r w:rsidRPr="009B2199">
              <w:rPr>
                <w:rFonts w:cstheme="minorHAnsi"/>
              </w:rPr>
              <w:t>Stabilirea unor mecanisme inovative de suport şi cresterea conştientizării potenţialului inovării alimentare şi al cercetării şi dezvoltării tehnologice în zona de Sud Est a Europei” – INNO FOOD SEE</w:t>
            </w:r>
          </w:p>
        </w:tc>
        <w:tc>
          <w:tcPr>
            <w:tcW w:w="3118" w:type="dxa"/>
          </w:tcPr>
          <w:p w14:paraId="232AB3C2" w14:textId="77777777" w:rsidR="009B2199" w:rsidRPr="009B2199" w:rsidRDefault="009B2199" w:rsidP="00382DBC">
            <w:pPr>
              <w:jc w:val="both"/>
              <w:rPr>
                <w:rFonts w:cstheme="minorHAnsi"/>
                <w:lang w:val="ro-RO" w:eastAsia="ro-RO"/>
              </w:rPr>
            </w:pPr>
          </w:p>
        </w:tc>
        <w:tc>
          <w:tcPr>
            <w:tcW w:w="7513" w:type="dxa"/>
            <w:gridSpan w:val="3"/>
          </w:tcPr>
          <w:p w14:paraId="202617CC" w14:textId="6F555EA9" w:rsidR="009B2199" w:rsidRPr="009B2199" w:rsidRDefault="002C6338" w:rsidP="00382DBC">
            <w:pPr>
              <w:rPr>
                <w:rFonts w:cstheme="minorHAnsi"/>
              </w:rPr>
            </w:pPr>
            <w:r w:rsidRPr="002C6338">
              <w:rPr>
                <w:rFonts w:cstheme="minorHAnsi"/>
              </w:rPr>
              <w:t>Stabilirea mecanismelor care facilitează schimbul şi coordonarea inovării, cât şi a politicilor din domeniul industriei alimentare şi creşterea constientizării importanţei inovării în domeniul alimentar în zona de Sud-Est a Europei</w:t>
            </w:r>
          </w:p>
        </w:tc>
      </w:tr>
      <w:tr w:rsidR="009B2199" w:rsidRPr="009B2199" w14:paraId="20EDD321" w14:textId="77777777" w:rsidTr="00382DBC">
        <w:trPr>
          <w:trHeight w:val="1342"/>
        </w:trPr>
        <w:tc>
          <w:tcPr>
            <w:tcW w:w="1129" w:type="dxa"/>
          </w:tcPr>
          <w:p w14:paraId="798A9EDC" w14:textId="69F003B1" w:rsidR="009B2199" w:rsidRPr="009B2199" w:rsidRDefault="009B2199" w:rsidP="00382DBC">
            <w:pPr>
              <w:rPr>
                <w:rFonts w:cstheme="minorHAnsi"/>
              </w:rPr>
            </w:pPr>
            <w:r w:rsidRPr="009B2199">
              <w:rPr>
                <w:rFonts w:cstheme="minorHAnsi"/>
              </w:rPr>
              <w:t>14</w:t>
            </w:r>
          </w:p>
        </w:tc>
        <w:tc>
          <w:tcPr>
            <w:tcW w:w="3261" w:type="dxa"/>
          </w:tcPr>
          <w:p w14:paraId="55FD44B9" w14:textId="446E1E1A" w:rsidR="009B2199" w:rsidRPr="009B2199" w:rsidRDefault="009B2199" w:rsidP="00382DBC">
            <w:pPr>
              <w:rPr>
                <w:rFonts w:cstheme="minorHAnsi"/>
              </w:rPr>
            </w:pPr>
            <w:r w:rsidRPr="009B2199">
              <w:rPr>
                <w:rFonts w:cstheme="minorHAnsi"/>
              </w:rPr>
              <w:t>Facilitarea tranziţiei de la şcoala la viaţa activă pentru studenţii din domeniul economiei şi afacerilor internaţionale</w:t>
            </w:r>
          </w:p>
        </w:tc>
        <w:tc>
          <w:tcPr>
            <w:tcW w:w="3118" w:type="dxa"/>
          </w:tcPr>
          <w:p w14:paraId="70424F23" w14:textId="77777777" w:rsidR="009B2199" w:rsidRPr="009B2199" w:rsidRDefault="009B2199" w:rsidP="00382DBC">
            <w:pPr>
              <w:jc w:val="both"/>
              <w:rPr>
                <w:rFonts w:cstheme="minorHAnsi"/>
                <w:lang w:val="ro-RO" w:eastAsia="ro-RO"/>
              </w:rPr>
            </w:pPr>
          </w:p>
        </w:tc>
        <w:tc>
          <w:tcPr>
            <w:tcW w:w="7513" w:type="dxa"/>
            <w:gridSpan w:val="3"/>
          </w:tcPr>
          <w:p w14:paraId="52159479" w14:textId="4673B5EC" w:rsidR="009B2199" w:rsidRPr="009B2199" w:rsidRDefault="002C6338" w:rsidP="00382DBC">
            <w:pPr>
              <w:rPr>
                <w:rFonts w:cstheme="minorHAnsi"/>
              </w:rPr>
            </w:pPr>
            <w:r>
              <w:rPr>
                <w:rFonts w:cstheme="minorHAnsi"/>
              </w:rPr>
              <w:t>F</w:t>
            </w:r>
            <w:r w:rsidRPr="002C6338">
              <w:rPr>
                <w:rFonts w:cstheme="minorHAnsi"/>
              </w:rPr>
              <w:t>acilitarea tranziţiei de la şcoală la viaţa activă pentru 400 studenţi DEAI</w:t>
            </w:r>
          </w:p>
        </w:tc>
      </w:tr>
      <w:tr w:rsidR="009B2199" w:rsidRPr="009B2199" w14:paraId="2D17EA93" w14:textId="77777777" w:rsidTr="00382DBC">
        <w:trPr>
          <w:trHeight w:val="1342"/>
        </w:trPr>
        <w:tc>
          <w:tcPr>
            <w:tcW w:w="1129" w:type="dxa"/>
          </w:tcPr>
          <w:p w14:paraId="6238BA46" w14:textId="73202E7F" w:rsidR="009B2199" w:rsidRPr="009B2199" w:rsidRDefault="009B2199" w:rsidP="00382DBC">
            <w:pPr>
              <w:rPr>
                <w:rFonts w:cstheme="minorHAnsi"/>
              </w:rPr>
            </w:pPr>
            <w:r w:rsidRPr="009B2199">
              <w:rPr>
                <w:rFonts w:cstheme="minorHAnsi"/>
              </w:rPr>
              <w:t>15</w:t>
            </w:r>
          </w:p>
        </w:tc>
        <w:tc>
          <w:tcPr>
            <w:tcW w:w="3261" w:type="dxa"/>
          </w:tcPr>
          <w:p w14:paraId="354F0A80" w14:textId="21172FFF" w:rsidR="009B2199" w:rsidRPr="009B2199" w:rsidRDefault="009B2199" w:rsidP="00382DBC">
            <w:pPr>
              <w:rPr>
                <w:rFonts w:cstheme="minorHAnsi"/>
              </w:rPr>
            </w:pPr>
            <w:r w:rsidRPr="009B2199">
              <w:rPr>
                <w:rFonts w:cstheme="minorHAnsi"/>
              </w:rPr>
              <w:t>SPRINT - SPRijin INTegrat pentru Ocupare Non-Agricolă a Forţei de Muncă din Zona Rurală Metropolitană Constanţa</w:t>
            </w:r>
          </w:p>
        </w:tc>
        <w:tc>
          <w:tcPr>
            <w:tcW w:w="3118" w:type="dxa"/>
          </w:tcPr>
          <w:p w14:paraId="3452A46C" w14:textId="77777777" w:rsidR="009B2199" w:rsidRPr="009B2199" w:rsidRDefault="009B2199" w:rsidP="00382DBC">
            <w:pPr>
              <w:jc w:val="both"/>
              <w:rPr>
                <w:rFonts w:cstheme="minorHAnsi"/>
                <w:lang w:val="ro-RO" w:eastAsia="ro-RO"/>
              </w:rPr>
            </w:pPr>
          </w:p>
        </w:tc>
        <w:tc>
          <w:tcPr>
            <w:tcW w:w="7513" w:type="dxa"/>
            <w:gridSpan w:val="3"/>
          </w:tcPr>
          <w:p w14:paraId="6606C747" w14:textId="572DD0C5" w:rsidR="009B2199" w:rsidRPr="009B2199" w:rsidRDefault="002C6338" w:rsidP="00382DBC">
            <w:pPr>
              <w:rPr>
                <w:rFonts w:cstheme="minorHAnsi"/>
              </w:rPr>
            </w:pPr>
            <w:r w:rsidRPr="002C6338">
              <w:rPr>
                <w:rFonts w:cstheme="minorHAnsi"/>
              </w:rPr>
              <w:t>Îmbunătăţirea calităţii  resurselor umane din mediul rural al Zonei Metropolitane Constanţa</w:t>
            </w:r>
          </w:p>
        </w:tc>
      </w:tr>
      <w:tr w:rsidR="009B2199" w:rsidRPr="009B2199" w14:paraId="0155C0CD" w14:textId="77777777" w:rsidTr="00382DBC">
        <w:trPr>
          <w:trHeight w:val="1342"/>
        </w:trPr>
        <w:tc>
          <w:tcPr>
            <w:tcW w:w="1129" w:type="dxa"/>
          </w:tcPr>
          <w:p w14:paraId="701251BF" w14:textId="2FE498D1" w:rsidR="009B2199" w:rsidRPr="009B2199" w:rsidRDefault="009B2199" w:rsidP="00382DBC">
            <w:pPr>
              <w:rPr>
                <w:rFonts w:cstheme="minorHAnsi"/>
              </w:rPr>
            </w:pPr>
            <w:r w:rsidRPr="009B2199">
              <w:rPr>
                <w:rFonts w:cstheme="minorHAnsi"/>
              </w:rPr>
              <w:t>16</w:t>
            </w:r>
          </w:p>
        </w:tc>
        <w:tc>
          <w:tcPr>
            <w:tcW w:w="3261" w:type="dxa"/>
          </w:tcPr>
          <w:p w14:paraId="09D70F4A" w14:textId="6B2CA398" w:rsidR="009B2199" w:rsidRPr="009B2199" w:rsidRDefault="009B2199" w:rsidP="00382DBC">
            <w:pPr>
              <w:rPr>
                <w:rFonts w:cstheme="minorHAnsi"/>
              </w:rPr>
            </w:pPr>
            <w:r w:rsidRPr="009B2199">
              <w:rPr>
                <w:rFonts w:cstheme="minorHAnsi"/>
              </w:rPr>
              <w:t>Adriatic-Danube-Black Sea multimodal platform – ADB multiplatform</w:t>
            </w:r>
          </w:p>
        </w:tc>
        <w:tc>
          <w:tcPr>
            <w:tcW w:w="3118" w:type="dxa"/>
          </w:tcPr>
          <w:p w14:paraId="1A7249F3" w14:textId="77777777" w:rsidR="009B2199" w:rsidRPr="009B2199" w:rsidRDefault="009B2199" w:rsidP="00382DBC">
            <w:pPr>
              <w:jc w:val="both"/>
              <w:rPr>
                <w:rFonts w:cstheme="minorHAnsi"/>
                <w:lang w:val="ro-RO" w:eastAsia="ro-RO"/>
              </w:rPr>
            </w:pPr>
          </w:p>
        </w:tc>
        <w:tc>
          <w:tcPr>
            <w:tcW w:w="7513" w:type="dxa"/>
            <w:gridSpan w:val="3"/>
          </w:tcPr>
          <w:p w14:paraId="2740F077" w14:textId="5D9A0189" w:rsidR="009B2199" w:rsidRPr="009B2199" w:rsidRDefault="002C6338" w:rsidP="00382DBC">
            <w:pPr>
              <w:rPr>
                <w:rFonts w:cstheme="minorHAnsi"/>
              </w:rPr>
            </w:pPr>
            <w:r>
              <w:rPr>
                <w:rFonts w:cstheme="minorHAnsi"/>
              </w:rPr>
              <w:t>R</w:t>
            </w:r>
            <w:r w:rsidRPr="002C6338">
              <w:rPr>
                <w:rFonts w:cstheme="minorHAnsi"/>
              </w:rPr>
              <w:t>ezultatul final este stabilirea unei reţele integrate în regiunea Adriatică-Dunareană/Organizare workshopuri cu actorii implicaţi în transportul multimodal</w:t>
            </w:r>
          </w:p>
        </w:tc>
      </w:tr>
      <w:tr w:rsidR="009B2199" w:rsidRPr="009B2199" w14:paraId="410D32F2" w14:textId="77777777" w:rsidTr="00382DBC">
        <w:trPr>
          <w:trHeight w:val="1342"/>
        </w:trPr>
        <w:tc>
          <w:tcPr>
            <w:tcW w:w="1129" w:type="dxa"/>
          </w:tcPr>
          <w:p w14:paraId="3B4166F2" w14:textId="4FC10292" w:rsidR="009B2199" w:rsidRPr="009B2199" w:rsidRDefault="009B2199" w:rsidP="00382DBC">
            <w:pPr>
              <w:rPr>
                <w:rFonts w:cstheme="minorHAnsi"/>
              </w:rPr>
            </w:pPr>
            <w:r w:rsidRPr="009B2199">
              <w:rPr>
                <w:rFonts w:cstheme="minorHAnsi"/>
              </w:rPr>
              <w:lastRenderedPageBreak/>
              <w:t>17</w:t>
            </w:r>
          </w:p>
        </w:tc>
        <w:tc>
          <w:tcPr>
            <w:tcW w:w="3261" w:type="dxa"/>
          </w:tcPr>
          <w:p w14:paraId="57171CEB" w14:textId="5398884B" w:rsidR="009B2199" w:rsidRPr="009B2199" w:rsidRDefault="009B2199" w:rsidP="00382DBC">
            <w:pPr>
              <w:rPr>
                <w:rFonts w:cstheme="minorHAnsi"/>
              </w:rPr>
            </w:pPr>
            <w:r w:rsidRPr="009B2199">
              <w:rPr>
                <w:rFonts w:cstheme="minorHAnsi"/>
              </w:rPr>
              <w:t>A strategy for entrepreneurship and adaptation – „Business and innovation without borders”</w:t>
            </w:r>
          </w:p>
        </w:tc>
        <w:tc>
          <w:tcPr>
            <w:tcW w:w="3118" w:type="dxa"/>
          </w:tcPr>
          <w:p w14:paraId="2CBD3665" w14:textId="77777777" w:rsidR="009B2199" w:rsidRPr="009B2199" w:rsidRDefault="009B2199" w:rsidP="00382DBC">
            <w:pPr>
              <w:jc w:val="both"/>
              <w:rPr>
                <w:rFonts w:cstheme="minorHAnsi"/>
                <w:lang w:val="ro-RO" w:eastAsia="ro-RO"/>
              </w:rPr>
            </w:pPr>
          </w:p>
        </w:tc>
        <w:tc>
          <w:tcPr>
            <w:tcW w:w="7513" w:type="dxa"/>
            <w:gridSpan w:val="3"/>
          </w:tcPr>
          <w:p w14:paraId="5D131B5A" w14:textId="2C3B4690" w:rsidR="009B2199" w:rsidRPr="009B2199" w:rsidRDefault="002C6338" w:rsidP="00382DBC">
            <w:pPr>
              <w:rPr>
                <w:rFonts w:cstheme="minorHAnsi"/>
              </w:rPr>
            </w:pPr>
            <w:r w:rsidRPr="002C6338">
              <w:rPr>
                <w:rFonts w:cstheme="minorHAnsi"/>
              </w:rPr>
              <w:t>Dezvoltarea spiritului antreprenorial şi a capacităţii de adaptare la cerinţele economice actuale în cele două regiuni, Burgas şi Constanţa</w:t>
            </w:r>
          </w:p>
        </w:tc>
      </w:tr>
      <w:tr w:rsidR="009B2199" w:rsidRPr="009B2199" w14:paraId="2F2FC50E" w14:textId="77777777" w:rsidTr="00382DBC">
        <w:trPr>
          <w:trHeight w:val="1342"/>
        </w:trPr>
        <w:tc>
          <w:tcPr>
            <w:tcW w:w="1129" w:type="dxa"/>
          </w:tcPr>
          <w:p w14:paraId="332B261B" w14:textId="3CCB069D" w:rsidR="009B2199" w:rsidRPr="009B2199" w:rsidRDefault="009B2199" w:rsidP="00382DBC">
            <w:pPr>
              <w:rPr>
                <w:rFonts w:cstheme="minorHAnsi"/>
              </w:rPr>
            </w:pPr>
            <w:r w:rsidRPr="009B2199">
              <w:rPr>
                <w:rFonts w:cstheme="minorHAnsi"/>
              </w:rPr>
              <w:t>18</w:t>
            </w:r>
          </w:p>
        </w:tc>
        <w:tc>
          <w:tcPr>
            <w:tcW w:w="3261" w:type="dxa"/>
          </w:tcPr>
          <w:p w14:paraId="1961B0F4" w14:textId="11BCA117" w:rsidR="009B2199" w:rsidRPr="009B2199" w:rsidRDefault="009B2199" w:rsidP="00382DBC">
            <w:pPr>
              <w:rPr>
                <w:rFonts w:cstheme="minorHAnsi"/>
              </w:rPr>
            </w:pPr>
            <w:r w:rsidRPr="009B2199">
              <w:rPr>
                <w:rFonts w:cstheme="minorHAnsi"/>
              </w:rPr>
              <w:t>Cross Border Oenology and Agriculture Centre Danube</w:t>
            </w:r>
          </w:p>
        </w:tc>
        <w:tc>
          <w:tcPr>
            <w:tcW w:w="3118" w:type="dxa"/>
          </w:tcPr>
          <w:p w14:paraId="53CE3DA2" w14:textId="77777777" w:rsidR="009B2199" w:rsidRPr="009B2199" w:rsidRDefault="009B2199" w:rsidP="00382DBC">
            <w:pPr>
              <w:jc w:val="both"/>
              <w:rPr>
                <w:rFonts w:cstheme="minorHAnsi"/>
                <w:lang w:val="ro-RO" w:eastAsia="ro-RO"/>
              </w:rPr>
            </w:pPr>
          </w:p>
        </w:tc>
        <w:tc>
          <w:tcPr>
            <w:tcW w:w="7513" w:type="dxa"/>
            <w:gridSpan w:val="3"/>
          </w:tcPr>
          <w:p w14:paraId="118179F1" w14:textId="2AAF1EE3" w:rsidR="009B2199" w:rsidRPr="009B2199" w:rsidRDefault="002C6338" w:rsidP="00382DBC">
            <w:pPr>
              <w:rPr>
                <w:rFonts w:cstheme="minorHAnsi"/>
              </w:rPr>
            </w:pPr>
            <w:r w:rsidRPr="002C6338">
              <w:rPr>
                <w:rFonts w:cstheme="minorHAnsi"/>
              </w:rPr>
              <w:t>Stimularea competitivităţii în sectorul turistic European, prin dezvoltarea unui nou profil profesional al managerilor de hoteluri şi restaurante mici şi facilitarea învăţării pe întreaga durată a vieţii</w:t>
            </w:r>
          </w:p>
        </w:tc>
      </w:tr>
      <w:tr w:rsidR="009B2199" w:rsidRPr="009B2199" w14:paraId="1324D318" w14:textId="77777777" w:rsidTr="00382DBC">
        <w:trPr>
          <w:trHeight w:val="1342"/>
        </w:trPr>
        <w:tc>
          <w:tcPr>
            <w:tcW w:w="1129" w:type="dxa"/>
          </w:tcPr>
          <w:p w14:paraId="569DC37C" w14:textId="751C48D2" w:rsidR="009B2199" w:rsidRPr="009B2199" w:rsidRDefault="009B2199" w:rsidP="00382DBC">
            <w:pPr>
              <w:rPr>
                <w:rFonts w:cstheme="minorHAnsi"/>
              </w:rPr>
            </w:pPr>
            <w:r w:rsidRPr="009B2199">
              <w:rPr>
                <w:rFonts w:cstheme="minorHAnsi"/>
              </w:rPr>
              <w:t>19</w:t>
            </w:r>
          </w:p>
        </w:tc>
        <w:tc>
          <w:tcPr>
            <w:tcW w:w="3261" w:type="dxa"/>
          </w:tcPr>
          <w:p w14:paraId="7D6153AB" w14:textId="2FB6CFC4" w:rsidR="009B2199" w:rsidRPr="009B2199" w:rsidRDefault="009B2199" w:rsidP="00382DBC">
            <w:pPr>
              <w:rPr>
                <w:rFonts w:cstheme="minorHAnsi"/>
              </w:rPr>
            </w:pPr>
            <w:r w:rsidRPr="009B2199">
              <w:rPr>
                <w:rFonts w:cstheme="minorHAnsi"/>
              </w:rPr>
              <w:t>Responsible Skills Alliance for Sustainable Management of Small Hotels and Restaurants -  RESPONS</w:t>
            </w:r>
          </w:p>
        </w:tc>
        <w:tc>
          <w:tcPr>
            <w:tcW w:w="3118" w:type="dxa"/>
          </w:tcPr>
          <w:p w14:paraId="19D3CF58" w14:textId="77777777" w:rsidR="009B2199" w:rsidRPr="009B2199" w:rsidRDefault="009B2199" w:rsidP="00382DBC">
            <w:pPr>
              <w:jc w:val="both"/>
              <w:rPr>
                <w:rFonts w:cstheme="minorHAnsi"/>
                <w:lang w:val="ro-RO" w:eastAsia="ro-RO"/>
              </w:rPr>
            </w:pPr>
          </w:p>
        </w:tc>
        <w:tc>
          <w:tcPr>
            <w:tcW w:w="7513" w:type="dxa"/>
            <w:gridSpan w:val="3"/>
          </w:tcPr>
          <w:p w14:paraId="35E451D9" w14:textId="1550BD7B" w:rsidR="009B2199" w:rsidRPr="009B2199" w:rsidRDefault="004C035B" w:rsidP="00382DBC">
            <w:pPr>
              <w:rPr>
                <w:rFonts w:cstheme="minorHAnsi"/>
              </w:rPr>
            </w:pPr>
            <w:r>
              <w:rPr>
                <w:rFonts w:cstheme="minorHAnsi"/>
              </w:rPr>
              <w:t>C</w:t>
            </w:r>
            <w:r w:rsidRPr="004C035B">
              <w:rPr>
                <w:rFonts w:cstheme="minorHAnsi"/>
              </w:rPr>
              <w:t>rearea unui eHandbook pentru management responsabil al firmelor mici din sectorul HOECA, harta virtuală interactivă cu abilităţile de management inovativ ale managerilor de hoteluri şi restaurante mici, activităţi de diseminare şi management</w:t>
            </w:r>
          </w:p>
        </w:tc>
      </w:tr>
      <w:tr w:rsidR="009B2199" w:rsidRPr="009B2199" w14:paraId="2FE1A1C0" w14:textId="77777777" w:rsidTr="00382DBC">
        <w:trPr>
          <w:trHeight w:val="1342"/>
        </w:trPr>
        <w:tc>
          <w:tcPr>
            <w:tcW w:w="1129" w:type="dxa"/>
          </w:tcPr>
          <w:p w14:paraId="374463D6" w14:textId="20FDCD51" w:rsidR="009B2199" w:rsidRPr="009B2199" w:rsidRDefault="009B2199" w:rsidP="00382DBC">
            <w:pPr>
              <w:rPr>
                <w:rFonts w:cstheme="minorHAnsi"/>
              </w:rPr>
            </w:pPr>
            <w:r w:rsidRPr="009B2199">
              <w:rPr>
                <w:rFonts w:cstheme="minorHAnsi"/>
              </w:rPr>
              <w:t>20</w:t>
            </w:r>
          </w:p>
        </w:tc>
        <w:tc>
          <w:tcPr>
            <w:tcW w:w="3261" w:type="dxa"/>
          </w:tcPr>
          <w:p w14:paraId="55B6EABF" w14:textId="77EED6A8" w:rsidR="009B2199" w:rsidRPr="009B2199" w:rsidRDefault="009B2199" w:rsidP="00382DBC">
            <w:pPr>
              <w:rPr>
                <w:rFonts w:cstheme="minorHAnsi"/>
              </w:rPr>
            </w:pPr>
            <w:r w:rsidRPr="009B2199">
              <w:rPr>
                <w:rFonts w:cstheme="minorHAnsi"/>
              </w:rPr>
              <w:t>Eastern Romanian Business Support Network – ERBSN/ FPA 649350</w:t>
            </w:r>
          </w:p>
        </w:tc>
        <w:tc>
          <w:tcPr>
            <w:tcW w:w="3118" w:type="dxa"/>
          </w:tcPr>
          <w:p w14:paraId="655891B4" w14:textId="77777777" w:rsidR="009B2199" w:rsidRPr="009B2199" w:rsidRDefault="009B2199" w:rsidP="00382DBC">
            <w:pPr>
              <w:jc w:val="both"/>
              <w:rPr>
                <w:rFonts w:cstheme="minorHAnsi"/>
                <w:lang w:val="ro-RO" w:eastAsia="ro-RO"/>
              </w:rPr>
            </w:pPr>
          </w:p>
        </w:tc>
        <w:tc>
          <w:tcPr>
            <w:tcW w:w="7513" w:type="dxa"/>
            <w:gridSpan w:val="3"/>
          </w:tcPr>
          <w:p w14:paraId="1768F091" w14:textId="7EA105E2" w:rsidR="009B2199" w:rsidRPr="009B2199" w:rsidRDefault="004C035B" w:rsidP="00382DBC">
            <w:pPr>
              <w:rPr>
                <w:rFonts w:cstheme="minorHAnsi"/>
              </w:rPr>
            </w:pPr>
            <w:r w:rsidRPr="004C035B">
              <w:rPr>
                <w:rFonts w:cstheme="minorHAnsi"/>
              </w:rPr>
              <w:t>Eastern Romanian Business Support Network – reţea europeană de centre de informare şi asistenţă pe subiecte europene</w:t>
            </w:r>
          </w:p>
        </w:tc>
      </w:tr>
      <w:tr w:rsidR="009B2199" w:rsidRPr="009B2199" w14:paraId="470C591D" w14:textId="77777777" w:rsidTr="00382DBC">
        <w:trPr>
          <w:trHeight w:val="1342"/>
        </w:trPr>
        <w:tc>
          <w:tcPr>
            <w:tcW w:w="1129" w:type="dxa"/>
          </w:tcPr>
          <w:p w14:paraId="20149368" w14:textId="5DAC41AF" w:rsidR="009B2199" w:rsidRPr="009B2199" w:rsidRDefault="009B2199" w:rsidP="00382DBC">
            <w:pPr>
              <w:rPr>
                <w:rFonts w:cstheme="minorHAnsi"/>
              </w:rPr>
            </w:pPr>
            <w:r w:rsidRPr="009B2199">
              <w:rPr>
                <w:rFonts w:cstheme="minorHAnsi"/>
              </w:rPr>
              <w:t>21</w:t>
            </w:r>
          </w:p>
        </w:tc>
        <w:tc>
          <w:tcPr>
            <w:tcW w:w="3261" w:type="dxa"/>
          </w:tcPr>
          <w:p w14:paraId="5067CC48" w14:textId="5F916C75" w:rsidR="009B2199" w:rsidRPr="009B2199" w:rsidRDefault="009B2199" w:rsidP="00382DBC">
            <w:pPr>
              <w:rPr>
                <w:rFonts w:cstheme="minorHAnsi"/>
              </w:rPr>
            </w:pPr>
            <w:r w:rsidRPr="009B2199">
              <w:rPr>
                <w:rFonts w:cstheme="minorHAnsi"/>
              </w:rPr>
              <w:t>A heritage-friendly cross-border economy in Romania and Bulgaria</w:t>
            </w:r>
          </w:p>
        </w:tc>
        <w:tc>
          <w:tcPr>
            <w:tcW w:w="3118" w:type="dxa"/>
          </w:tcPr>
          <w:p w14:paraId="3914B548" w14:textId="77777777" w:rsidR="009B2199" w:rsidRPr="009B2199" w:rsidRDefault="009B2199" w:rsidP="00382DBC">
            <w:pPr>
              <w:jc w:val="both"/>
              <w:rPr>
                <w:rFonts w:cstheme="minorHAnsi"/>
                <w:lang w:val="ro-RO" w:eastAsia="ro-RO"/>
              </w:rPr>
            </w:pPr>
          </w:p>
        </w:tc>
        <w:tc>
          <w:tcPr>
            <w:tcW w:w="7513" w:type="dxa"/>
            <w:gridSpan w:val="3"/>
          </w:tcPr>
          <w:p w14:paraId="05206697" w14:textId="47253235" w:rsidR="009B2199" w:rsidRPr="009B2199" w:rsidRDefault="004C035B" w:rsidP="00382DBC">
            <w:pPr>
              <w:rPr>
                <w:rFonts w:cstheme="minorHAnsi"/>
              </w:rPr>
            </w:pPr>
            <w:r>
              <w:rPr>
                <w:rFonts w:cstheme="minorHAnsi"/>
              </w:rPr>
              <w:t>O</w:t>
            </w:r>
            <w:r w:rsidRPr="004C035B">
              <w:rPr>
                <w:rFonts w:cstheme="minorHAnsi"/>
              </w:rPr>
              <w:t>rganizarea a 26 evenimente (seminarii, instruiri, mese rotunde) cu participarea a 482 pers</w:t>
            </w:r>
          </w:p>
        </w:tc>
      </w:tr>
      <w:tr w:rsidR="009B2199" w:rsidRPr="009B2199" w14:paraId="5AD8854B" w14:textId="77777777" w:rsidTr="00382DBC">
        <w:trPr>
          <w:trHeight w:val="1342"/>
        </w:trPr>
        <w:tc>
          <w:tcPr>
            <w:tcW w:w="1129" w:type="dxa"/>
          </w:tcPr>
          <w:p w14:paraId="4186FBF0" w14:textId="7DB87487" w:rsidR="009B2199" w:rsidRPr="009B2199" w:rsidRDefault="009B2199" w:rsidP="00382DBC">
            <w:pPr>
              <w:rPr>
                <w:rFonts w:cstheme="minorHAnsi"/>
              </w:rPr>
            </w:pPr>
            <w:r w:rsidRPr="009B2199">
              <w:rPr>
                <w:rFonts w:cstheme="minorHAnsi"/>
              </w:rPr>
              <w:t>22</w:t>
            </w:r>
          </w:p>
        </w:tc>
        <w:tc>
          <w:tcPr>
            <w:tcW w:w="3261" w:type="dxa"/>
          </w:tcPr>
          <w:p w14:paraId="727C0BB6" w14:textId="0ABCABA5" w:rsidR="009B2199" w:rsidRPr="009B2199" w:rsidRDefault="009B2199" w:rsidP="00382DBC">
            <w:pPr>
              <w:rPr>
                <w:rFonts w:cstheme="minorHAnsi"/>
              </w:rPr>
            </w:pPr>
            <w:r w:rsidRPr="009B2199">
              <w:rPr>
                <w:rFonts w:cstheme="minorHAnsi"/>
              </w:rPr>
              <w:t>Development and promotion of an integrated cultural heritage tourism product: Route “Roman frontier within the cross-border region Romania-Bulgaria - Acronim LIMES, cod PRO ETC 15.2.1.067</w:t>
            </w:r>
          </w:p>
        </w:tc>
        <w:tc>
          <w:tcPr>
            <w:tcW w:w="3118" w:type="dxa"/>
          </w:tcPr>
          <w:p w14:paraId="1BDA4A0B" w14:textId="77777777" w:rsidR="009B2199" w:rsidRPr="009B2199" w:rsidRDefault="009B2199" w:rsidP="00382DBC">
            <w:pPr>
              <w:jc w:val="both"/>
              <w:rPr>
                <w:rFonts w:cstheme="minorHAnsi"/>
                <w:lang w:val="ro-RO" w:eastAsia="ro-RO"/>
              </w:rPr>
            </w:pPr>
          </w:p>
        </w:tc>
        <w:tc>
          <w:tcPr>
            <w:tcW w:w="7513" w:type="dxa"/>
            <w:gridSpan w:val="3"/>
          </w:tcPr>
          <w:p w14:paraId="0E8336C3" w14:textId="3D2BEAED" w:rsidR="009B2199" w:rsidRPr="009B2199" w:rsidRDefault="00A64B91" w:rsidP="00382DBC">
            <w:pPr>
              <w:rPr>
                <w:rFonts w:cstheme="minorHAnsi"/>
              </w:rPr>
            </w:pPr>
            <w:r w:rsidRPr="00A64B91">
              <w:rPr>
                <w:rFonts w:cstheme="minorHAnsi"/>
              </w:rPr>
              <w:t>1 produs turistic integrat şi 2 strategii comune pentru dezvoltarea și marketingul produsului turistic</w:t>
            </w:r>
          </w:p>
        </w:tc>
      </w:tr>
      <w:tr w:rsidR="009B2199" w:rsidRPr="009B2199" w14:paraId="689DC048" w14:textId="77777777" w:rsidTr="00382DBC">
        <w:trPr>
          <w:trHeight w:val="1342"/>
        </w:trPr>
        <w:tc>
          <w:tcPr>
            <w:tcW w:w="1129" w:type="dxa"/>
          </w:tcPr>
          <w:p w14:paraId="3CCD71F0" w14:textId="5453665B" w:rsidR="009B2199" w:rsidRPr="009B2199" w:rsidRDefault="009B2199" w:rsidP="00382DBC">
            <w:pPr>
              <w:rPr>
                <w:rFonts w:cstheme="minorHAnsi"/>
              </w:rPr>
            </w:pPr>
            <w:r w:rsidRPr="009B2199">
              <w:rPr>
                <w:rFonts w:cstheme="minorHAnsi"/>
              </w:rPr>
              <w:lastRenderedPageBreak/>
              <w:t>23</w:t>
            </w:r>
          </w:p>
        </w:tc>
        <w:tc>
          <w:tcPr>
            <w:tcW w:w="3261" w:type="dxa"/>
          </w:tcPr>
          <w:p w14:paraId="3098CC92" w14:textId="004F1B04" w:rsidR="009B2199" w:rsidRPr="009B2199" w:rsidRDefault="009B2199" w:rsidP="00382DBC">
            <w:pPr>
              <w:rPr>
                <w:rFonts w:cstheme="minorHAnsi"/>
              </w:rPr>
            </w:pPr>
            <w:r w:rsidRPr="009B2199">
              <w:rPr>
                <w:rFonts w:cstheme="minorHAnsi"/>
              </w:rPr>
              <w:t>ACTs Instrumente anticoruptie pentru microîntreprinderi si IMM-uri</w:t>
            </w:r>
          </w:p>
        </w:tc>
        <w:tc>
          <w:tcPr>
            <w:tcW w:w="3118" w:type="dxa"/>
          </w:tcPr>
          <w:p w14:paraId="70ECC258" w14:textId="77777777" w:rsidR="009B2199" w:rsidRPr="009B2199" w:rsidRDefault="009B2199" w:rsidP="00382DBC">
            <w:pPr>
              <w:jc w:val="both"/>
              <w:rPr>
                <w:rFonts w:cstheme="minorHAnsi"/>
                <w:lang w:val="ro-RO" w:eastAsia="ro-RO"/>
              </w:rPr>
            </w:pPr>
          </w:p>
        </w:tc>
        <w:tc>
          <w:tcPr>
            <w:tcW w:w="7513" w:type="dxa"/>
            <w:gridSpan w:val="3"/>
          </w:tcPr>
          <w:p w14:paraId="32725E70" w14:textId="5433C269" w:rsidR="009B2199" w:rsidRPr="009B2199" w:rsidRDefault="00A64B91" w:rsidP="00382DBC">
            <w:pPr>
              <w:rPr>
                <w:rFonts w:cstheme="minorHAnsi"/>
              </w:rPr>
            </w:pPr>
            <w:r w:rsidRPr="00A64B91">
              <w:rPr>
                <w:rFonts w:cstheme="minorHAnsi"/>
              </w:rPr>
              <w:t>Realizarea unei metodologii de prevenire, analiză si luptă impotriva coruptiei în rândul microîntreprinderilor si IMM-urilor (analiza căilor coruptive, identificarea factorilor favorizanti ai coruptiei, politici anticoruptie eficiente)</w:t>
            </w:r>
          </w:p>
        </w:tc>
      </w:tr>
      <w:tr w:rsidR="009B2199" w:rsidRPr="009B2199" w14:paraId="1A9A71C4" w14:textId="77777777" w:rsidTr="00382DBC">
        <w:trPr>
          <w:trHeight w:val="1342"/>
        </w:trPr>
        <w:tc>
          <w:tcPr>
            <w:tcW w:w="1129" w:type="dxa"/>
          </w:tcPr>
          <w:p w14:paraId="0DE1D595" w14:textId="435B9299" w:rsidR="009B2199" w:rsidRPr="009B2199" w:rsidRDefault="009B2199" w:rsidP="00382DBC">
            <w:pPr>
              <w:rPr>
                <w:rFonts w:cstheme="minorHAnsi"/>
              </w:rPr>
            </w:pPr>
            <w:r w:rsidRPr="009B2199">
              <w:rPr>
                <w:rFonts w:cstheme="minorHAnsi"/>
              </w:rPr>
              <w:t>24</w:t>
            </w:r>
          </w:p>
        </w:tc>
        <w:tc>
          <w:tcPr>
            <w:tcW w:w="3261" w:type="dxa"/>
          </w:tcPr>
          <w:p w14:paraId="2BCB6E00" w14:textId="3516AA23" w:rsidR="009B2199" w:rsidRPr="009B2199" w:rsidRDefault="009B2199" w:rsidP="00382DBC">
            <w:pPr>
              <w:rPr>
                <w:rFonts w:cstheme="minorHAnsi"/>
              </w:rPr>
            </w:pPr>
            <w:r w:rsidRPr="009B2199">
              <w:rPr>
                <w:rFonts w:cstheme="minorHAnsi"/>
              </w:rPr>
              <w:t>MOWE UP - Promovarea Mobilității Forței de Muncă în rândul Angajaților și Persoanelor Inactive</w:t>
            </w:r>
          </w:p>
        </w:tc>
        <w:tc>
          <w:tcPr>
            <w:tcW w:w="3118" w:type="dxa"/>
          </w:tcPr>
          <w:p w14:paraId="3647CAAB" w14:textId="77777777" w:rsidR="009B2199" w:rsidRPr="009B2199" w:rsidRDefault="009B2199" w:rsidP="00382DBC">
            <w:pPr>
              <w:jc w:val="both"/>
              <w:rPr>
                <w:rFonts w:cstheme="minorHAnsi"/>
                <w:lang w:val="ro-RO" w:eastAsia="ro-RO"/>
              </w:rPr>
            </w:pPr>
          </w:p>
        </w:tc>
        <w:tc>
          <w:tcPr>
            <w:tcW w:w="7513" w:type="dxa"/>
            <w:gridSpan w:val="3"/>
          </w:tcPr>
          <w:p w14:paraId="7E97A4CE" w14:textId="61FFDB3C" w:rsidR="009B2199" w:rsidRPr="009B2199" w:rsidRDefault="00A64B91" w:rsidP="00382DBC">
            <w:pPr>
              <w:rPr>
                <w:rFonts w:cstheme="minorHAnsi"/>
              </w:rPr>
            </w:pPr>
            <w:r w:rsidRPr="00A64B91">
              <w:rPr>
                <w:rFonts w:cstheme="minorHAnsi"/>
              </w:rPr>
              <w:t>Elaborarea și susținerea unei platforme web, bilingve româno-bulgară ca și instrument pentru autoevaluarea cunoștințelor, competențelor și abilităților</w:t>
            </w:r>
          </w:p>
        </w:tc>
      </w:tr>
      <w:tr w:rsidR="009B2199" w:rsidRPr="009B2199" w14:paraId="2615148C" w14:textId="77777777" w:rsidTr="00382DBC">
        <w:trPr>
          <w:trHeight w:val="1342"/>
        </w:trPr>
        <w:tc>
          <w:tcPr>
            <w:tcW w:w="1129" w:type="dxa"/>
          </w:tcPr>
          <w:p w14:paraId="12FFF6BB" w14:textId="32F9C689" w:rsidR="009B2199" w:rsidRPr="009B2199" w:rsidRDefault="009B2199" w:rsidP="00382DBC">
            <w:pPr>
              <w:rPr>
                <w:rFonts w:cstheme="minorHAnsi"/>
              </w:rPr>
            </w:pPr>
            <w:r w:rsidRPr="009B2199">
              <w:rPr>
                <w:rFonts w:cstheme="minorHAnsi"/>
              </w:rPr>
              <w:t>25</w:t>
            </w:r>
          </w:p>
        </w:tc>
        <w:tc>
          <w:tcPr>
            <w:tcW w:w="3261" w:type="dxa"/>
          </w:tcPr>
          <w:p w14:paraId="00A918E9" w14:textId="7F86ED4E" w:rsidR="009B2199" w:rsidRPr="009B2199" w:rsidRDefault="009B2199" w:rsidP="00382DBC">
            <w:pPr>
              <w:rPr>
                <w:rFonts w:cstheme="minorHAnsi"/>
              </w:rPr>
            </w:pPr>
            <w:r w:rsidRPr="009B2199">
              <w:rPr>
                <w:rFonts w:cstheme="minorHAnsi"/>
              </w:rPr>
              <w:t>ELMO - Building sustainable model and partner network to support employment and labour mobility in the cross border area Bulgaria - Romania</w:t>
            </w:r>
          </w:p>
        </w:tc>
        <w:tc>
          <w:tcPr>
            <w:tcW w:w="3118" w:type="dxa"/>
          </w:tcPr>
          <w:p w14:paraId="722D663A" w14:textId="77777777" w:rsidR="009B2199" w:rsidRPr="009B2199" w:rsidRDefault="009B2199" w:rsidP="00382DBC">
            <w:pPr>
              <w:jc w:val="both"/>
              <w:rPr>
                <w:rFonts w:cstheme="minorHAnsi"/>
                <w:lang w:val="ro-RO" w:eastAsia="ro-RO"/>
              </w:rPr>
            </w:pPr>
          </w:p>
        </w:tc>
        <w:tc>
          <w:tcPr>
            <w:tcW w:w="7513" w:type="dxa"/>
            <w:gridSpan w:val="3"/>
          </w:tcPr>
          <w:p w14:paraId="32BA09C2" w14:textId="1946E853" w:rsidR="009B2199" w:rsidRPr="009B2199" w:rsidRDefault="00A64B91" w:rsidP="00382DBC">
            <w:pPr>
              <w:rPr>
                <w:rFonts w:cstheme="minorHAnsi"/>
              </w:rPr>
            </w:pPr>
            <w:r w:rsidRPr="00A64B91">
              <w:rPr>
                <w:rFonts w:cstheme="minorHAnsi"/>
              </w:rPr>
              <w:t>Scopul principal al proiectului îl constituie încurajarea mobilității forței de muncă în sectoarele economice cheie în regiunea de graniță, prin crearea condițiilor de egalitate între cerere și oferta de forță de muncă pe piața muncii</w:t>
            </w:r>
          </w:p>
        </w:tc>
      </w:tr>
      <w:tr w:rsidR="009B2199" w:rsidRPr="009B2199" w14:paraId="53A0834E" w14:textId="77777777" w:rsidTr="00382DBC">
        <w:trPr>
          <w:trHeight w:val="1342"/>
        </w:trPr>
        <w:tc>
          <w:tcPr>
            <w:tcW w:w="1129" w:type="dxa"/>
          </w:tcPr>
          <w:p w14:paraId="275E9E77" w14:textId="112E8E45" w:rsidR="009B2199" w:rsidRPr="009B2199" w:rsidRDefault="009B2199" w:rsidP="00382DBC">
            <w:pPr>
              <w:rPr>
                <w:rFonts w:cstheme="minorHAnsi"/>
              </w:rPr>
            </w:pPr>
            <w:r w:rsidRPr="009B2199">
              <w:rPr>
                <w:rFonts w:cstheme="minorHAnsi"/>
              </w:rPr>
              <w:t>26</w:t>
            </w:r>
          </w:p>
        </w:tc>
        <w:tc>
          <w:tcPr>
            <w:tcW w:w="3261" w:type="dxa"/>
          </w:tcPr>
          <w:p w14:paraId="73F21178" w14:textId="57F67BE3" w:rsidR="009B2199" w:rsidRPr="009B2199" w:rsidRDefault="009B2199" w:rsidP="00382DBC">
            <w:pPr>
              <w:rPr>
                <w:rFonts w:cstheme="minorHAnsi"/>
              </w:rPr>
            </w:pPr>
            <w:r w:rsidRPr="009B2199">
              <w:rPr>
                <w:rFonts w:cstheme="minorHAnsi"/>
              </w:rPr>
              <w:t>ANTREPRENORIAT - Soluție durabilă pentru ocupare</w:t>
            </w:r>
          </w:p>
        </w:tc>
        <w:tc>
          <w:tcPr>
            <w:tcW w:w="3118" w:type="dxa"/>
          </w:tcPr>
          <w:p w14:paraId="28952B6C" w14:textId="77777777" w:rsidR="009B2199" w:rsidRPr="009B2199" w:rsidRDefault="009B2199" w:rsidP="00382DBC">
            <w:pPr>
              <w:jc w:val="both"/>
              <w:rPr>
                <w:rFonts w:cstheme="minorHAnsi"/>
                <w:lang w:val="ro-RO" w:eastAsia="ro-RO"/>
              </w:rPr>
            </w:pPr>
          </w:p>
        </w:tc>
        <w:tc>
          <w:tcPr>
            <w:tcW w:w="7513" w:type="dxa"/>
            <w:gridSpan w:val="3"/>
          </w:tcPr>
          <w:p w14:paraId="2916329D" w14:textId="2DAB0B2E" w:rsidR="009B2199" w:rsidRPr="009B2199" w:rsidRDefault="00A1735E" w:rsidP="00382DBC">
            <w:pPr>
              <w:rPr>
                <w:rFonts w:cstheme="minorHAnsi"/>
              </w:rPr>
            </w:pPr>
            <w:r w:rsidRPr="00A1735E">
              <w:rPr>
                <w:rFonts w:cstheme="minorHAnsi"/>
              </w:rPr>
              <w:t>Dezvoltarea antreprenoriatului prin îmbunătățirea competențelor și abilităților antreprenoriale si sprijinirea înființării și dezvoltării de noi firme</w:t>
            </w:r>
          </w:p>
        </w:tc>
      </w:tr>
      <w:tr w:rsidR="009B2199" w:rsidRPr="009B2199" w14:paraId="5DBE74F0" w14:textId="77777777" w:rsidTr="00382DBC">
        <w:trPr>
          <w:trHeight w:val="1342"/>
        </w:trPr>
        <w:tc>
          <w:tcPr>
            <w:tcW w:w="1129" w:type="dxa"/>
          </w:tcPr>
          <w:p w14:paraId="7826E7A3" w14:textId="2EAD0BA8" w:rsidR="009B2199" w:rsidRPr="009B2199" w:rsidRDefault="009B2199" w:rsidP="00382DBC">
            <w:pPr>
              <w:rPr>
                <w:rFonts w:cstheme="minorHAnsi"/>
              </w:rPr>
            </w:pPr>
            <w:r w:rsidRPr="009B2199">
              <w:rPr>
                <w:rFonts w:cstheme="minorHAnsi"/>
              </w:rPr>
              <w:t>27</w:t>
            </w:r>
          </w:p>
        </w:tc>
        <w:tc>
          <w:tcPr>
            <w:tcW w:w="3261" w:type="dxa"/>
          </w:tcPr>
          <w:p w14:paraId="07915DBE" w14:textId="3EBE2684" w:rsidR="009B2199" w:rsidRPr="009B2199" w:rsidRDefault="009B2199" w:rsidP="00382DBC">
            <w:pPr>
              <w:rPr>
                <w:rFonts w:cstheme="minorHAnsi"/>
              </w:rPr>
            </w:pPr>
            <w:r w:rsidRPr="009B2199">
              <w:rPr>
                <w:rFonts w:cstheme="minorHAnsi"/>
              </w:rPr>
              <w:t>START-UP AS – Antreprenor de Succes in Regiunea Sud-Est</w:t>
            </w:r>
          </w:p>
        </w:tc>
        <w:tc>
          <w:tcPr>
            <w:tcW w:w="3118" w:type="dxa"/>
          </w:tcPr>
          <w:p w14:paraId="6EC5E982" w14:textId="77777777" w:rsidR="009B2199" w:rsidRPr="009B2199" w:rsidRDefault="009B2199" w:rsidP="00382DBC">
            <w:pPr>
              <w:jc w:val="both"/>
              <w:rPr>
                <w:rFonts w:cstheme="minorHAnsi"/>
                <w:lang w:val="ro-RO" w:eastAsia="ro-RO"/>
              </w:rPr>
            </w:pPr>
          </w:p>
        </w:tc>
        <w:tc>
          <w:tcPr>
            <w:tcW w:w="7513" w:type="dxa"/>
            <w:gridSpan w:val="3"/>
          </w:tcPr>
          <w:p w14:paraId="70AAA665" w14:textId="1752C8D1" w:rsidR="009B2199" w:rsidRPr="009B2199" w:rsidRDefault="00A1735E" w:rsidP="00382DBC">
            <w:pPr>
              <w:rPr>
                <w:rFonts w:cstheme="minorHAnsi"/>
              </w:rPr>
            </w:pPr>
            <w:r w:rsidRPr="00A1735E">
              <w:rPr>
                <w:rFonts w:cstheme="minorHAnsi"/>
              </w:rPr>
              <w:t>Cele 42 afaceri dezvoltate vor asigura 84 locuri de munca durabile contribuind la dezideratul Strategiei Naţionale pentru Ocuparea Forţei de Muncă 2014-2020 de crestere a gradului de ocupare.</w:t>
            </w:r>
          </w:p>
        </w:tc>
      </w:tr>
      <w:tr w:rsidR="00E702F6" w:rsidRPr="009B2199" w14:paraId="3F680E02" w14:textId="77777777" w:rsidTr="00382DBC">
        <w:trPr>
          <w:trHeight w:val="416"/>
        </w:trPr>
        <w:tc>
          <w:tcPr>
            <w:tcW w:w="15021" w:type="dxa"/>
            <w:gridSpan w:val="6"/>
          </w:tcPr>
          <w:p w14:paraId="0B831923" w14:textId="2E53D364" w:rsidR="00E702F6" w:rsidRPr="005C1124" w:rsidRDefault="00E702F6" w:rsidP="00382DBC">
            <w:pPr>
              <w:jc w:val="center"/>
              <w:rPr>
                <w:rFonts w:cstheme="minorHAnsi"/>
                <w:b/>
              </w:rPr>
            </w:pPr>
            <w:r w:rsidRPr="005C1124">
              <w:rPr>
                <w:rFonts w:cstheme="minorHAnsi"/>
                <w:b/>
              </w:rPr>
              <w:t>Camera de Comert și Industrie Covasna</w:t>
            </w:r>
          </w:p>
        </w:tc>
      </w:tr>
      <w:tr w:rsidR="00E702F6" w:rsidRPr="009B2199" w14:paraId="59EF43FA" w14:textId="77777777" w:rsidTr="00382DBC">
        <w:trPr>
          <w:trHeight w:val="2012"/>
        </w:trPr>
        <w:tc>
          <w:tcPr>
            <w:tcW w:w="1129" w:type="dxa"/>
          </w:tcPr>
          <w:p w14:paraId="15EE48B5" w14:textId="77777777" w:rsidR="00E702F6" w:rsidRPr="009B2199" w:rsidRDefault="00E702F6" w:rsidP="00382DBC">
            <w:pPr>
              <w:rPr>
                <w:rFonts w:cstheme="minorHAnsi"/>
              </w:rPr>
            </w:pPr>
            <w:r w:rsidRPr="009B2199">
              <w:rPr>
                <w:rFonts w:cstheme="minorHAnsi"/>
              </w:rPr>
              <w:t>Contracte/Acorduri</w:t>
            </w:r>
          </w:p>
        </w:tc>
        <w:tc>
          <w:tcPr>
            <w:tcW w:w="3261" w:type="dxa"/>
          </w:tcPr>
          <w:p w14:paraId="71680365" w14:textId="77777777" w:rsidR="00E702F6" w:rsidRPr="009B2199" w:rsidRDefault="00E702F6" w:rsidP="00382DBC">
            <w:pPr>
              <w:rPr>
                <w:rFonts w:cstheme="minorHAnsi"/>
              </w:rPr>
            </w:pPr>
            <w:r w:rsidRPr="009B2199">
              <w:rPr>
                <w:rFonts w:cstheme="minorHAnsi"/>
              </w:rPr>
              <w:t>Denumire proiect</w:t>
            </w:r>
          </w:p>
        </w:tc>
        <w:tc>
          <w:tcPr>
            <w:tcW w:w="3118" w:type="dxa"/>
          </w:tcPr>
          <w:p w14:paraId="3E572A02" w14:textId="77777777" w:rsidR="00E702F6" w:rsidRPr="009B2199" w:rsidRDefault="00E702F6" w:rsidP="00382DBC">
            <w:pPr>
              <w:rPr>
                <w:rFonts w:cstheme="minorHAnsi"/>
              </w:rPr>
            </w:pPr>
            <w:r w:rsidRPr="009B2199">
              <w:rPr>
                <w:rFonts w:cstheme="minorHAnsi"/>
              </w:rPr>
              <w:t>Valoare proiect</w:t>
            </w:r>
          </w:p>
        </w:tc>
        <w:tc>
          <w:tcPr>
            <w:tcW w:w="7513" w:type="dxa"/>
            <w:gridSpan w:val="3"/>
          </w:tcPr>
          <w:p w14:paraId="30F3735B" w14:textId="77777777" w:rsidR="00E702F6" w:rsidRPr="009B2199" w:rsidRDefault="00E702F6" w:rsidP="00382DBC">
            <w:pPr>
              <w:jc w:val="center"/>
              <w:rPr>
                <w:rFonts w:cstheme="minorHAnsi"/>
              </w:rPr>
            </w:pPr>
            <w:r w:rsidRPr="009B2199">
              <w:rPr>
                <w:rFonts w:cstheme="minorHAnsi"/>
              </w:rPr>
              <w:t>Rezultate obtinute</w:t>
            </w:r>
          </w:p>
          <w:p w14:paraId="069D41BB" w14:textId="77777777" w:rsidR="00E702F6" w:rsidRPr="009B2199" w:rsidRDefault="00E702F6" w:rsidP="00382DBC">
            <w:pPr>
              <w:jc w:val="center"/>
              <w:rPr>
                <w:rFonts w:cstheme="minorHAnsi"/>
              </w:rPr>
            </w:pPr>
          </w:p>
        </w:tc>
      </w:tr>
      <w:tr w:rsidR="00E702F6" w:rsidRPr="009B2199" w14:paraId="4152199B" w14:textId="77777777" w:rsidTr="00382DBC">
        <w:trPr>
          <w:trHeight w:val="416"/>
        </w:trPr>
        <w:tc>
          <w:tcPr>
            <w:tcW w:w="15021" w:type="dxa"/>
            <w:gridSpan w:val="6"/>
          </w:tcPr>
          <w:p w14:paraId="7F7EDF86" w14:textId="650E8B72" w:rsidR="00E702F6" w:rsidRPr="005C1124" w:rsidRDefault="00E702F6" w:rsidP="00382DBC">
            <w:pPr>
              <w:jc w:val="center"/>
              <w:rPr>
                <w:rFonts w:cstheme="minorHAnsi"/>
                <w:b/>
              </w:rPr>
            </w:pPr>
            <w:r w:rsidRPr="005C1124">
              <w:rPr>
                <w:rFonts w:cstheme="minorHAnsi"/>
                <w:b/>
              </w:rPr>
              <w:lastRenderedPageBreak/>
              <w:t>Camera de Comert și Industrie Dambovita</w:t>
            </w:r>
          </w:p>
        </w:tc>
      </w:tr>
      <w:tr w:rsidR="00E702F6" w:rsidRPr="009B2199" w14:paraId="6052C6AE" w14:textId="77777777" w:rsidTr="00382DBC">
        <w:trPr>
          <w:trHeight w:val="378"/>
        </w:trPr>
        <w:tc>
          <w:tcPr>
            <w:tcW w:w="1129" w:type="dxa"/>
            <w:vMerge w:val="restart"/>
          </w:tcPr>
          <w:p w14:paraId="05AD27F4" w14:textId="77777777" w:rsidR="00E702F6" w:rsidRPr="009B2199" w:rsidRDefault="00E702F6" w:rsidP="00382DBC">
            <w:pPr>
              <w:rPr>
                <w:rFonts w:cstheme="minorHAnsi"/>
              </w:rPr>
            </w:pPr>
            <w:r w:rsidRPr="009B2199">
              <w:rPr>
                <w:rFonts w:cstheme="minorHAnsi"/>
              </w:rPr>
              <w:t>Contracte/Acorduri</w:t>
            </w:r>
          </w:p>
        </w:tc>
        <w:tc>
          <w:tcPr>
            <w:tcW w:w="3261" w:type="dxa"/>
            <w:vMerge w:val="restart"/>
          </w:tcPr>
          <w:p w14:paraId="5EE26A8B" w14:textId="77777777" w:rsidR="00E702F6" w:rsidRPr="009B2199" w:rsidRDefault="00E702F6" w:rsidP="00382DBC">
            <w:pPr>
              <w:rPr>
                <w:rFonts w:cstheme="minorHAnsi"/>
              </w:rPr>
            </w:pPr>
            <w:r w:rsidRPr="009B2199">
              <w:rPr>
                <w:rFonts w:cstheme="minorHAnsi"/>
              </w:rPr>
              <w:t>Denumire proiect</w:t>
            </w:r>
          </w:p>
        </w:tc>
        <w:tc>
          <w:tcPr>
            <w:tcW w:w="3118" w:type="dxa"/>
            <w:vMerge w:val="restart"/>
          </w:tcPr>
          <w:p w14:paraId="2F1E4B76" w14:textId="77777777" w:rsidR="00E702F6" w:rsidRPr="009B2199" w:rsidRDefault="00E702F6" w:rsidP="00382DBC">
            <w:pPr>
              <w:rPr>
                <w:rFonts w:cstheme="minorHAnsi"/>
              </w:rPr>
            </w:pPr>
            <w:r w:rsidRPr="009B2199">
              <w:rPr>
                <w:rFonts w:cstheme="minorHAnsi"/>
              </w:rPr>
              <w:t>Valoare proiect</w:t>
            </w:r>
          </w:p>
        </w:tc>
        <w:tc>
          <w:tcPr>
            <w:tcW w:w="7513" w:type="dxa"/>
            <w:gridSpan w:val="3"/>
          </w:tcPr>
          <w:p w14:paraId="3841B619" w14:textId="77777777" w:rsidR="00E702F6" w:rsidRPr="009B2199" w:rsidRDefault="00E702F6" w:rsidP="00382DBC">
            <w:pPr>
              <w:jc w:val="center"/>
              <w:rPr>
                <w:rFonts w:cstheme="minorHAnsi"/>
              </w:rPr>
            </w:pPr>
            <w:r w:rsidRPr="009B2199">
              <w:rPr>
                <w:rFonts w:cstheme="minorHAnsi"/>
              </w:rPr>
              <w:t>Rezultate obtinute</w:t>
            </w:r>
          </w:p>
          <w:p w14:paraId="4BF3BAD1" w14:textId="77777777" w:rsidR="00E702F6" w:rsidRPr="009B2199" w:rsidRDefault="00E702F6" w:rsidP="00382DBC">
            <w:pPr>
              <w:jc w:val="center"/>
              <w:rPr>
                <w:rFonts w:cstheme="minorHAnsi"/>
              </w:rPr>
            </w:pPr>
          </w:p>
        </w:tc>
      </w:tr>
      <w:tr w:rsidR="00E702F6" w:rsidRPr="009B2199" w14:paraId="611CEF09" w14:textId="77777777" w:rsidTr="00382DBC">
        <w:trPr>
          <w:trHeight w:val="684"/>
        </w:trPr>
        <w:tc>
          <w:tcPr>
            <w:tcW w:w="1129" w:type="dxa"/>
            <w:vMerge/>
          </w:tcPr>
          <w:p w14:paraId="629CEA7C" w14:textId="77777777" w:rsidR="00E702F6" w:rsidRPr="009B2199" w:rsidRDefault="00E702F6" w:rsidP="00382DBC">
            <w:pPr>
              <w:rPr>
                <w:rFonts w:cstheme="minorHAnsi"/>
              </w:rPr>
            </w:pPr>
          </w:p>
        </w:tc>
        <w:tc>
          <w:tcPr>
            <w:tcW w:w="3261" w:type="dxa"/>
            <w:vMerge/>
          </w:tcPr>
          <w:p w14:paraId="38DC78C1" w14:textId="77777777" w:rsidR="00E702F6" w:rsidRPr="009B2199" w:rsidRDefault="00E702F6" w:rsidP="00382DBC">
            <w:pPr>
              <w:rPr>
                <w:rFonts w:cstheme="minorHAnsi"/>
              </w:rPr>
            </w:pPr>
          </w:p>
        </w:tc>
        <w:tc>
          <w:tcPr>
            <w:tcW w:w="3118" w:type="dxa"/>
            <w:vMerge/>
          </w:tcPr>
          <w:p w14:paraId="7D11588E" w14:textId="77777777" w:rsidR="00E702F6" w:rsidRPr="009B2199" w:rsidRDefault="00E702F6" w:rsidP="00382DBC">
            <w:pPr>
              <w:rPr>
                <w:rFonts w:cstheme="minorHAnsi"/>
              </w:rPr>
            </w:pPr>
          </w:p>
        </w:tc>
        <w:tc>
          <w:tcPr>
            <w:tcW w:w="1276" w:type="dxa"/>
          </w:tcPr>
          <w:p w14:paraId="1D7F34A0" w14:textId="77777777" w:rsidR="00E702F6" w:rsidRPr="009B2199" w:rsidRDefault="00E702F6" w:rsidP="00382DBC">
            <w:pPr>
              <w:jc w:val="center"/>
              <w:rPr>
                <w:rFonts w:cstheme="minorHAnsi"/>
              </w:rPr>
            </w:pPr>
          </w:p>
          <w:p w14:paraId="3412AD7A" w14:textId="77777777" w:rsidR="00E702F6" w:rsidRPr="009B2199" w:rsidRDefault="00E702F6" w:rsidP="00382DBC">
            <w:pPr>
              <w:jc w:val="center"/>
              <w:rPr>
                <w:rFonts w:cstheme="minorHAnsi"/>
              </w:rPr>
            </w:pPr>
            <w:r w:rsidRPr="009B2199">
              <w:rPr>
                <w:rFonts w:cstheme="minorHAnsi"/>
              </w:rPr>
              <w:t>Numar total de someri angajati</w:t>
            </w:r>
          </w:p>
        </w:tc>
        <w:tc>
          <w:tcPr>
            <w:tcW w:w="1417" w:type="dxa"/>
          </w:tcPr>
          <w:p w14:paraId="4B95E282" w14:textId="77777777" w:rsidR="00E702F6" w:rsidRPr="009B2199" w:rsidRDefault="00E702F6"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501F701D" w14:textId="77777777" w:rsidR="00E702F6" w:rsidRPr="009B2199" w:rsidRDefault="00E702F6" w:rsidP="00382DBC">
            <w:pPr>
              <w:jc w:val="center"/>
              <w:rPr>
                <w:rFonts w:cstheme="minorHAnsi"/>
              </w:rPr>
            </w:pPr>
            <w:r w:rsidRPr="009B2199">
              <w:rPr>
                <w:rFonts w:cstheme="minorHAnsi"/>
              </w:rPr>
              <w:t>Numar persoane care au urmat cursurile din cadrul proiectelor</w:t>
            </w:r>
          </w:p>
        </w:tc>
      </w:tr>
      <w:tr w:rsidR="00E702F6" w:rsidRPr="009B2199" w14:paraId="4F8AAE00" w14:textId="77777777" w:rsidTr="00382DBC">
        <w:trPr>
          <w:trHeight w:val="1342"/>
        </w:trPr>
        <w:tc>
          <w:tcPr>
            <w:tcW w:w="1129" w:type="dxa"/>
          </w:tcPr>
          <w:p w14:paraId="2E0B18B1" w14:textId="21AEEC76" w:rsidR="00E702F6" w:rsidRPr="009B2199" w:rsidRDefault="00E702F6" w:rsidP="00382DBC">
            <w:pPr>
              <w:rPr>
                <w:rFonts w:cstheme="minorHAnsi"/>
              </w:rPr>
            </w:pPr>
            <w:r w:rsidRPr="009B2199">
              <w:rPr>
                <w:rFonts w:cstheme="minorHAnsi"/>
              </w:rPr>
              <w:t>1</w:t>
            </w:r>
          </w:p>
        </w:tc>
        <w:tc>
          <w:tcPr>
            <w:tcW w:w="3261" w:type="dxa"/>
          </w:tcPr>
          <w:p w14:paraId="0F1999BF" w14:textId="415913C0" w:rsidR="00E702F6" w:rsidRPr="009B2199" w:rsidRDefault="00E702F6" w:rsidP="00382DBC">
            <w:pPr>
              <w:rPr>
                <w:rFonts w:cstheme="minorHAnsi"/>
              </w:rPr>
            </w:pPr>
            <w:r w:rsidRPr="009B2199">
              <w:rPr>
                <w:rFonts w:cstheme="minorHAnsi"/>
              </w:rPr>
              <w:t xml:space="preserve">Cresterea </w:t>
            </w:r>
            <w:r w:rsidR="006B3C23" w:rsidRPr="009B2199">
              <w:rPr>
                <w:rFonts w:cstheme="minorHAnsi"/>
              </w:rPr>
              <w:t>competivitatii economice prin calificarea angajatilor din turism-COMTUR</w:t>
            </w:r>
          </w:p>
        </w:tc>
        <w:tc>
          <w:tcPr>
            <w:tcW w:w="3118" w:type="dxa"/>
          </w:tcPr>
          <w:p w14:paraId="642BEC82" w14:textId="3FD3E212" w:rsidR="00E702F6" w:rsidRPr="009B2199" w:rsidRDefault="006B3C23" w:rsidP="00382DBC">
            <w:pPr>
              <w:jc w:val="both"/>
              <w:rPr>
                <w:rFonts w:cstheme="minorHAnsi"/>
                <w:lang w:val="ro-RO" w:eastAsia="ro-RO"/>
              </w:rPr>
            </w:pPr>
            <w:r w:rsidRPr="009B2199">
              <w:rPr>
                <w:rFonts w:cstheme="minorHAnsi"/>
                <w:lang w:val="ro-RO" w:eastAsia="ro-RO"/>
              </w:rPr>
              <w:t>4.120.389 lei</w:t>
            </w:r>
          </w:p>
        </w:tc>
        <w:tc>
          <w:tcPr>
            <w:tcW w:w="1276" w:type="dxa"/>
          </w:tcPr>
          <w:p w14:paraId="041D12F1" w14:textId="1CE0637B" w:rsidR="00E702F6" w:rsidRPr="009B2199" w:rsidRDefault="006B3C23" w:rsidP="00382DBC">
            <w:pPr>
              <w:rPr>
                <w:rFonts w:cstheme="minorHAnsi"/>
              </w:rPr>
            </w:pPr>
            <w:r w:rsidRPr="009B2199">
              <w:rPr>
                <w:rFonts w:cstheme="minorHAnsi"/>
              </w:rPr>
              <w:t>-</w:t>
            </w:r>
          </w:p>
        </w:tc>
        <w:tc>
          <w:tcPr>
            <w:tcW w:w="1417" w:type="dxa"/>
          </w:tcPr>
          <w:p w14:paraId="6A6C679D" w14:textId="610F23E1" w:rsidR="00E702F6" w:rsidRPr="009B2199" w:rsidRDefault="006B3C23" w:rsidP="00382DBC">
            <w:pPr>
              <w:rPr>
                <w:rFonts w:cstheme="minorHAnsi"/>
              </w:rPr>
            </w:pPr>
            <w:r w:rsidRPr="009B2199">
              <w:rPr>
                <w:rFonts w:cstheme="minorHAnsi"/>
              </w:rPr>
              <w:t>-</w:t>
            </w:r>
          </w:p>
        </w:tc>
        <w:tc>
          <w:tcPr>
            <w:tcW w:w="4820" w:type="dxa"/>
          </w:tcPr>
          <w:p w14:paraId="5BCFD77D" w14:textId="1391F275" w:rsidR="00E702F6" w:rsidRPr="009B2199" w:rsidRDefault="006B3C23" w:rsidP="00382DBC">
            <w:pPr>
              <w:rPr>
                <w:rFonts w:cstheme="minorHAnsi"/>
              </w:rPr>
            </w:pPr>
            <w:r w:rsidRPr="009B2199">
              <w:rPr>
                <w:rFonts w:cstheme="minorHAnsi"/>
              </w:rPr>
              <w:t>950</w:t>
            </w:r>
          </w:p>
        </w:tc>
      </w:tr>
      <w:tr w:rsidR="00E702F6" w:rsidRPr="009B2199" w14:paraId="104BF097" w14:textId="77777777" w:rsidTr="00382DBC">
        <w:trPr>
          <w:trHeight w:val="1342"/>
        </w:trPr>
        <w:tc>
          <w:tcPr>
            <w:tcW w:w="1129" w:type="dxa"/>
          </w:tcPr>
          <w:p w14:paraId="6477B1C5" w14:textId="4EB220F7" w:rsidR="00E702F6" w:rsidRPr="009B2199" w:rsidRDefault="00E702F6" w:rsidP="00382DBC">
            <w:pPr>
              <w:rPr>
                <w:rFonts w:cstheme="minorHAnsi"/>
              </w:rPr>
            </w:pPr>
            <w:r w:rsidRPr="009B2199">
              <w:rPr>
                <w:rFonts w:cstheme="minorHAnsi"/>
              </w:rPr>
              <w:t>2</w:t>
            </w:r>
          </w:p>
        </w:tc>
        <w:tc>
          <w:tcPr>
            <w:tcW w:w="3261" w:type="dxa"/>
          </w:tcPr>
          <w:p w14:paraId="5EEBC02F" w14:textId="7E1B3C9A" w:rsidR="00E702F6" w:rsidRPr="009B2199" w:rsidRDefault="006B3C23" w:rsidP="00382DBC">
            <w:pPr>
              <w:rPr>
                <w:rFonts w:cstheme="minorHAnsi"/>
              </w:rPr>
            </w:pPr>
            <w:r w:rsidRPr="009B2199">
              <w:rPr>
                <w:rFonts w:cstheme="minorHAnsi"/>
              </w:rPr>
              <w:t>Masuri active de ocupare in Regiunea Sud Muntenia-REGIS</w:t>
            </w:r>
          </w:p>
        </w:tc>
        <w:tc>
          <w:tcPr>
            <w:tcW w:w="3118" w:type="dxa"/>
          </w:tcPr>
          <w:p w14:paraId="1538C150" w14:textId="77777777" w:rsidR="00E702F6" w:rsidRPr="009B2199" w:rsidRDefault="00E702F6" w:rsidP="00382DBC">
            <w:pPr>
              <w:jc w:val="both"/>
              <w:rPr>
                <w:rFonts w:cstheme="minorHAnsi"/>
                <w:lang w:val="ro-RO" w:eastAsia="ro-RO"/>
              </w:rPr>
            </w:pPr>
          </w:p>
        </w:tc>
        <w:tc>
          <w:tcPr>
            <w:tcW w:w="1276" w:type="dxa"/>
          </w:tcPr>
          <w:p w14:paraId="3D5CE5AA" w14:textId="67551902" w:rsidR="00E702F6" w:rsidRPr="009B2199" w:rsidRDefault="006B3C23" w:rsidP="00382DBC">
            <w:pPr>
              <w:rPr>
                <w:rFonts w:cstheme="minorHAnsi"/>
              </w:rPr>
            </w:pPr>
            <w:r w:rsidRPr="009B2199">
              <w:rPr>
                <w:rFonts w:cstheme="minorHAnsi"/>
              </w:rPr>
              <w:t>-</w:t>
            </w:r>
          </w:p>
        </w:tc>
        <w:tc>
          <w:tcPr>
            <w:tcW w:w="1417" w:type="dxa"/>
          </w:tcPr>
          <w:p w14:paraId="2FE38F2A" w14:textId="46AD4BD3" w:rsidR="00E702F6" w:rsidRPr="009B2199" w:rsidRDefault="006B3C23" w:rsidP="00382DBC">
            <w:pPr>
              <w:rPr>
                <w:rFonts w:cstheme="minorHAnsi"/>
              </w:rPr>
            </w:pPr>
            <w:r w:rsidRPr="009B2199">
              <w:rPr>
                <w:rFonts w:cstheme="minorHAnsi"/>
              </w:rPr>
              <w:t>-</w:t>
            </w:r>
          </w:p>
        </w:tc>
        <w:tc>
          <w:tcPr>
            <w:tcW w:w="4820" w:type="dxa"/>
          </w:tcPr>
          <w:p w14:paraId="47F80105" w14:textId="3E4BA96F" w:rsidR="00E702F6" w:rsidRPr="009B2199" w:rsidRDefault="006B3C23" w:rsidP="00382DBC">
            <w:pPr>
              <w:rPr>
                <w:rFonts w:cstheme="minorHAnsi"/>
              </w:rPr>
            </w:pPr>
            <w:r w:rsidRPr="009B2199">
              <w:rPr>
                <w:rFonts w:cstheme="minorHAnsi"/>
              </w:rPr>
              <w:t>200</w:t>
            </w:r>
          </w:p>
        </w:tc>
      </w:tr>
      <w:tr w:rsidR="00257650" w:rsidRPr="009B2199" w14:paraId="03D078E2" w14:textId="77777777" w:rsidTr="00382DBC">
        <w:trPr>
          <w:trHeight w:val="416"/>
        </w:trPr>
        <w:tc>
          <w:tcPr>
            <w:tcW w:w="15021" w:type="dxa"/>
            <w:gridSpan w:val="6"/>
          </w:tcPr>
          <w:p w14:paraId="3F88F29E" w14:textId="4EAF8374" w:rsidR="00257650" w:rsidRPr="005C1124" w:rsidRDefault="00257650" w:rsidP="00382DBC">
            <w:pPr>
              <w:jc w:val="center"/>
              <w:rPr>
                <w:rFonts w:cstheme="minorHAnsi"/>
                <w:b/>
              </w:rPr>
            </w:pPr>
            <w:r w:rsidRPr="005C1124">
              <w:rPr>
                <w:rFonts w:cstheme="minorHAnsi"/>
                <w:b/>
              </w:rPr>
              <w:t>Camera de Comert și Industrie Dolj</w:t>
            </w:r>
          </w:p>
        </w:tc>
      </w:tr>
      <w:tr w:rsidR="00257650" w:rsidRPr="009B2199" w14:paraId="65718728" w14:textId="77777777" w:rsidTr="00382DBC">
        <w:trPr>
          <w:trHeight w:val="378"/>
        </w:trPr>
        <w:tc>
          <w:tcPr>
            <w:tcW w:w="1129" w:type="dxa"/>
            <w:vMerge w:val="restart"/>
          </w:tcPr>
          <w:p w14:paraId="6FBA35A3" w14:textId="77777777" w:rsidR="00257650" w:rsidRPr="009B2199" w:rsidRDefault="00257650" w:rsidP="00382DBC">
            <w:pPr>
              <w:rPr>
                <w:rFonts w:cstheme="minorHAnsi"/>
              </w:rPr>
            </w:pPr>
            <w:r w:rsidRPr="009B2199">
              <w:rPr>
                <w:rFonts w:cstheme="minorHAnsi"/>
              </w:rPr>
              <w:t>Contracte/Acorduri</w:t>
            </w:r>
          </w:p>
        </w:tc>
        <w:tc>
          <w:tcPr>
            <w:tcW w:w="3261" w:type="dxa"/>
            <w:vMerge w:val="restart"/>
          </w:tcPr>
          <w:p w14:paraId="55A8AF9D" w14:textId="77777777" w:rsidR="00257650" w:rsidRPr="009B2199" w:rsidRDefault="00257650" w:rsidP="00382DBC">
            <w:pPr>
              <w:rPr>
                <w:rFonts w:cstheme="minorHAnsi"/>
              </w:rPr>
            </w:pPr>
            <w:r w:rsidRPr="009B2199">
              <w:rPr>
                <w:rFonts w:cstheme="minorHAnsi"/>
              </w:rPr>
              <w:t>Denumire proiect</w:t>
            </w:r>
          </w:p>
        </w:tc>
        <w:tc>
          <w:tcPr>
            <w:tcW w:w="3118" w:type="dxa"/>
            <w:vMerge w:val="restart"/>
          </w:tcPr>
          <w:p w14:paraId="43660E8C" w14:textId="77777777" w:rsidR="00257650" w:rsidRPr="009B2199" w:rsidRDefault="00257650" w:rsidP="00382DBC">
            <w:pPr>
              <w:rPr>
                <w:rFonts w:cstheme="minorHAnsi"/>
              </w:rPr>
            </w:pPr>
            <w:r w:rsidRPr="009B2199">
              <w:rPr>
                <w:rFonts w:cstheme="minorHAnsi"/>
              </w:rPr>
              <w:t>Valoare proiect</w:t>
            </w:r>
          </w:p>
        </w:tc>
        <w:tc>
          <w:tcPr>
            <w:tcW w:w="7513" w:type="dxa"/>
            <w:gridSpan w:val="3"/>
          </w:tcPr>
          <w:p w14:paraId="3D48FC02" w14:textId="77777777" w:rsidR="00257650" w:rsidRPr="009B2199" w:rsidRDefault="00257650" w:rsidP="00382DBC">
            <w:pPr>
              <w:jc w:val="center"/>
              <w:rPr>
                <w:rFonts w:cstheme="minorHAnsi"/>
              </w:rPr>
            </w:pPr>
            <w:r w:rsidRPr="009B2199">
              <w:rPr>
                <w:rFonts w:cstheme="minorHAnsi"/>
              </w:rPr>
              <w:t>Rezultate obtinute</w:t>
            </w:r>
          </w:p>
          <w:p w14:paraId="33F8A8D3" w14:textId="77777777" w:rsidR="00257650" w:rsidRPr="009B2199" w:rsidRDefault="00257650" w:rsidP="00382DBC">
            <w:pPr>
              <w:jc w:val="center"/>
              <w:rPr>
                <w:rFonts w:cstheme="minorHAnsi"/>
              </w:rPr>
            </w:pPr>
          </w:p>
        </w:tc>
      </w:tr>
      <w:tr w:rsidR="00257650" w:rsidRPr="009B2199" w14:paraId="6EDDEF3E" w14:textId="77777777" w:rsidTr="00382DBC">
        <w:trPr>
          <w:trHeight w:val="684"/>
        </w:trPr>
        <w:tc>
          <w:tcPr>
            <w:tcW w:w="1129" w:type="dxa"/>
            <w:vMerge/>
          </w:tcPr>
          <w:p w14:paraId="4F5B07EF" w14:textId="77777777" w:rsidR="00257650" w:rsidRPr="009B2199" w:rsidRDefault="00257650" w:rsidP="00382DBC">
            <w:pPr>
              <w:rPr>
                <w:rFonts w:cstheme="minorHAnsi"/>
              </w:rPr>
            </w:pPr>
          </w:p>
        </w:tc>
        <w:tc>
          <w:tcPr>
            <w:tcW w:w="3261" w:type="dxa"/>
            <w:vMerge/>
          </w:tcPr>
          <w:p w14:paraId="724C4612" w14:textId="77777777" w:rsidR="00257650" w:rsidRPr="009B2199" w:rsidRDefault="00257650" w:rsidP="00382DBC">
            <w:pPr>
              <w:rPr>
                <w:rFonts w:cstheme="minorHAnsi"/>
              </w:rPr>
            </w:pPr>
          </w:p>
        </w:tc>
        <w:tc>
          <w:tcPr>
            <w:tcW w:w="3118" w:type="dxa"/>
            <w:vMerge/>
          </w:tcPr>
          <w:p w14:paraId="7329101B" w14:textId="77777777" w:rsidR="00257650" w:rsidRPr="009B2199" w:rsidRDefault="00257650" w:rsidP="00382DBC">
            <w:pPr>
              <w:rPr>
                <w:rFonts w:cstheme="minorHAnsi"/>
              </w:rPr>
            </w:pPr>
          </w:p>
        </w:tc>
        <w:tc>
          <w:tcPr>
            <w:tcW w:w="1276" w:type="dxa"/>
          </w:tcPr>
          <w:p w14:paraId="095BC77C" w14:textId="77777777" w:rsidR="00257650" w:rsidRPr="009B2199" w:rsidRDefault="00257650" w:rsidP="00382DBC">
            <w:pPr>
              <w:jc w:val="center"/>
              <w:rPr>
                <w:rFonts w:cstheme="minorHAnsi"/>
              </w:rPr>
            </w:pPr>
          </w:p>
          <w:p w14:paraId="21009446" w14:textId="77777777" w:rsidR="00257650" w:rsidRPr="009B2199" w:rsidRDefault="00257650" w:rsidP="00382DBC">
            <w:pPr>
              <w:jc w:val="center"/>
              <w:rPr>
                <w:rFonts w:cstheme="minorHAnsi"/>
              </w:rPr>
            </w:pPr>
            <w:r w:rsidRPr="009B2199">
              <w:rPr>
                <w:rFonts w:cstheme="minorHAnsi"/>
              </w:rPr>
              <w:t>Numar total de someri angajati</w:t>
            </w:r>
          </w:p>
        </w:tc>
        <w:tc>
          <w:tcPr>
            <w:tcW w:w="1417" w:type="dxa"/>
          </w:tcPr>
          <w:p w14:paraId="2E450C0F" w14:textId="77777777" w:rsidR="00257650" w:rsidRPr="009B2199" w:rsidRDefault="00257650"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29EC71FE" w14:textId="77777777" w:rsidR="00257650" w:rsidRPr="009B2199" w:rsidRDefault="00257650" w:rsidP="00382DBC">
            <w:pPr>
              <w:jc w:val="center"/>
              <w:rPr>
                <w:rFonts w:cstheme="minorHAnsi"/>
              </w:rPr>
            </w:pPr>
            <w:r w:rsidRPr="009B2199">
              <w:rPr>
                <w:rFonts w:cstheme="minorHAnsi"/>
              </w:rPr>
              <w:t>Numar persoane care au urmat cursurile din cadrul proiectelor</w:t>
            </w:r>
          </w:p>
        </w:tc>
      </w:tr>
      <w:tr w:rsidR="00257650" w:rsidRPr="009B2199" w14:paraId="5933250B" w14:textId="77777777" w:rsidTr="00382DBC">
        <w:trPr>
          <w:trHeight w:val="1342"/>
        </w:trPr>
        <w:tc>
          <w:tcPr>
            <w:tcW w:w="1129" w:type="dxa"/>
          </w:tcPr>
          <w:p w14:paraId="533012C9" w14:textId="62B85C17" w:rsidR="00257650" w:rsidRPr="009B2199" w:rsidRDefault="00257650" w:rsidP="00382DBC">
            <w:pPr>
              <w:rPr>
                <w:rFonts w:cstheme="minorHAnsi"/>
              </w:rPr>
            </w:pPr>
            <w:r w:rsidRPr="009B2199">
              <w:rPr>
                <w:rFonts w:cstheme="minorHAnsi"/>
              </w:rPr>
              <w:t>1</w:t>
            </w:r>
          </w:p>
        </w:tc>
        <w:tc>
          <w:tcPr>
            <w:tcW w:w="3261" w:type="dxa"/>
          </w:tcPr>
          <w:p w14:paraId="4A587277" w14:textId="3E8DE4E8" w:rsidR="00257650" w:rsidRPr="009B2199" w:rsidRDefault="00257650" w:rsidP="00382DBC">
            <w:pPr>
              <w:rPr>
                <w:rFonts w:cstheme="minorHAnsi"/>
                <w:lang w:val="fr-FR"/>
              </w:rPr>
            </w:pPr>
            <w:r w:rsidRPr="009B2199">
              <w:rPr>
                <w:rFonts w:cstheme="minorHAnsi"/>
                <w:lang w:val="fr-FR"/>
              </w:rPr>
              <w:t>Centrul Expozitional Transfrontalier</w:t>
            </w:r>
          </w:p>
          <w:p w14:paraId="182EB1C0" w14:textId="77777777" w:rsidR="00257650" w:rsidRPr="009B2199" w:rsidRDefault="00257650" w:rsidP="00382DBC">
            <w:pPr>
              <w:rPr>
                <w:rFonts w:cstheme="minorHAnsi"/>
              </w:rPr>
            </w:pPr>
          </w:p>
        </w:tc>
        <w:tc>
          <w:tcPr>
            <w:tcW w:w="3118" w:type="dxa"/>
          </w:tcPr>
          <w:p w14:paraId="5265CC85" w14:textId="0842F8CA" w:rsidR="00257650" w:rsidRPr="009B2199" w:rsidRDefault="00257650" w:rsidP="00382DBC">
            <w:pPr>
              <w:jc w:val="both"/>
              <w:rPr>
                <w:rFonts w:cstheme="minorHAnsi"/>
                <w:lang w:val="ro-RO" w:eastAsia="ro-RO"/>
              </w:rPr>
            </w:pPr>
            <w:r w:rsidRPr="009B2199">
              <w:rPr>
                <w:rFonts w:cstheme="minorHAnsi"/>
              </w:rPr>
              <w:t>1.739.200 euro</w:t>
            </w:r>
          </w:p>
        </w:tc>
        <w:tc>
          <w:tcPr>
            <w:tcW w:w="1276" w:type="dxa"/>
          </w:tcPr>
          <w:p w14:paraId="2663E5E1" w14:textId="4B050898" w:rsidR="00257650" w:rsidRPr="009B2199" w:rsidRDefault="007B0B3C" w:rsidP="00382DBC">
            <w:pPr>
              <w:rPr>
                <w:rFonts w:cstheme="minorHAnsi"/>
              </w:rPr>
            </w:pPr>
            <w:r>
              <w:rPr>
                <w:rFonts w:cstheme="minorHAnsi"/>
              </w:rPr>
              <w:t>Nu au fost grupul tinta</w:t>
            </w:r>
          </w:p>
        </w:tc>
        <w:tc>
          <w:tcPr>
            <w:tcW w:w="1417" w:type="dxa"/>
          </w:tcPr>
          <w:p w14:paraId="6176C13A" w14:textId="655C7DA7" w:rsidR="00257650" w:rsidRPr="009B2199" w:rsidRDefault="007B0B3C" w:rsidP="00382DBC">
            <w:pPr>
              <w:rPr>
                <w:rFonts w:cstheme="minorHAnsi"/>
              </w:rPr>
            </w:pPr>
            <w:r>
              <w:rPr>
                <w:rFonts w:cstheme="minorHAnsi"/>
              </w:rPr>
              <w:t>Nu a constituit obiectiv specific</w:t>
            </w:r>
          </w:p>
        </w:tc>
        <w:tc>
          <w:tcPr>
            <w:tcW w:w="4820" w:type="dxa"/>
          </w:tcPr>
          <w:p w14:paraId="23DFBBC4" w14:textId="4B6B7582" w:rsidR="00257650" w:rsidRPr="009B2199" w:rsidRDefault="007B0B3C" w:rsidP="00382DBC">
            <w:pPr>
              <w:rPr>
                <w:rFonts w:cstheme="minorHAnsi"/>
              </w:rPr>
            </w:pPr>
            <w:r>
              <w:rPr>
                <w:rFonts w:cstheme="minorHAnsi"/>
              </w:rPr>
              <w:t>Edificiu raelizat, amplasat pe strada Calea Severinului, in zona de Vest a municipiului Craiova</w:t>
            </w:r>
          </w:p>
        </w:tc>
      </w:tr>
      <w:tr w:rsidR="00257650" w:rsidRPr="009B2199" w14:paraId="480BF747" w14:textId="77777777" w:rsidTr="00382DBC">
        <w:trPr>
          <w:trHeight w:val="1342"/>
        </w:trPr>
        <w:tc>
          <w:tcPr>
            <w:tcW w:w="1129" w:type="dxa"/>
          </w:tcPr>
          <w:p w14:paraId="05FF6D89" w14:textId="55B1D81D" w:rsidR="00257650" w:rsidRPr="009B2199" w:rsidRDefault="00257650" w:rsidP="00382DBC">
            <w:pPr>
              <w:rPr>
                <w:rFonts w:cstheme="minorHAnsi"/>
              </w:rPr>
            </w:pPr>
            <w:r w:rsidRPr="009B2199">
              <w:rPr>
                <w:rFonts w:cstheme="minorHAnsi"/>
              </w:rPr>
              <w:lastRenderedPageBreak/>
              <w:t>2</w:t>
            </w:r>
          </w:p>
        </w:tc>
        <w:tc>
          <w:tcPr>
            <w:tcW w:w="3261" w:type="dxa"/>
          </w:tcPr>
          <w:p w14:paraId="1D0FE78E" w14:textId="77777777" w:rsidR="00257650" w:rsidRPr="009B2199" w:rsidRDefault="00257650" w:rsidP="00382DBC">
            <w:pPr>
              <w:rPr>
                <w:rFonts w:cstheme="minorHAnsi"/>
                <w:lang w:val="fr-FR"/>
              </w:rPr>
            </w:pPr>
            <w:r w:rsidRPr="009B2199">
              <w:rPr>
                <w:rStyle w:val="inner"/>
                <w:rFonts w:cstheme="minorHAnsi"/>
                <w:lang w:val="fr-FR"/>
              </w:rPr>
              <w:t>Amenajare spatii de expunere exterioara la Centrul Expozitional Transfrontalier</w:t>
            </w:r>
          </w:p>
          <w:p w14:paraId="3319CE41" w14:textId="5AEBA46E" w:rsidR="00257650" w:rsidRPr="009B2199" w:rsidRDefault="00257650" w:rsidP="00382DBC">
            <w:pPr>
              <w:rPr>
                <w:rFonts w:cstheme="minorHAnsi"/>
              </w:rPr>
            </w:pPr>
          </w:p>
        </w:tc>
        <w:tc>
          <w:tcPr>
            <w:tcW w:w="3118" w:type="dxa"/>
          </w:tcPr>
          <w:p w14:paraId="000A50E9" w14:textId="4706DDA5" w:rsidR="00257650" w:rsidRPr="009B2199" w:rsidRDefault="00257650" w:rsidP="00382DBC">
            <w:pPr>
              <w:jc w:val="both"/>
              <w:rPr>
                <w:rFonts w:cstheme="minorHAnsi"/>
                <w:lang w:val="ro-RO" w:eastAsia="ro-RO"/>
              </w:rPr>
            </w:pPr>
            <w:r w:rsidRPr="009B2199">
              <w:rPr>
                <w:rFonts w:eastAsia="Times New Roman" w:cstheme="minorHAnsi"/>
              </w:rPr>
              <w:t>368.825 euro</w:t>
            </w:r>
          </w:p>
        </w:tc>
        <w:tc>
          <w:tcPr>
            <w:tcW w:w="1276" w:type="dxa"/>
          </w:tcPr>
          <w:p w14:paraId="26CE9E16" w14:textId="08063C77" w:rsidR="00257650" w:rsidRPr="009B2199" w:rsidRDefault="007B0B3C" w:rsidP="00382DBC">
            <w:pPr>
              <w:rPr>
                <w:rFonts w:cstheme="minorHAnsi"/>
              </w:rPr>
            </w:pPr>
            <w:r>
              <w:rPr>
                <w:rFonts w:cstheme="minorHAnsi"/>
              </w:rPr>
              <w:t>Nu au fost grupul tinta</w:t>
            </w:r>
          </w:p>
        </w:tc>
        <w:tc>
          <w:tcPr>
            <w:tcW w:w="1417" w:type="dxa"/>
          </w:tcPr>
          <w:p w14:paraId="5F93889C" w14:textId="6D74E6B5" w:rsidR="00257650" w:rsidRPr="009B2199" w:rsidRDefault="007B0B3C" w:rsidP="00382DBC">
            <w:pPr>
              <w:rPr>
                <w:rFonts w:cstheme="minorHAnsi"/>
              </w:rPr>
            </w:pPr>
            <w:r>
              <w:rPr>
                <w:rFonts w:cstheme="minorHAnsi"/>
              </w:rPr>
              <w:t>Nu a constituit obiectiv specific</w:t>
            </w:r>
          </w:p>
        </w:tc>
        <w:tc>
          <w:tcPr>
            <w:tcW w:w="4820" w:type="dxa"/>
          </w:tcPr>
          <w:p w14:paraId="39ECAF40" w14:textId="1BFE3EEB" w:rsidR="00257650" w:rsidRPr="009B2199" w:rsidRDefault="007B0B3C" w:rsidP="00382DBC">
            <w:pPr>
              <w:rPr>
                <w:rFonts w:cstheme="minorHAnsi"/>
              </w:rPr>
            </w:pPr>
            <w:r>
              <w:rPr>
                <w:rFonts w:cstheme="minorHAnsi"/>
              </w:rPr>
              <w:t>A fost amenajata suprafata exterioara de expunere a Centrului Expozitional Transfrontalier</w:t>
            </w:r>
          </w:p>
        </w:tc>
      </w:tr>
      <w:tr w:rsidR="00257650" w:rsidRPr="009B2199" w14:paraId="4A4DE6E0" w14:textId="77777777" w:rsidTr="00382DBC">
        <w:trPr>
          <w:trHeight w:val="1342"/>
        </w:trPr>
        <w:tc>
          <w:tcPr>
            <w:tcW w:w="1129" w:type="dxa"/>
          </w:tcPr>
          <w:p w14:paraId="0F371A72" w14:textId="22BCB0BF" w:rsidR="00257650" w:rsidRPr="009B2199" w:rsidRDefault="00257650" w:rsidP="00382DBC">
            <w:pPr>
              <w:rPr>
                <w:rFonts w:cstheme="minorHAnsi"/>
              </w:rPr>
            </w:pPr>
            <w:r w:rsidRPr="009B2199">
              <w:rPr>
                <w:rFonts w:cstheme="minorHAnsi"/>
              </w:rPr>
              <w:t>3</w:t>
            </w:r>
          </w:p>
        </w:tc>
        <w:tc>
          <w:tcPr>
            <w:tcW w:w="3261" w:type="dxa"/>
          </w:tcPr>
          <w:p w14:paraId="6BA20F1C" w14:textId="77777777" w:rsidR="00257650" w:rsidRPr="009B2199" w:rsidRDefault="00257650" w:rsidP="00382DBC">
            <w:pPr>
              <w:rPr>
                <w:rFonts w:cstheme="minorHAnsi"/>
                <w:lang w:val="fr-FR"/>
              </w:rPr>
            </w:pPr>
            <w:r w:rsidRPr="009B2199">
              <w:rPr>
                <w:rStyle w:val="inner"/>
                <w:rFonts w:cstheme="minorHAnsi"/>
                <w:lang w:val="fr-FR"/>
              </w:rPr>
              <w:t>ReMediu – Retea transfrontaliera pentru protectia mediului la nord si sud de Dunare</w:t>
            </w:r>
          </w:p>
          <w:p w14:paraId="4FFE3F76" w14:textId="77777777" w:rsidR="00257650" w:rsidRPr="009B2199" w:rsidRDefault="00257650" w:rsidP="00382DBC">
            <w:pPr>
              <w:rPr>
                <w:rFonts w:cstheme="minorHAnsi"/>
              </w:rPr>
            </w:pPr>
          </w:p>
        </w:tc>
        <w:tc>
          <w:tcPr>
            <w:tcW w:w="3118" w:type="dxa"/>
          </w:tcPr>
          <w:p w14:paraId="67D5669C" w14:textId="5775D3D0" w:rsidR="00257650" w:rsidRPr="009B2199" w:rsidRDefault="00257650" w:rsidP="00382DBC">
            <w:pPr>
              <w:jc w:val="both"/>
              <w:rPr>
                <w:rFonts w:cstheme="minorHAnsi"/>
                <w:lang w:val="ro-RO" w:eastAsia="ro-RO"/>
              </w:rPr>
            </w:pPr>
            <w:r w:rsidRPr="009B2199">
              <w:rPr>
                <w:rFonts w:cstheme="minorHAnsi"/>
              </w:rPr>
              <w:t>141.974 euro</w:t>
            </w:r>
          </w:p>
        </w:tc>
        <w:tc>
          <w:tcPr>
            <w:tcW w:w="1276" w:type="dxa"/>
          </w:tcPr>
          <w:p w14:paraId="00CE5939" w14:textId="71271662" w:rsidR="00257650" w:rsidRPr="009B2199" w:rsidRDefault="007B0B3C" w:rsidP="00382DBC">
            <w:pPr>
              <w:rPr>
                <w:rFonts w:cstheme="minorHAnsi"/>
              </w:rPr>
            </w:pPr>
            <w:r>
              <w:rPr>
                <w:rFonts w:cstheme="minorHAnsi"/>
              </w:rPr>
              <w:t>Nu au fost grupul tinta</w:t>
            </w:r>
          </w:p>
        </w:tc>
        <w:tc>
          <w:tcPr>
            <w:tcW w:w="1417" w:type="dxa"/>
          </w:tcPr>
          <w:p w14:paraId="07419E6D" w14:textId="05C60F31" w:rsidR="00257650" w:rsidRPr="009B2199" w:rsidRDefault="007B0B3C" w:rsidP="00382DBC">
            <w:pPr>
              <w:rPr>
                <w:rFonts w:cstheme="minorHAnsi"/>
              </w:rPr>
            </w:pPr>
            <w:r>
              <w:rPr>
                <w:rFonts w:cstheme="minorHAnsi"/>
              </w:rPr>
              <w:t>Nu a constituit obiectiv specific</w:t>
            </w:r>
          </w:p>
        </w:tc>
        <w:tc>
          <w:tcPr>
            <w:tcW w:w="4820" w:type="dxa"/>
          </w:tcPr>
          <w:p w14:paraId="7B677058" w14:textId="7AAEF559" w:rsidR="00257650" w:rsidRPr="009B2199" w:rsidRDefault="007B0B3C" w:rsidP="00382DBC">
            <w:pPr>
              <w:rPr>
                <w:rFonts w:cstheme="minorHAnsi"/>
              </w:rPr>
            </w:pPr>
            <w:r>
              <w:rPr>
                <w:rFonts w:cstheme="minorHAnsi"/>
              </w:rPr>
              <w:t>S-au realizat studii, programe de instruire si actiuni particularizate care sa conduca la intensificarea relatiilor de cooperare transfrontraliera regionala</w:t>
            </w:r>
          </w:p>
        </w:tc>
      </w:tr>
      <w:tr w:rsidR="00257650" w:rsidRPr="009B2199" w14:paraId="7A5B5D76" w14:textId="77777777" w:rsidTr="00382DBC">
        <w:trPr>
          <w:trHeight w:val="1342"/>
        </w:trPr>
        <w:tc>
          <w:tcPr>
            <w:tcW w:w="1129" w:type="dxa"/>
          </w:tcPr>
          <w:p w14:paraId="568DB229" w14:textId="3BD54B8E" w:rsidR="00257650" w:rsidRPr="009B2199" w:rsidRDefault="00257650" w:rsidP="00382DBC">
            <w:pPr>
              <w:rPr>
                <w:rFonts w:cstheme="minorHAnsi"/>
              </w:rPr>
            </w:pPr>
            <w:r w:rsidRPr="009B2199">
              <w:rPr>
                <w:rFonts w:cstheme="minorHAnsi"/>
              </w:rPr>
              <w:t>4</w:t>
            </w:r>
          </w:p>
        </w:tc>
        <w:tc>
          <w:tcPr>
            <w:tcW w:w="3261" w:type="dxa"/>
          </w:tcPr>
          <w:p w14:paraId="33F6BC6A" w14:textId="77777777" w:rsidR="00257650" w:rsidRPr="009B2199" w:rsidRDefault="00257650" w:rsidP="00382DBC">
            <w:pPr>
              <w:rPr>
                <w:rFonts w:cstheme="minorHAnsi"/>
                <w:lang w:val="fr-FR"/>
              </w:rPr>
            </w:pPr>
            <w:r w:rsidRPr="009B2199">
              <w:rPr>
                <w:rFonts w:eastAsia="Calibri" w:cstheme="minorHAnsi"/>
                <w:lang w:val="fr-FR"/>
              </w:rPr>
              <w:t>„</w:t>
            </w:r>
            <w:r w:rsidRPr="009B2199">
              <w:rPr>
                <w:rFonts w:cstheme="minorHAnsi"/>
                <w:lang w:val="fr-FR"/>
              </w:rPr>
              <w:t>Educatia antreprenoriala – cheia competitivitatii IMM-urilor”, cod proiect 62928</w:t>
            </w:r>
          </w:p>
          <w:p w14:paraId="14F8B6D3" w14:textId="77777777" w:rsidR="00257650" w:rsidRPr="009B2199" w:rsidRDefault="00257650" w:rsidP="00382DBC">
            <w:pPr>
              <w:rPr>
                <w:rFonts w:cstheme="minorHAnsi"/>
              </w:rPr>
            </w:pPr>
          </w:p>
        </w:tc>
        <w:tc>
          <w:tcPr>
            <w:tcW w:w="3118" w:type="dxa"/>
          </w:tcPr>
          <w:p w14:paraId="248A6DA8" w14:textId="0C4F941E" w:rsidR="00257650" w:rsidRPr="009B2199" w:rsidRDefault="00257650" w:rsidP="00382DBC">
            <w:pPr>
              <w:jc w:val="both"/>
              <w:rPr>
                <w:rFonts w:cstheme="minorHAnsi"/>
                <w:lang w:val="ro-RO" w:eastAsia="ro-RO"/>
              </w:rPr>
            </w:pPr>
            <w:r w:rsidRPr="009B2199">
              <w:rPr>
                <w:rFonts w:cstheme="minorHAnsi"/>
                <w:lang w:val="fr-FR"/>
              </w:rPr>
              <w:t>24.466 lei</w:t>
            </w:r>
          </w:p>
        </w:tc>
        <w:tc>
          <w:tcPr>
            <w:tcW w:w="1276" w:type="dxa"/>
          </w:tcPr>
          <w:p w14:paraId="6D9D97ED" w14:textId="1FAEE3A6" w:rsidR="00257650" w:rsidRPr="009B2199" w:rsidRDefault="007B0B3C" w:rsidP="00382DBC">
            <w:pPr>
              <w:rPr>
                <w:rFonts w:cstheme="minorHAnsi"/>
              </w:rPr>
            </w:pPr>
            <w:r>
              <w:rPr>
                <w:rFonts w:cstheme="minorHAnsi"/>
              </w:rPr>
              <w:t>Nu au fost grupul tinta</w:t>
            </w:r>
          </w:p>
        </w:tc>
        <w:tc>
          <w:tcPr>
            <w:tcW w:w="1417" w:type="dxa"/>
          </w:tcPr>
          <w:p w14:paraId="51DA4D64" w14:textId="24521B99" w:rsidR="00257650" w:rsidRPr="009B2199" w:rsidRDefault="007B0B3C" w:rsidP="00382DBC">
            <w:pPr>
              <w:rPr>
                <w:rFonts w:cstheme="minorHAnsi"/>
              </w:rPr>
            </w:pPr>
            <w:r>
              <w:rPr>
                <w:rFonts w:cstheme="minorHAnsi"/>
              </w:rPr>
              <w:t>Nu a constituit obiectiv specific</w:t>
            </w:r>
          </w:p>
        </w:tc>
        <w:tc>
          <w:tcPr>
            <w:tcW w:w="4820" w:type="dxa"/>
          </w:tcPr>
          <w:p w14:paraId="3ED7DD8E" w14:textId="32A6A416" w:rsidR="00257650" w:rsidRPr="009B2199" w:rsidRDefault="007B1D0A" w:rsidP="00382DBC">
            <w:pPr>
              <w:rPr>
                <w:rFonts w:cstheme="minorHAnsi"/>
              </w:rPr>
            </w:pPr>
            <w:r>
              <w:rPr>
                <w:rFonts w:cstheme="minorHAnsi"/>
              </w:rPr>
              <w:t>Imbunatatirea abilitatilor practice si cunostintelor teoretice ale managerilor din IMM-uri, intreprinzatorilor si persoanelor care doresc sa initieze o activitate independenta prin desfasurarea a 5 cursuri ce urmaresc dezvoltarea cunostintelor si abilitatilor antreprenoriale</w:t>
            </w:r>
          </w:p>
        </w:tc>
      </w:tr>
      <w:tr w:rsidR="00257650" w:rsidRPr="009B2199" w14:paraId="3C817AD4" w14:textId="77777777" w:rsidTr="00382DBC">
        <w:trPr>
          <w:trHeight w:val="1342"/>
        </w:trPr>
        <w:tc>
          <w:tcPr>
            <w:tcW w:w="1129" w:type="dxa"/>
          </w:tcPr>
          <w:p w14:paraId="539BB24C" w14:textId="00C05AF6" w:rsidR="00257650" w:rsidRPr="009B2199" w:rsidRDefault="00257650" w:rsidP="00382DBC">
            <w:pPr>
              <w:rPr>
                <w:rFonts w:cstheme="minorHAnsi"/>
              </w:rPr>
            </w:pPr>
            <w:r w:rsidRPr="009B2199">
              <w:rPr>
                <w:rFonts w:cstheme="minorHAnsi"/>
              </w:rPr>
              <w:t>5</w:t>
            </w:r>
          </w:p>
        </w:tc>
        <w:tc>
          <w:tcPr>
            <w:tcW w:w="3261" w:type="dxa"/>
          </w:tcPr>
          <w:p w14:paraId="6FF86705" w14:textId="77777777" w:rsidR="00257650" w:rsidRPr="009B2199" w:rsidRDefault="00257650" w:rsidP="00382DBC">
            <w:pPr>
              <w:rPr>
                <w:rFonts w:cstheme="minorHAnsi"/>
                <w:lang w:val="fr-FR"/>
              </w:rPr>
            </w:pPr>
            <w:r w:rsidRPr="009B2199">
              <w:rPr>
                <w:rFonts w:cstheme="minorHAnsi"/>
                <w:lang w:val="fr-FR"/>
              </w:rPr>
              <w:t xml:space="preserve">PLATO KOOPERA” </w:t>
            </w:r>
          </w:p>
          <w:p w14:paraId="1713F3E4" w14:textId="77777777" w:rsidR="00257650" w:rsidRPr="009B2199" w:rsidRDefault="00257650" w:rsidP="00382DBC">
            <w:pPr>
              <w:rPr>
                <w:rFonts w:cstheme="minorHAnsi"/>
              </w:rPr>
            </w:pPr>
          </w:p>
        </w:tc>
        <w:tc>
          <w:tcPr>
            <w:tcW w:w="3118" w:type="dxa"/>
          </w:tcPr>
          <w:p w14:paraId="738022FA" w14:textId="0EFFBE5B" w:rsidR="00257650" w:rsidRPr="009B2199" w:rsidRDefault="00257650" w:rsidP="00382DBC">
            <w:pPr>
              <w:jc w:val="both"/>
              <w:rPr>
                <w:rFonts w:cstheme="minorHAnsi"/>
                <w:lang w:val="ro-RO" w:eastAsia="ro-RO"/>
              </w:rPr>
            </w:pPr>
            <w:r w:rsidRPr="009B2199">
              <w:rPr>
                <w:rFonts w:cstheme="minorHAnsi"/>
                <w:lang w:val="fr-FR"/>
              </w:rPr>
              <w:t>-</w:t>
            </w:r>
          </w:p>
        </w:tc>
        <w:tc>
          <w:tcPr>
            <w:tcW w:w="1276" w:type="dxa"/>
          </w:tcPr>
          <w:p w14:paraId="15CAD705" w14:textId="6967041E" w:rsidR="00257650" w:rsidRPr="009B2199" w:rsidRDefault="007B1D0A" w:rsidP="00382DBC">
            <w:pPr>
              <w:rPr>
                <w:rFonts w:cstheme="minorHAnsi"/>
              </w:rPr>
            </w:pPr>
            <w:r>
              <w:rPr>
                <w:rFonts w:cstheme="minorHAnsi"/>
              </w:rPr>
              <w:t>Nu au fost grupul tinta</w:t>
            </w:r>
          </w:p>
        </w:tc>
        <w:tc>
          <w:tcPr>
            <w:tcW w:w="1417" w:type="dxa"/>
          </w:tcPr>
          <w:p w14:paraId="21A79A95" w14:textId="39D66B19" w:rsidR="00257650" w:rsidRPr="009B2199" w:rsidRDefault="007B1D0A" w:rsidP="00382DBC">
            <w:pPr>
              <w:rPr>
                <w:rFonts w:cstheme="minorHAnsi"/>
              </w:rPr>
            </w:pPr>
            <w:r>
              <w:rPr>
                <w:rFonts w:cstheme="minorHAnsi"/>
              </w:rPr>
              <w:t>Nu a constituit obiectiv specific</w:t>
            </w:r>
          </w:p>
        </w:tc>
        <w:tc>
          <w:tcPr>
            <w:tcW w:w="4820" w:type="dxa"/>
          </w:tcPr>
          <w:p w14:paraId="35E20FB6" w14:textId="44CC9483" w:rsidR="00257650" w:rsidRPr="009B2199" w:rsidRDefault="007B1D0A" w:rsidP="00382DBC">
            <w:pPr>
              <w:rPr>
                <w:rFonts w:cstheme="minorHAnsi"/>
              </w:rPr>
            </w:pPr>
            <w:r>
              <w:rPr>
                <w:rFonts w:cstheme="minorHAnsi"/>
              </w:rPr>
              <w:t>S-au organizat patru intalniri internationale:Serbia, Craiova-Romania, Belgrad-Serbia, Bulgaria.</w:t>
            </w:r>
          </w:p>
        </w:tc>
      </w:tr>
      <w:tr w:rsidR="00257650" w:rsidRPr="009B2199" w14:paraId="322F7C17" w14:textId="77777777" w:rsidTr="00382DBC">
        <w:trPr>
          <w:trHeight w:val="1342"/>
        </w:trPr>
        <w:tc>
          <w:tcPr>
            <w:tcW w:w="1129" w:type="dxa"/>
          </w:tcPr>
          <w:p w14:paraId="1AB35544" w14:textId="6E6E30B5" w:rsidR="00257650" w:rsidRPr="009B2199" w:rsidRDefault="00257650" w:rsidP="00382DBC">
            <w:pPr>
              <w:rPr>
                <w:rFonts w:cstheme="minorHAnsi"/>
              </w:rPr>
            </w:pPr>
            <w:r w:rsidRPr="009B2199">
              <w:rPr>
                <w:rFonts w:cstheme="minorHAnsi"/>
              </w:rPr>
              <w:t>6</w:t>
            </w:r>
          </w:p>
        </w:tc>
        <w:tc>
          <w:tcPr>
            <w:tcW w:w="3261" w:type="dxa"/>
          </w:tcPr>
          <w:p w14:paraId="6CDADD9A" w14:textId="21412953" w:rsidR="00257650" w:rsidRPr="009B2199" w:rsidRDefault="00257650" w:rsidP="00382DBC">
            <w:pPr>
              <w:rPr>
                <w:rFonts w:cstheme="minorHAnsi"/>
              </w:rPr>
            </w:pPr>
            <w:r w:rsidRPr="009B2199">
              <w:rPr>
                <w:rFonts w:cstheme="minorHAnsi"/>
              </w:rPr>
              <w:t>Formare profesionala in domeniul materialelor noi cu aplicatii in mecanica si mecatronica – PROFMEC</w:t>
            </w:r>
          </w:p>
        </w:tc>
        <w:tc>
          <w:tcPr>
            <w:tcW w:w="3118" w:type="dxa"/>
          </w:tcPr>
          <w:p w14:paraId="23745D3A" w14:textId="3105E95A" w:rsidR="00257650" w:rsidRPr="009B2199" w:rsidRDefault="00257650" w:rsidP="00382DBC">
            <w:pPr>
              <w:jc w:val="both"/>
              <w:rPr>
                <w:rFonts w:cstheme="minorHAnsi"/>
                <w:lang w:val="ro-RO" w:eastAsia="ro-RO"/>
              </w:rPr>
            </w:pPr>
            <w:r w:rsidRPr="009B2199">
              <w:rPr>
                <w:rFonts w:cstheme="minorHAnsi"/>
                <w:lang w:val="fr-FR"/>
              </w:rPr>
              <w:t>442.514 lei</w:t>
            </w:r>
          </w:p>
        </w:tc>
        <w:tc>
          <w:tcPr>
            <w:tcW w:w="1276" w:type="dxa"/>
          </w:tcPr>
          <w:p w14:paraId="42292C59" w14:textId="431A0246" w:rsidR="00257650" w:rsidRPr="009B2199" w:rsidRDefault="007B1D0A" w:rsidP="00382DBC">
            <w:pPr>
              <w:rPr>
                <w:rFonts w:cstheme="minorHAnsi"/>
              </w:rPr>
            </w:pPr>
            <w:r>
              <w:rPr>
                <w:rFonts w:cstheme="minorHAnsi"/>
              </w:rPr>
              <w:t>Nu au fost grupul tinta</w:t>
            </w:r>
          </w:p>
        </w:tc>
        <w:tc>
          <w:tcPr>
            <w:tcW w:w="1417" w:type="dxa"/>
          </w:tcPr>
          <w:p w14:paraId="4097279A" w14:textId="13422A29" w:rsidR="00257650" w:rsidRPr="009B2199" w:rsidRDefault="007B1D0A" w:rsidP="00382DBC">
            <w:pPr>
              <w:rPr>
                <w:rFonts w:cstheme="minorHAnsi"/>
              </w:rPr>
            </w:pPr>
            <w:r>
              <w:rPr>
                <w:rFonts w:cstheme="minorHAnsi"/>
              </w:rPr>
              <w:t>Nu a constituit obiectiv specific</w:t>
            </w:r>
          </w:p>
        </w:tc>
        <w:tc>
          <w:tcPr>
            <w:tcW w:w="4820" w:type="dxa"/>
          </w:tcPr>
          <w:p w14:paraId="01D70D8D" w14:textId="4DA6BD0D" w:rsidR="00257650" w:rsidRPr="009B2199" w:rsidRDefault="007B1D0A" w:rsidP="00382DBC">
            <w:pPr>
              <w:rPr>
                <w:rFonts w:cstheme="minorHAnsi"/>
              </w:rPr>
            </w:pPr>
            <w:r>
              <w:rPr>
                <w:rFonts w:cstheme="minorHAnsi"/>
              </w:rPr>
              <w:t>28 de manageri de organizatii industriale si intreprinzatori din domeniul mecanicii si mecatronicii</w:t>
            </w:r>
          </w:p>
        </w:tc>
      </w:tr>
      <w:tr w:rsidR="00DB1974" w:rsidRPr="009B2199" w14:paraId="49FC9B3B" w14:textId="77777777" w:rsidTr="00382DBC">
        <w:trPr>
          <w:trHeight w:val="416"/>
        </w:trPr>
        <w:tc>
          <w:tcPr>
            <w:tcW w:w="15021" w:type="dxa"/>
            <w:gridSpan w:val="6"/>
          </w:tcPr>
          <w:p w14:paraId="6EE7B44B" w14:textId="12884865" w:rsidR="00DB1974" w:rsidRPr="009B2199" w:rsidRDefault="00DB1974" w:rsidP="00382DBC">
            <w:pPr>
              <w:jc w:val="center"/>
              <w:rPr>
                <w:rFonts w:cstheme="minorHAnsi"/>
              </w:rPr>
            </w:pPr>
            <w:r w:rsidRPr="009B2199">
              <w:rPr>
                <w:rFonts w:cstheme="minorHAnsi"/>
              </w:rPr>
              <w:t>Camera de Comert și Industrie Giurgiu</w:t>
            </w:r>
          </w:p>
        </w:tc>
      </w:tr>
      <w:tr w:rsidR="00DB1974" w:rsidRPr="009B2199" w14:paraId="4C499010" w14:textId="77777777" w:rsidTr="00382DBC">
        <w:trPr>
          <w:trHeight w:val="378"/>
        </w:trPr>
        <w:tc>
          <w:tcPr>
            <w:tcW w:w="1129" w:type="dxa"/>
            <w:vMerge w:val="restart"/>
          </w:tcPr>
          <w:p w14:paraId="7ADBF52E" w14:textId="77777777" w:rsidR="00DB1974" w:rsidRPr="009B2199" w:rsidRDefault="00DB1974" w:rsidP="00382DBC">
            <w:pPr>
              <w:rPr>
                <w:rFonts w:cstheme="minorHAnsi"/>
              </w:rPr>
            </w:pPr>
            <w:r w:rsidRPr="009B2199">
              <w:rPr>
                <w:rFonts w:cstheme="minorHAnsi"/>
              </w:rPr>
              <w:t>Contracte/Acorduri</w:t>
            </w:r>
          </w:p>
        </w:tc>
        <w:tc>
          <w:tcPr>
            <w:tcW w:w="3261" w:type="dxa"/>
            <w:vMerge w:val="restart"/>
          </w:tcPr>
          <w:p w14:paraId="6359E23D" w14:textId="77777777" w:rsidR="00DB1974" w:rsidRPr="009B2199" w:rsidRDefault="00DB1974" w:rsidP="00382DBC">
            <w:pPr>
              <w:rPr>
                <w:rFonts w:cstheme="minorHAnsi"/>
              </w:rPr>
            </w:pPr>
            <w:r w:rsidRPr="009B2199">
              <w:rPr>
                <w:rFonts w:cstheme="minorHAnsi"/>
              </w:rPr>
              <w:t>Denumire proiect</w:t>
            </w:r>
          </w:p>
        </w:tc>
        <w:tc>
          <w:tcPr>
            <w:tcW w:w="3118" w:type="dxa"/>
            <w:vMerge w:val="restart"/>
          </w:tcPr>
          <w:p w14:paraId="0A493A2C" w14:textId="77777777" w:rsidR="00DB1974" w:rsidRPr="009B2199" w:rsidRDefault="00DB1974" w:rsidP="00382DBC">
            <w:pPr>
              <w:rPr>
                <w:rFonts w:cstheme="minorHAnsi"/>
              </w:rPr>
            </w:pPr>
            <w:r w:rsidRPr="009B2199">
              <w:rPr>
                <w:rFonts w:cstheme="minorHAnsi"/>
              </w:rPr>
              <w:t>Valoare proiect</w:t>
            </w:r>
          </w:p>
        </w:tc>
        <w:tc>
          <w:tcPr>
            <w:tcW w:w="7513" w:type="dxa"/>
            <w:gridSpan w:val="3"/>
          </w:tcPr>
          <w:p w14:paraId="36494EB3" w14:textId="77777777" w:rsidR="00DB1974" w:rsidRPr="009B2199" w:rsidRDefault="00DB1974" w:rsidP="00382DBC">
            <w:pPr>
              <w:jc w:val="center"/>
              <w:rPr>
                <w:rFonts w:cstheme="minorHAnsi"/>
              </w:rPr>
            </w:pPr>
            <w:r w:rsidRPr="009B2199">
              <w:rPr>
                <w:rFonts w:cstheme="minorHAnsi"/>
              </w:rPr>
              <w:t>Rezultate obtinute</w:t>
            </w:r>
          </w:p>
          <w:p w14:paraId="355D0304" w14:textId="77777777" w:rsidR="00DB1974" w:rsidRPr="009B2199" w:rsidRDefault="00DB1974" w:rsidP="00382DBC">
            <w:pPr>
              <w:jc w:val="center"/>
              <w:rPr>
                <w:rFonts w:cstheme="minorHAnsi"/>
              </w:rPr>
            </w:pPr>
          </w:p>
        </w:tc>
      </w:tr>
      <w:tr w:rsidR="00DB1974" w:rsidRPr="009B2199" w14:paraId="60448DEA" w14:textId="77777777" w:rsidTr="00382DBC">
        <w:trPr>
          <w:trHeight w:val="684"/>
        </w:trPr>
        <w:tc>
          <w:tcPr>
            <w:tcW w:w="1129" w:type="dxa"/>
            <w:vMerge/>
          </w:tcPr>
          <w:p w14:paraId="3D2886F6" w14:textId="77777777" w:rsidR="00DB1974" w:rsidRPr="009B2199" w:rsidRDefault="00DB1974" w:rsidP="00382DBC">
            <w:pPr>
              <w:rPr>
                <w:rFonts w:cstheme="minorHAnsi"/>
              </w:rPr>
            </w:pPr>
          </w:p>
        </w:tc>
        <w:tc>
          <w:tcPr>
            <w:tcW w:w="3261" w:type="dxa"/>
            <w:vMerge/>
          </w:tcPr>
          <w:p w14:paraId="56CE5A57" w14:textId="77777777" w:rsidR="00DB1974" w:rsidRPr="009B2199" w:rsidRDefault="00DB1974" w:rsidP="00382DBC">
            <w:pPr>
              <w:rPr>
                <w:rFonts w:cstheme="minorHAnsi"/>
              </w:rPr>
            </w:pPr>
          </w:p>
        </w:tc>
        <w:tc>
          <w:tcPr>
            <w:tcW w:w="3118" w:type="dxa"/>
            <w:vMerge/>
          </w:tcPr>
          <w:p w14:paraId="456CA6AE" w14:textId="77777777" w:rsidR="00DB1974" w:rsidRPr="009B2199" w:rsidRDefault="00DB1974" w:rsidP="00382DBC">
            <w:pPr>
              <w:rPr>
                <w:rFonts w:cstheme="minorHAnsi"/>
              </w:rPr>
            </w:pPr>
          </w:p>
        </w:tc>
        <w:tc>
          <w:tcPr>
            <w:tcW w:w="1276" w:type="dxa"/>
          </w:tcPr>
          <w:p w14:paraId="74432A57" w14:textId="77777777" w:rsidR="00DB1974" w:rsidRPr="009B2199" w:rsidRDefault="00DB1974" w:rsidP="00382DBC">
            <w:pPr>
              <w:jc w:val="center"/>
              <w:rPr>
                <w:rFonts w:cstheme="minorHAnsi"/>
              </w:rPr>
            </w:pPr>
          </w:p>
          <w:p w14:paraId="4FBC303C" w14:textId="77777777" w:rsidR="00DB1974" w:rsidRPr="009B2199" w:rsidRDefault="00DB1974" w:rsidP="00382DBC">
            <w:pPr>
              <w:jc w:val="center"/>
              <w:rPr>
                <w:rFonts w:cstheme="minorHAnsi"/>
              </w:rPr>
            </w:pPr>
            <w:r w:rsidRPr="009B2199">
              <w:rPr>
                <w:rFonts w:cstheme="minorHAnsi"/>
              </w:rPr>
              <w:t>Numar total de someri angajati</w:t>
            </w:r>
          </w:p>
        </w:tc>
        <w:tc>
          <w:tcPr>
            <w:tcW w:w="1417" w:type="dxa"/>
          </w:tcPr>
          <w:p w14:paraId="0193458B" w14:textId="77777777" w:rsidR="00DB1974" w:rsidRPr="009B2199" w:rsidRDefault="00DB1974"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09DF8D83" w14:textId="77777777" w:rsidR="00DB1974" w:rsidRPr="009B2199" w:rsidRDefault="00DB1974" w:rsidP="00382DBC">
            <w:pPr>
              <w:jc w:val="center"/>
              <w:rPr>
                <w:rFonts w:cstheme="minorHAnsi"/>
              </w:rPr>
            </w:pPr>
            <w:r w:rsidRPr="009B2199">
              <w:rPr>
                <w:rFonts w:cstheme="minorHAnsi"/>
              </w:rPr>
              <w:t>Numar persoane care au urmat cursurile din cadrul proiectelor</w:t>
            </w:r>
          </w:p>
        </w:tc>
      </w:tr>
      <w:tr w:rsidR="00DB1974" w:rsidRPr="009B2199" w14:paraId="102D682A" w14:textId="77777777" w:rsidTr="00382DBC">
        <w:trPr>
          <w:trHeight w:val="1342"/>
        </w:trPr>
        <w:tc>
          <w:tcPr>
            <w:tcW w:w="1129" w:type="dxa"/>
          </w:tcPr>
          <w:p w14:paraId="41053F9C" w14:textId="0751617B" w:rsidR="00DB1974" w:rsidRPr="009B2199" w:rsidRDefault="00DB1974" w:rsidP="00382DBC">
            <w:pPr>
              <w:rPr>
                <w:rFonts w:cstheme="minorHAnsi"/>
              </w:rPr>
            </w:pPr>
            <w:r w:rsidRPr="009B2199">
              <w:rPr>
                <w:rFonts w:cstheme="minorHAnsi"/>
              </w:rPr>
              <w:lastRenderedPageBreak/>
              <w:t>1</w:t>
            </w:r>
          </w:p>
        </w:tc>
        <w:tc>
          <w:tcPr>
            <w:tcW w:w="3261" w:type="dxa"/>
          </w:tcPr>
          <w:p w14:paraId="371E3C0B" w14:textId="77777777" w:rsidR="00DB1974" w:rsidRPr="009B2199" w:rsidRDefault="00DB1974" w:rsidP="00382DBC">
            <w:pPr>
              <w:rPr>
                <w:rFonts w:cstheme="minorHAnsi"/>
              </w:rPr>
            </w:pPr>
            <w:r w:rsidRPr="009B2199">
              <w:rPr>
                <w:rFonts w:cstheme="minorHAnsi"/>
              </w:rPr>
              <w:t>POSDRU/101</w:t>
            </w:r>
            <w:r w:rsidR="00635E09" w:rsidRPr="009B2199">
              <w:rPr>
                <w:rFonts w:cstheme="minorHAnsi"/>
              </w:rPr>
              <w:t>/5.1/G/77394</w:t>
            </w:r>
          </w:p>
          <w:p w14:paraId="4322B7CF" w14:textId="021390F1" w:rsidR="00635E09" w:rsidRPr="009B2199" w:rsidRDefault="00635E09" w:rsidP="00382DBC">
            <w:pPr>
              <w:rPr>
                <w:rFonts w:cstheme="minorHAnsi"/>
              </w:rPr>
            </w:pPr>
            <w:r w:rsidRPr="009B2199">
              <w:rPr>
                <w:rFonts w:cstheme="minorHAnsi"/>
              </w:rPr>
              <w:t>Dezvoltarea si implementare a masurilor active de ocupare</w:t>
            </w:r>
          </w:p>
        </w:tc>
        <w:tc>
          <w:tcPr>
            <w:tcW w:w="3118" w:type="dxa"/>
          </w:tcPr>
          <w:p w14:paraId="25F25505" w14:textId="25997804" w:rsidR="00DB1974" w:rsidRPr="009B2199" w:rsidRDefault="00635E09" w:rsidP="00382DBC">
            <w:pPr>
              <w:jc w:val="both"/>
              <w:rPr>
                <w:rFonts w:cstheme="minorHAnsi"/>
                <w:lang w:val="ro-RO" w:eastAsia="ro-RO"/>
              </w:rPr>
            </w:pPr>
            <w:r w:rsidRPr="009B2199">
              <w:rPr>
                <w:rFonts w:cstheme="minorHAnsi"/>
                <w:lang w:val="ro-RO" w:eastAsia="ro-RO"/>
              </w:rPr>
              <w:t>437357 lei</w:t>
            </w:r>
          </w:p>
        </w:tc>
        <w:tc>
          <w:tcPr>
            <w:tcW w:w="1276" w:type="dxa"/>
          </w:tcPr>
          <w:p w14:paraId="5CB4776F" w14:textId="68A86113" w:rsidR="00DB1974" w:rsidRPr="009B2199" w:rsidRDefault="00635E09" w:rsidP="00382DBC">
            <w:pPr>
              <w:rPr>
                <w:rFonts w:cstheme="minorHAnsi"/>
              </w:rPr>
            </w:pPr>
            <w:r w:rsidRPr="009B2199">
              <w:rPr>
                <w:rFonts w:cstheme="minorHAnsi"/>
              </w:rPr>
              <w:t>38</w:t>
            </w:r>
          </w:p>
        </w:tc>
        <w:tc>
          <w:tcPr>
            <w:tcW w:w="1417" w:type="dxa"/>
          </w:tcPr>
          <w:p w14:paraId="1256B644" w14:textId="249A9E54" w:rsidR="00DB1974" w:rsidRPr="009B2199" w:rsidRDefault="00635E09" w:rsidP="00382DBC">
            <w:pPr>
              <w:rPr>
                <w:rFonts w:cstheme="minorHAnsi"/>
              </w:rPr>
            </w:pPr>
            <w:r w:rsidRPr="009B2199">
              <w:rPr>
                <w:rFonts w:cstheme="minorHAnsi"/>
              </w:rPr>
              <w:t>10</w:t>
            </w:r>
          </w:p>
        </w:tc>
        <w:tc>
          <w:tcPr>
            <w:tcW w:w="4820" w:type="dxa"/>
          </w:tcPr>
          <w:p w14:paraId="239B197C" w14:textId="38C9B5A0" w:rsidR="00DB1974" w:rsidRPr="009B2199" w:rsidRDefault="00635E09" w:rsidP="00382DBC">
            <w:pPr>
              <w:rPr>
                <w:rFonts w:cstheme="minorHAnsi"/>
              </w:rPr>
            </w:pPr>
            <w:r w:rsidRPr="009B2199">
              <w:rPr>
                <w:rFonts w:cstheme="minorHAnsi"/>
              </w:rPr>
              <w:t>353</w:t>
            </w:r>
          </w:p>
        </w:tc>
      </w:tr>
      <w:tr w:rsidR="00DB1974" w:rsidRPr="009B2199" w14:paraId="41E7F6EE" w14:textId="77777777" w:rsidTr="00382DBC">
        <w:trPr>
          <w:trHeight w:val="1342"/>
        </w:trPr>
        <w:tc>
          <w:tcPr>
            <w:tcW w:w="1129" w:type="dxa"/>
          </w:tcPr>
          <w:p w14:paraId="32F4C81A" w14:textId="58155A83" w:rsidR="00DB1974" w:rsidRPr="009B2199" w:rsidRDefault="00DB1974" w:rsidP="00382DBC">
            <w:pPr>
              <w:rPr>
                <w:rFonts w:cstheme="minorHAnsi"/>
              </w:rPr>
            </w:pPr>
            <w:r w:rsidRPr="009B2199">
              <w:rPr>
                <w:rFonts w:cstheme="minorHAnsi"/>
              </w:rPr>
              <w:t>2</w:t>
            </w:r>
          </w:p>
        </w:tc>
        <w:tc>
          <w:tcPr>
            <w:tcW w:w="3261" w:type="dxa"/>
          </w:tcPr>
          <w:p w14:paraId="2F635A23" w14:textId="77777777" w:rsidR="00DB1974" w:rsidRPr="009B2199" w:rsidRDefault="00635E09" w:rsidP="00382DBC">
            <w:pPr>
              <w:rPr>
                <w:rFonts w:cstheme="minorHAnsi"/>
              </w:rPr>
            </w:pPr>
            <w:r w:rsidRPr="009B2199">
              <w:rPr>
                <w:rFonts w:cstheme="minorHAnsi"/>
              </w:rPr>
              <w:t>POSDRU/129/5.1/G/126374</w:t>
            </w:r>
          </w:p>
          <w:p w14:paraId="73AD63C3" w14:textId="50F2B58E" w:rsidR="00635E09" w:rsidRPr="009B2199" w:rsidRDefault="00635E09" w:rsidP="00382DBC">
            <w:pPr>
              <w:rPr>
                <w:rFonts w:cstheme="minorHAnsi"/>
              </w:rPr>
            </w:pPr>
            <w:r w:rsidRPr="009B2199">
              <w:rPr>
                <w:rFonts w:cstheme="minorHAnsi"/>
              </w:rPr>
              <w:t>Instruit si competitiv</w:t>
            </w:r>
          </w:p>
        </w:tc>
        <w:tc>
          <w:tcPr>
            <w:tcW w:w="3118" w:type="dxa"/>
          </w:tcPr>
          <w:p w14:paraId="5DD91345" w14:textId="69A333AC" w:rsidR="00DB1974" w:rsidRPr="009B2199" w:rsidRDefault="00635E09" w:rsidP="00382DBC">
            <w:pPr>
              <w:jc w:val="both"/>
              <w:rPr>
                <w:rFonts w:cstheme="minorHAnsi"/>
                <w:lang w:val="ro-RO" w:eastAsia="ro-RO"/>
              </w:rPr>
            </w:pPr>
            <w:r w:rsidRPr="009B2199">
              <w:rPr>
                <w:rFonts w:cstheme="minorHAnsi"/>
                <w:lang w:val="ro-RO" w:eastAsia="ro-RO"/>
              </w:rPr>
              <w:t>467340 lei</w:t>
            </w:r>
          </w:p>
        </w:tc>
        <w:tc>
          <w:tcPr>
            <w:tcW w:w="1276" w:type="dxa"/>
          </w:tcPr>
          <w:p w14:paraId="6BC51967" w14:textId="19FEE385" w:rsidR="00DB1974" w:rsidRPr="009B2199" w:rsidRDefault="00635E09" w:rsidP="00382DBC">
            <w:pPr>
              <w:rPr>
                <w:rFonts w:cstheme="minorHAnsi"/>
              </w:rPr>
            </w:pPr>
            <w:r w:rsidRPr="009B2199">
              <w:rPr>
                <w:rFonts w:cstheme="minorHAnsi"/>
              </w:rPr>
              <w:t>133</w:t>
            </w:r>
          </w:p>
        </w:tc>
        <w:tc>
          <w:tcPr>
            <w:tcW w:w="1417" w:type="dxa"/>
          </w:tcPr>
          <w:p w14:paraId="036C6E5F" w14:textId="558F75D6" w:rsidR="00DB1974" w:rsidRPr="009B2199" w:rsidRDefault="006B2684" w:rsidP="00382DBC">
            <w:pPr>
              <w:rPr>
                <w:rFonts w:cstheme="minorHAnsi"/>
              </w:rPr>
            </w:pPr>
            <w:r>
              <w:rPr>
                <w:rFonts w:cstheme="minorHAnsi"/>
              </w:rPr>
              <w:t>-</w:t>
            </w:r>
          </w:p>
        </w:tc>
        <w:tc>
          <w:tcPr>
            <w:tcW w:w="4820" w:type="dxa"/>
          </w:tcPr>
          <w:p w14:paraId="71D2DFFE" w14:textId="6E66E033" w:rsidR="00DB1974" w:rsidRPr="009B2199" w:rsidRDefault="00635E09" w:rsidP="00382DBC">
            <w:pPr>
              <w:rPr>
                <w:rFonts w:cstheme="minorHAnsi"/>
              </w:rPr>
            </w:pPr>
            <w:r w:rsidRPr="009B2199">
              <w:rPr>
                <w:rFonts w:cstheme="minorHAnsi"/>
              </w:rPr>
              <w:t>543</w:t>
            </w:r>
          </w:p>
        </w:tc>
      </w:tr>
      <w:tr w:rsidR="00DB1974" w:rsidRPr="009B2199" w14:paraId="4AA3C1DF" w14:textId="77777777" w:rsidTr="00382DBC">
        <w:trPr>
          <w:trHeight w:val="1467"/>
        </w:trPr>
        <w:tc>
          <w:tcPr>
            <w:tcW w:w="1129" w:type="dxa"/>
          </w:tcPr>
          <w:p w14:paraId="74133FC1" w14:textId="463E4196" w:rsidR="00DB1974" w:rsidRPr="009B2199" w:rsidRDefault="00DB1974" w:rsidP="00382DBC">
            <w:pPr>
              <w:rPr>
                <w:rFonts w:cstheme="minorHAnsi"/>
              </w:rPr>
            </w:pPr>
            <w:r w:rsidRPr="009B2199">
              <w:rPr>
                <w:rFonts w:cstheme="minorHAnsi"/>
              </w:rPr>
              <w:t>3</w:t>
            </w:r>
          </w:p>
        </w:tc>
        <w:tc>
          <w:tcPr>
            <w:tcW w:w="3261" w:type="dxa"/>
          </w:tcPr>
          <w:p w14:paraId="46278A12" w14:textId="77777777" w:rsidR="00DB1974" w:rsidRPr="009B2199" w:rsidRDefault="00635E09" w:rsidP="00382DBC">
            <w:pPr>
              <w:rPr>
                <w:rFonts w:cstheme="minorHAnsi"/>
              </w:rPr>
            </w:pPr>
            <w:r w:rsidRPr="009B2199">
              <w:rPr>
                <w:rFonts w:cstheme="minorHAnsi"/>
              </w:rPr>
              <w:t>POSDRU/125/5.1/S/127373</w:t>
            </w:r>
          </w:p>
          <w:p w14:paraId="2181D2EA" w14:textId="590F154F" w:rsidR="00635E09" w:rsidRPr="009B2199" w:rsidRDefault="00635E09" w:rsidP="00382DBC">
            <w:pPr>
              <w:rPr>
                <w:rFonts w:cstheme="minorHAnsi"/>
              </w:rPr>
            </w:pPr>
            <w:r w:rsidRPr="009B2199">
              <w:rPr>
                <w:rFonts w:cstheme="minorHAnsi"/>
              </w:rPr>
              <w:t>PRO ACTIV pe o piata a muncii inclusiva, flexibila si moderna</w:t>
            </w:r>
          </w:p>
        </w:tc>
        <w:tc>
          <w:tcPr>
            <w:tcW w:w="3118" w:type="dxa"/>
          </w:tcPr>
          <w:p w14:paraId="0C8521F8" w14:textId="52BFBB01" w:rsidR="00DB1974" w:rsidRPr="009B2199" w:rsidRDefault="00635E09" w:rsidP="00382DBC">
            <w:pPr>
              <w:jc w:val="both"/>
              <w:rPr>
                <w:rFonts w:cstheme="minorHAnsi"/>
                <w:lang w:val="ro-RO" w:eastAsia="ro-RO"/>
              </w:rPr>
            </w:pPr>
            <w:r w:rsidRPr="009B2199">
              <w:rPr>
                <w:rFonts w:cstheme="minorHAnsi"/>
                <w:lang w:val="ro-RO" w:eastAsia="ro-RO"/>
              </w:rPr>
              <w:t>667983,70 lei</w:t>
            </w:r>
          </w:p>
        </w:tc>
        <w:tc>
          <w:tcPr>
            <w:tcW w:w="1276" w:type="dxa"/>
          </w:tcPr>
          <w:p w14:paraId="6A74DB17" w14:textId="620D40AF" w:rsidR="00DB1974" w:rsidRPr="009B2199" w:rsidRDefault="00382DBC" w:rsidP="00382DBC">
            <w:pPr>
              <w:rPr>
                <w:rFonts w:cstheme="minorHAnsi"/>
              </w:rPr>
            </w:pPr>
            <w:r>
              <w:rPr>
                <w:rFonts w:cstheme="minorHAnsi"/>
              </w:rPr>
              <w:t>-</w:t>
            </w:r>
          </w:p>
        </w:tc>
        <w:tc>
          <w:tcPr>
            <w:tcW w:w="1417" w:type="dxa"/>
          </w:tcPr>
          <w:p w14:paraId="200603CF" w14:textId="626B3364" w:rsidR="00DB1974" w:rsidRPr="009B2199" w:rsidRDefault="00635E09" w:rsidP="00382DBC">
            <w:pPr>
              <w:rPr>
                <w:rFonts w:cstheme="minorHAnsi"/>
              </w:rPr>
            </w:pPr>
            <w:r w:rsidRPr="009B2199">
              <w:rPr>
                <w:rFonts w:cstheme="minorHAnsi"/>
              </w:rPr>
              <w:t>5</w:t>
            </w:r>
          </w:p>
        </w:tc>
        <w:tc>
          <w:tcPr>
            <w:tcW w:w="4820" w:type="dxa"/>
          </w:tcPr>
          <w:p w14:paraId="21CCD8BE" w14:textId="73C7878B" w:rsidR="00DB1974" w:rsidRPr="009B2199" w:rsidRDefault="00635E09" w:rsidP="00382DBC">
            <w:pPr>
              <w:rPr>
                <w:rFonts w:cstheme="minorHAnsi"/>
              </w:rPr>
            </w:pPr>
            <w:r w:rsidRPr="009B2199">
              <w:rPr>
                <w:rFonts w:cstheme="minorHAnsi"/>
              </w:rPr>
              <w:t>145</w:t>
            </w:r>
          </w:p>
        </w:tc>
      </w:tr>
      <w:tr w:rsidR="00B05528" w:rsidRPr="009B2199" w14:paraId="14228837" w14:textId="77777777" w:rsidTr="00382DBC">
        <w:trPr>
          <w:trHeight w:val="416"/>
        </w:trPr>
        <w:tc>
          <w:tcPr>
            <w:tcW w:w="15021" w:type="dxa"/>
            <w:gridSpan w:val="6"/>
          </w:tcPr>
          <w:p w14:paraId="002E87F6" w14:textId="23C89856" w:rsidR="00B05528" w:rsidRPr="005C1124" w:rsidRDefault="00B05528" w:rsidP="00382DBC">
            <w:pPr>
              <w:jc w:val="center"/>
              <w:rPr>
                <w:rFonts w:cstheme="minorHAnsi"/>
                <w:b/>
              </w:rPr>
            </w:pPr>
            <w:r w:rsidRPr="005C1124">
              <w:rPr>
                <w:rFonts w:cstheme="minorHAnsi"/>
                <w:b/>
              </w:rPr>
              <w:t xml:space="preserve">Camera de Comert și Industrie </w:t>
            </w:r>
            <w:r w:rsidR="00A72AA4" w:rsidRPr="005C1124">
              <w:rPr>
                <w:rFonts w:cstheme="minorHAnsi"/>
                <w:b/>
              </w:rPr>
              <w:t>Gorj</w:t>
            </w:r>
          </w:p>
        </w:tc>
      </w:tr>
      <w:tr w:rsidR="00B05528" w:rsidRPr="009B2199" w14:paraId="345CE34C" w14:textId="77777777" w:rsidTr="00382DBC">
        <w:trPr>
          <w:trHeight w:val="378"/>
        </w:trPr>
        <w:tc>
          <w:tcPr>
            <w:tcW w:w="1129" w:type="dxa"/>
          </w:tcPr>
          <w:p w14:paraId="0BD06107" w14:textId="77777777" w:rsidR="00B05528" w:rsidRPr="009B2199" w:rsidRDefault="00B05528" w:rsidP="00382DBC">
            <w:pPr>
              <w:rPr>
                <w:rFonts w:cstheme="minorHAnsi"/>
              </w:rPr>
            </w:pPr>
            <w:r w:rsidRPr="009B2199">
              <w:rPr>
                <w:rFonts w:cstheme="minorHAnsi"/>
              </w:rPr>
              <w:t>Contracte/Acorduri</w:t>
            </w:r>
          </w:p>
        </w:tc>
        <w:tc>
          <w:tcPr>
            <w:tcW w:w="3261" w:type="dxa"/>
          </w:tcPr>
          <w:p w14:paraId="5427107B" w14:textId="77777777" w:rsidR="00B05528" w:rsidRPr="009B2199" w:rsidRDefault="00B05528" w:rsidP="00382DBC">
            <w:pPr>
              <w:rPr>
                <w:rFonts w:cstheme="minorHAnsi"/>
              </w:rPr>
            </w:pPr>
            <w:r w:rsidRPr="009B2199">
              <w:rPr>
                <w:rFonts w:cstheme="minorHAnsi"/>
              </w:rPr>
              <w:t>Denumire proiect</w:t>
            </w:r>
          </w:p>
        </w:tc>
        <w:tc>
          <w:tcPr>
            <w:tcW w:w="3118" w:type="dxa"/>
          </w:tcPr>
          <w:p w14:paraId="79B020E5" w14:textId="77777777" w:rsidR="00B05528" w:rsidRPr="009B2199" w:rsidRDefault="00B05528" w:rsidP="00382DBC">
            <w:pPr>
              <w:rPr>
                <w:rFonts w:cstheme="minorHAnsi"/>
              </w:rPr>
            </w:pPr>
            <w:r w:rsidRPr="009B2199">
              <w:rPr>
                <w:rFonts w:cstheme="minorHAnsi"/>
              </w:rPr>
              <w:t>Valoare proiect</w:t>
            </w:r>
          </w:p>
        </w:tc>
        <w:tc>
          <w:tcPr>
            <w:tcW w:w="7513" w:type="dxa"/>
            <w:gridSpan w:val="3"/>
          </w:tcPr>
          <w:p w14:paraId="74EAD7EA" w14:textId="77777777" w:rsidR="00B05528" w:rsidRPr="009B2199" w:rsidRDefault="00B05528" w:rsidP="00382DBC">
            <w:pPr>
              <w:jc w:val="center"/>
              <w:rPr>
                <w:rFonts w:cstheme="minorHAnsi"/>
              </w:rPr>
            </w:pPr>
            <w:r w:rsidRPr="009B2199">
              <w:rPr>
                <w:rFonts w:cstheme="minorHAnsi"/>
              </w:rPr>
              <w:t>Rezultate obtinute</w:t>
            </w:r>
          </w:p>
          <w:p w14:paraId="706A2D68" w14:textId="77777777" w:rsidR="00B05528" w:rsidRPr="009B2199" w:rsidRDefault="00B05528" w:rsidP="00382DBC">
            <w:pPr>
              <w:jc w:val="center"/>
              <w:rPr>
                <w:rFonts w:cstheme="minorHAnsi"/>
              </w:rPr>
            </w:pPr>
          </w:p>
        </w:tc>
      </w:tr>
      <w:tr w:rsidR="00A72AA4" w:rsidRPr="009B2199" w14:paraId="736803C5" w14:textId="77777777" w:rsidTr="00382DBC">
        <w:trPr>
          <w:trHeight w:val="416"/>
        </w:trPr>
        <w:tc>
          <w:tcPr>
            <w:tcW w:w="15021" w:type="dxa"/>
            <w:gridSpan w:val="6"/>
          </w:tcPr>
          <w:p w14:paraId="1FED732B" w14:textId="29FB030D" w:rsidR="00A72AA4" w:rsidRPr="005C1124" w:rsidRDefault="00A72AA4" w:rsidP="00382DBC">
            <w:pPr>
              <w:jc w:val="center"/>
              <w:rPr>
                <w:rFonts w:cstheme="minorHAnsi"/>
                <w:b/>
              </w:rPr>
            </w:pPr>
            <w:r w:rsidRPr="005C1124">
              <w:rPr>
                <w:rFonts w:cstheme="minorHAnsi"/>
                <w:b/>
              </w:rPr>
              <w:t>Camera de Comert și Industrie Harghita</w:t>
            </w:r>
          </w:p>
        </w:tc>
      </w:tr>
      <w:tr w:rsidR="00A72AA4" w:rsidRPr="009B2199" w14:paraId="623C0053" w14:textId="77777777" w:rsidTr="00382DBC">
        <w:trPr>
          <w:trHeight w:val="378"/>
        </w:trPr>
        <w:tc>
          <w:tcPr>
            <w:tcW w:w="1129" w:type="dxa"/>
          </w:tcPr>
          <w:p w14:paraId="7865A3E2" w14:textId="77777777" w:rsidR="00A72AA4" w:rsidRPr="009B2199" w:rsidRDefault="00A72AA4" w:rsidP="00382DBC">
            <w:pPr>
              <w:rPr>
                <w:rFonts w:cstheme="minorHAnsi"/>
              </w:rPr>
            </w:pPr>
            <w:r w:rsidRPr="009B2199">
              <w:rPr>
                <w:rFonts w:cstheme="minorHAnsi"/>
              </w:rPr>
              <w:t>Contracte/Acorduri</w:t>
            </w:r>
          </w:p>
        </w:tc>
        <w:tc>
          <w:tcPr>
            <w:tcW w:w="3261" w:type="dxa"/>
          </w:tcPr>
          <w:p w14:paraId="6E4D171A" w14:textId="77777777" w:rsidR="00A72AA4" w:rsidRPr="009B2199" w:rsidRDefault="00A72AA4" w:rsidP="00382DBC">
            <w:pPr>
              <w:rPr>
                <w:rFonts w:cstheme="minorHAnsi"/>
              </w:rPr>
            </w:pPr>
            <w:r w:rsidRPr="009B2199">
              <w:rPr>
                <w:rFonts w:cstheme="minorHAnsi"/>
              </w:rPr>
              <w:t>Denumire proiect</w:t>
            </w:r>
          </w:p>
        </w:tc>
        <w:tc>
          <w:tcPr>
            <w:tcW w:w="3118" w:type="dxa"/>
          </w:tcPr>
          <w:p w14:paraId="1E7C1FFB" w14:textId="77777777" w:rsidR="00A72AA4" w:rsidRPr="009B2199" w:rsidRDefault="00A72AA4" w:rsidP="00382DBC">
            <w:pPr>
              <w:rPr>
                <w:rFonts w:cstheme="minorHAnsi"/>
              </w:rPr>
            </w:pPr>
            <w:r w:rsidRPr="009B2199">
              <w:rPr>
                <w:rFonts w:cstheme="minorHAnsi"/>
              </w:rPr>
              <w:t>Valoare proiect</w:t>
            </w:r>
          </w:p>
        </w:tc>
        <w:tc>
          <w:tcPr>
            <w:tcW w:w="7513" w:type="dxa"/>
            <w:gridSpan w:val="3"/>
          </w:tcPr>
          <w:p w14:paraId="1AE3AA71" w14:textId="77777777" w:rsidR="00A72AA4" w:rsidRPr="009B2199" w:rsidRDefault="00A72AA4" w:rsidP="00382DBC">
            <w:pPr>
              <w:jc w:val="center"/>
              <w:rPr>
                <w:rFonts w:cstheme="minorHAnsi"/>
              </w:rPr>
            </w:pPr>
            <w:r w:rsidRPr="009B2199">
              <w:rPr>
                <w:rFonts w:cstheme="minorHAnsi"/>
              </w:rPr>
              <w:t>Rezultate obtinute</w:t>
            </w:r>
          </w:p>
          <w:p w14:paraId="2B0E64C1" w14:textId="77777777" w:rsidR="00A72AA4" w:rsidRPr="009B2199" w:rsidRDefault="00A72AA4" w:rsidP="00382DBC">
            <w:pPr>
              <w:jc w:val="center"/>
              <w:rPr>
                <w:rFonts w:cstheme="minorHAnsi"/>
              </w:rPr>
            </w:pPr>
          </w:p>
        </w:tc>
      </w:tr>
      <w:tr w:rsidR="00EA1EEF" w:rsidRPr="009B2199" w14:paraId="034E5380" w14:textId="77777777" w:rsidTr="00382DBC">
        <w:trPr>
          <w:trHeight w:val="416"/>
        </w:trPr>
        <w:tc>
          <w:tcPr>
            <w:tcW w:w="15021" w:type="dxa"/>
            <w:gridSpan w:val="6"/>
          </w:tcPr>
          <w:p w14:paraId="13C83963" w14:textId="244DEA37" w:rsidR="00EA1EEF" w:rsidRPr="005C1124" w:rsidRDefault="00EA1EEF" w:rsidP="00382DBC">
            <w:pPr>
              <w:jc w:val="center"/>
              <w:rPr>
                <w:rFonts w:cstheme="minorHAnsi"/>
                <w:b/>
              </w:rPr>
            </w:pPr>
            <w:r w:rsidRPr="005C1124">
              <w:rPr>
                <w:rFonts w:cstheme="minorHAnsi"/>
                <w:b/>
              </w:rPr>
              <w:t>Camera de Comert și Industrie Hunedoara</w:t>
            </w:r>
          </w:p>
        </w:tc>
      </w:tr>
      <w:tr w:rsidR="00EA1EEF" w:rsidRPr="009B2199" w14:paraId="1F7F5B23" w14:textId="77777777" w:rsidTr="00382DBC">
        <w:trPr>
          <w:trHeight w:val="378"/>
        </w:trPr>
        <w:tc>
          <w:tcPr>
            <w:tcW w:w="1129" w:type="dxa"/>
            <w:vMerge w:val="restart"/>
          </w:tcPr>
          <w:p w14:paraId="6EE60261" w14:textId="77777777" w:rsidR="00EA1EEF" w:rsidRPr="009B2199" w:rsidRDefault="00EA1EEF" w:rsidP="00382DBC">
            <w:pPr>
              <w:rPr>
                <w:rFonts w:cstheme="minorHAnsi"/>
              </w:rPr>
            </w:pPr>
            <w:r w:rsidRPr="009B2199">
              <w:rPr>
                <w:rFonts w:cstheme="minorHAnsi"/>
              </w:rPr>
              <w:t>Contracte/Acorduri</w:t>
            </w:r>
          </w:p>
        </w:tc>
        <w:tc>
          <w:tcPr>
            <w:tcW w:w="3261" w:type="dxa"/>
            <w:vMerge w:val="restart"/>
          </w:tcPr>
          <w:p w14:paraId="08F63BE1" w14:textId="77777777" w:rsidR="00EA1EEF" w:rsidRPr="009B2199" w:rsidRDefault="00EA1EEF" w:rsidP="00382DBC">
            <w:pPr>
              <w:rPr>
                <w:rFonts w:cstheme="minorHAnsi"/>
              </w:rPr>
            </w:pPr>
            <w:r w:rsidRPr="009B2199">
              <w:rPr>
                <w:rFonts w:cstheme="minorHAnsi"/>
              </w:rPr>
              <w:t>Denumire proiect</w:t>
            </w:r>
          </w:p>
        </w:tc>
        <w:tc>
          <w:tcPr>
            <w:tcW w:w="3118" w:type="dxa"/>
            <w:vMerge w:val="restart"/>
          </w:tcPr>
          <w:p w14:paraId="6963DBDC" w14:textId="77777777" w:rsidR="00EA1EEF" w:rsidRPr="009B2199" w:rsidRDefault="00EA1EEF" w:rsidP="00382DBC">
            <w:pPr>
              <w:rPr>
                <w:rFonts w:cstheme="minorHAnsi"/>
              </w:rPr>
            </w:pPr>
            <w:r w:rsidRPr="009B2199">
              <w:rPr>
                <w:rFonts w:cstheme="minorHAnsi"/>
              </w:rPr>
              <w:t>Valoare proiect</w:t>
            </w:r>
          </w:p>
        </w:tc>
        <w:tc>
          <w:tcPr>
            <w:tcW w:w="7513" w:type="dxa"/>
            <w:gridSpan w:val="3"/>
          </w:tcPr>
          <w:p w14:paraId="36F67ECF" w14:textId="77777777" w:rsidR="00EA1EEF" w:rsidRPr="009B2199" w:rsidRDefault="00EA1EEF" w:rsidP="00382DBC">
            <w:pPr>
              <w:jc w:val="center"/>
              <w:rPr>
                <w:rFonts w:cstheme="minorHAnsi"/>
              </w:rPr>
            </w:pPr>
            <w:r w:rsidRPr="009B2199">
              <w:rPr>
                <w:rFonts w:cstheme="minorHAnsi"/>
              </w:rPr>
              <w:t>Rezultate obtinute</w:t>
            </w:r>
          </w:p>
          <w:p w14:paraId="296B96A7" w14:textId="77777777" w:rsidR="00EA1EEF" w:rsidRPr="009B2199" w:rsidRDefault="00EA1EEF" w:rsidP="00382DBC">
            <w:pPr>
              <w:jc w:val="center"/>
              <w:rPr>
                <w:rFonts w:cstheme="minorHAnsi"/>
              </w:rPr>
            </w:pPr>
          </w:p>
        </w:tc>
      </w:tr>
      <w:tr w:rsidR="00EA1EEF" w:rsidRPr="009B2199" w14:paraId="05C07F49" w14:textId="77777777" w:rsidTr="00382DBC">
        <w:trPr>
          <w:trHeight w:val="684"/>
        </w:trPr>
        <w:tc>
          <w:tcPr>
            <w:tcW w:w="1129" w:type="dxa"/>
            <w:vMerge/>
          </w:tcPr>
          <w:p w14:paraId="73D818B7" w14:textId="77777777" w:rsidR="00EA1EEF" w:rsidRPr="009B2199" w:rsidRDefault="00EA1EEF" w:rsidP="00382DBC">
            <w:pPr>
              <w:rPr>
                <w:rFonts w:cstheme="minorHAnsi"/>
              </w:rPr>
            </w:pPr>
          </w:p>
        </w:tc>
        <w:tc>
          <w:tcPr>
            <w:tcW w:w="3261" w:type="dxa"/>
            <w:vMerge/>
          </w:tcPr>
          <w:p w14:paraId="44391DDD" w14:textId="77777777" w:rsidR="00EA1EEF" w:rsidRPr="009B2199" w:rsidRDefault="00EA1EEF" w:rsidP="00382DBC">
            <w:pPr>
              <w:rPr>
                <w:rFonts w:cstheme="minorHAnsi"/>
              </w:rPr>
            </w:pPr>
          </w:p>
        </w:tc>
        <w:tc>
          <w:tcPr>
            <w:tcW w:w="3118" w:type="dxa"/>
            <w:vMerge/>
          </w:tcPr>
          <w:p w14:paraId="5E3B8B03" w14:textId="77777777" w:rsidR="00EA1EEF" w:rsidRPr="009B2199" w:rsidRDefault="00EA1EEF" w:rsidP="00382DBC">
            <w:pPr>
              <w:rPr>
                <w:rFonts w:cstheme="minorHAnsi"/>
              </w:rPr>
            </w:pPr>
          </w:p>
        </w:tc>
        <w:tc>
          <w:tcPr>
            <w:tcW w:w="1276" w:type="dxa"/>
          </w:tcPr>
          <w:p w14:paraId="2D50E93A" w14:textId="77777777" w:rsidR="00EA1EEF" w:rsidRPr="009B2199" w:rsidRDefault="00EA1EEF" w:rsidP="00382DBC">
            <w:pPr>
              <w:jc w:val="center"/>
              <w:rPr>
                <w:rFonts w:cstheme="minorHAnsi"/>
              </w:rPr>
            </w:pPr>
          </w:p>
          <w:p w14:paraId="14102892" w14:textId="77777777" w:rsidR="00EA1EEF" w:rsidRPr="009B2199" w:rsidRDefault="00EA1EEF" w:rsidP="00382DBC">
            <w:pPr>
              <w:jc w:val="center"/>
              <w:rPr>
                <w:rFonts w:cstheme="minorHAnsi"/>
              </w:rPr>
            </w:pPr>
            <w:r w:rsidRPr="009B2199">
              <w:rPr>
                <w:rFonts w:cstheme="minorHAnsi"/>
              </w:rPr>
              <w:t>Numar total de someri angajati</w:t>
            </w:r>
          </w:p>
        </w:tc>
        <w:tc>
          <w:tcPr>
            <w:tcW w:w="1417" w:type="dxa"/>
          </w:tcPr>
          <w:p w14:paraId="4AF11BFD" w14:textId="77777777" w:rsidR="00EA1EEF" w:rsidRPr="009B2199" w:rsidRDefault="00EA1EEF"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1ECBA688" w14:textId="77777777" w:rsidR="00EA1EEF" w:rsidRPr="009B2199" w:rsidRDefault="00EA1EEF" w:rsidP="00382DBC">
            <w:pPr>
              <w:jc w:val="center"/>
              <w:rPr>
                <w:rFonts w:cstheme="minorHAnsi"/>
              </w:rPr>
            </w:pPr>
            <w:r w:rsidRPr="009B2199">
              <w:rPr>
                <w:rFonts w:cstheme="minorHAnsi"/>
              </w:rPr>
              <w:t>Numar persoane care au urmat cursurile din cadrul proiectelor</w:t>
            </w:r>
          </w:p>
        </w:tc>
      </w:tr>
      <w:tr w:rsidR="00EA1EEF" w:rsidRPr="009B2199" w14:paraId="2F91D9EF" w14:textId="77777777" w:rsidTr="00382DBC">
        <w:trPr>
          <w:trHeight w:val="1342"/>
        </w:trPr>
        <w:tc>
          <w:tcPr>
            <w:tcW w:w="1129" w:type="dxa"/>
          </w:tcPr>
          <w:p w14:paraId="44DFB8C2" w14:textId="74F1A454" w:rsidR="00EA1EEF" w:rsidRPr="009B2199" w:rsidRDefault="00EA1EEF" w:rsidP="00382DBC">
            <w:pPr>
              <w:rPr>
                <w:rFonts w:cstheme="minorHAnsi"/>
              </w:rPr>
            </w:pPr>
            <w:r w:rsidRPr="009B2199">
              <w:rPr>
                <w:rFonts w:cstheme="minorHAnsi"/>
              </w:rPr>
              <w:lastRenderedPageBreak/>
              <w:t>1</w:t>
            </w:r>
          </w:p>
        </w:tc>
        <w:tc>
          <w:tcPr>
            <w:tcW w:w="3261" w:type="dxa"/>
          </w:tcPr>
          <w:p w14:paraId="187ED37C" w14:textId="77777777" w:rsidR="00EA1EEF" w:rsidRPr="009B2199" w:rsidRDefault="00EA1EEF" w:rsidP="00382DBC">
            <w:pPr>
              <w:rPr>
                <w:rFonts w:cstheme="minorHAnsi"/>
              </w:rPr>
            </w:pPr>
            <w:r w:rsidRPr="009B2199">
              <w:rPr>
                <w:rFonts w:cstheme="minorHAnsi"/>
              </w:rPr>
              <w:t>POSDRU/110/5.2/G/87029</w:t>
            </w:r>
          </w:p>
          <w:p w14:paraId="3A7076DD" w14:textId="6637E5F3" w:rsidR="00EA1EEF" w:rsidRPr="009B2199" w:rsidRDefault="00EA1EEF" w:rsidP="00382DBC">
            <w:pPr>
              <w:rPr>
                <w:rFonts w:cstheme="minorHAnsi"/>
              </w:rPr>
            </w:pPr>
            <w:r w:rsidRPr="009B2199">
              <w:rPr>
                <w:rFonts w:cstheme="minorHAnsi"/>
              </w:rPr>
              <w:t>S.I.C.O.R.- Servicii integrate pentru cresterea ocuparii in mediul rural</w:t>
            </w:r>
          </w:p>
        </w:tc>
        <w:tc>
          <w:tcPr>
            <w:tcW w:w="3118" w:type="dxa"/>
          </w:tcPr>
          <w:p w14:paraId="078CD00F" w14:textId="4E62EEA3" w:rsidR="00EA1EEF" w:rsidRPr="009B2199" w:rsidRDefault="00EA1EEF" w:rsidP="00382DBC">
            <w:pPr>
              <w:jc w:val="both"/>
              <w:rPr>
                <w:rFonts w:cstheme="minorHAnsi"/>
                <w:lang w:val="ro-RO" w:eastAsia="ro-RO"/>
              </w:rPr>
            </w:pPr>
            <w:r w:rsidRPr="009B2199">
              <w:rPr>
                <w:rFonts w:cstheme="minorHAnsi"/>
              </w:rPr>
              <w:t>1994956 lei</w:t>
            </w:r>
          </w:p>
        </w:tc>
        <w:tc>
          <w:tcPr>
            <w:tcW w:w="1276" w:type="dxa"/>
          </w:tcPr>
          <w:p w14:paraId="401685C6" w14:textId="19A7CAD8" w:rsidR="00EA1EEF" w:rsidRPr="009B2199" w:rsidRDefault="00EA1EEF" w:rsidP="00382DBC">
            <w:pPr>
              <w:rPr>
                <w:rFonts w:cstheme="minorHAnsi"/>
              </w:rPr>
            </w:pPr>
            <w:r w:rsidRPr="009B2199">
              <w:rPr>
                <w:rFonts w:cstheme="minorHAnsi"/>
              </w:rPr>
              <w:t>8</w:t>
            </w:r>
          </w:p>
        </w:tc>
        <w:tc>
          <w:tcPr>
            <w:tcW w:w="1417" w:type="dxa"/>
          </w:tcPr>
          <w:p w14:paraId="3B16CADB" w14:textId="551D8B65" w:rsidR="00EA1EEF" w:rsidRPr="009B2199" w:rsidRDefault="00EA1EEF" w:rsidP="00382DBC">
            <w:pPr>
              <w:rPr>
                <w:rFonts w:cstheme="minorHAnsi"/>
              </w:rPr>
            </w:pPr>
            <w:r w:rsidRPr="009B2199">
              <w:rPr>
                <w:rFonts w:cstheme="minorHAnsi"/>
              </w:rPr>
              <w:t>7</w:t>
            </w:r>
          </w:p>
        </w:tc>
        <w:tc>
          <w:tcPr>
            <w:tcW w:w="4820" w:type="dxa"/>
          </w:tcPr>
          <w:p w14:paraId="747109CC" w14:textId="73199ECA" w:rsidR="00EA1EEF" w:rsidRPr="009B2199" w:rsidRDefault="00EA1EEF" w:rsidP="00382DBC">
            <w:pPr>
              <w:rPr>
                <w:rFonts w:cstheme="minorHAnsi"/>
              </w:rPr>
            </w:pPr>
            <w:r w:rsidRPr="009B2199">
              <w:rPr>
                <w:rFonts w:cstheme="minorHAnsi"/>
              </w:rPr>
              <w:t>130</w:t>
            </w:r>
          </w:p>
        </w:tc>
      </w:tr>
      <w:tr w:rsidR="00EA1EEF" w:rsidRPr="009B2199" w14:paraId="24672CA1" w14:textId="77777777" w:rsidTr="00382DBC">
        <w:trPr>
          <w:trHeight w:val="1342"/>
        </w:trPr>
        <w:tc>
          <w:tcPr>
            <w:tcW w:w="1129" w:type="dxa"/>
          </w:tcPr>
          <w:p w14:paraId="48EC4750" w14:textId="753A2ADD" w:rsidR="00EA1EEF" w:rsidRPr="009B2199" w:rsidRDefault="00EA1EEF" w:rsidP="00382DBC">
            <w:pPr>
              <w:rPr>
                <w:rFonts w:cstheme="minorHAnsi"/>
              </w:rPr>
            </w:pPr>
            <w:r w:rsidRPr="009B2199">
              <w:rPr>
                <w:rFonts w:cstheme="minorHAnsi"/>
              </w:rPr>
              <w:t>2</w:t>
            </w:r>
          </w:p>
        </w:tc>
        <w:tc>
          <w:tcPr>
            <w:tcW w:w="3261" w:type="dxa"/>
          </w:tcPr>
          <w:p w14:paraId="5B67F672" w14:textId="77777777" w:rsidR="00EA1EEF" w:rsidRPr="009B2199" w:rsidRDefault="00EA1EEF" w:rsidP="00382DBC">
            <w:pPr>
              <w:rPr>
                <w:rFonts w:cstheme="minorHAnsi"/>
              </w:rPr>
            </w:pPr>
            <w:r w:rsidRPr="009B2199">
              <w:rPr>
                <w:rFonts w:cstheme="minorHAnsi"/>
              </w:rPr>
              <w:t>POSDRU/103/5.1/G/76526</w:t>
            </w:r>
          </w:p>
          <w:p w14:paraId="7618E37F" w14:textId="77777777" w:rsidR="00EA1EEF" w:rsidRPr="009B2199" w:rsidRDefault="00EA1EEF" w:rsidP="00382DBC">
            <w:pPr>
              <w:autoSpaceDE w:val="0"/>
              <w:autoSpaceDN w:val="0"/>
              <w:adjustRightInd w:val="0"/>
              <w:rPr>
                <w:rFonts w:cstheme="minorHAnsi"/>
              </w:rPr>
            </w:pPr>
            <w:r w:rsidRPr="009B2199">
              <w:rPr>
                <w:rFonts w:cstheme="minorHAnsi"/>
              </w:rPr>
              <w:t>S.A.F.I.R. – Servicii de Asistenta, Formare si Informare pentru Reintegrarea pe piata muncii a somerilor din judetul Hunedoara</w:t>
            </w:r>
          </w:p>
          <w:p w14:paraId="2B78B54F" w14:textId="77777777" w:rsidR="00EA1EEF" w:rsidRPr="009B2199" w:rsidRDefault="00EA1EEF" w:rsidP="00382DBC">
            <w:pPr>
              <w:rPr>
                <w:rFonts w:cstheme="minorHAnsi"/>
              </w:rPr>
            </w:pPr>
          </w:p>
        </w:tc>
        <w:tc>
          <w:tcPr>
            <w:tcW w:w="3118" w:type="dxa"/>
          </w:tcPr>
          <w:p w14:paraId="50D06B18" w14:textId="4DAA60DC" w:rsidR="00EA1EEF" w:rsidRPr="009B2199" w:rsidRDefault="00EA1EEF" w:rsidP="00382DBC">
            <w:pPr>
              <w:jc w:val="both"/>
              <w:rPr>
                <w:rFonts w:cstheme="minorHAnsi"/>
                <w:lang w:val="ro-RO" w:eastAsia="ro-RO"/>
              </w:rPr>
            </w:pPr>
            <w:r w:rsidRPr="009B2199">
              <w:rPr>
                <w:rFonts w:cstheme="minorHAnsi"/>
              </w:rPr>
              <w:t>1867770 lei</w:t>
            </w:r>
          </w:p>
        </w:tc>
        <w:tc>
          <w:tcPr>
            <w:tcW w:w="1276" w:type="dxa"/>
          </w:tcPr>
          <w:p w14:paraId="66A957ED" w14:textId="38EDA7D7" w:rsidR="00EA1EEF" w:rsidRPr="009B2199" w:rsidRDefault="00EA1EEF" w:rsidP="00382DBC">
            <w:pPr>
              <w:rPr>
                <w:rFonts w:cstheme="minorHAnsi"/>
              </w:rPr>
            </w:pPr>
            <w:r w:rsidRPr="009B2199">
              <w:rPr>
                <w:rFonts w:cstheme="minorHAnsi"/>
              </w:rPr>
              <w:t>9</w:t>
            </w:r>
          </w:p>
        </w:tc>
        <w:tc>
          <w:tcPr>
            <w:tcW w:w="1417" w:type="dxa"/>
          </w:tcPr>
          <w:p w14:paraId="099F01A2" w14:textId="104CB1B5" w:rsidR="00EA1EEF" w:rsidRPr="009B2199" w:rsidRDefault="00EA1EEF" w:rsidP="00382DBC">
            <w:pPr>
              <w:rPr>
                <w:rFonts w:cstheme="minorHAnsi"/>
              </w:rPr>
            </w:pPr>
            <w:r w:rsidRPr="009B2199">
              <w:rPr>
                <w:rFonts w:cstheme="minorHAnsi"/>
              </w:rPr>
              <w:t>7</w:t>
            </w:r>
          </w:p>
        </w:tc>
        <w:tc>
          <w:tcPr>
            <w:tcW w:w="4820" w:type="dxa"/>
          </w:tcPr>
          <w:p w14:paraId="340E51DC" w14:textId="5EDF8548" w:rsidR="00EA1EEF" w:rsidRPr="009B2199" w:rsidRDefault="00EA1EEF" w:rsidP="00382DBC">
            <w:pPr>
              <w:rPr>
                <w:rFonts w:cstheme="minorHAnsi"/>
              </w:rPr>
            </w:pPr>
            <w:r w:rsidRPr="009B2199">
              <w:rPr>
                <w:rFonts w:cstheme="minorHAnsi"/>
              </w:rPr>
              <w:t>79</w:t>
            </w:r>
          </w:p>
        </w:tc>
      </w:tr>
      <w:tr w:rsidR="00EA1EEF" w:rsidRPr="009B2199" w14:paraId="1CB20835" w14:textId="77777777" w:rsidTr="00382DBC">
        <w:trPr>
          <w:trHeight w:val="1970"/>
        </w:trPr>
        <w:tc>
          <w:tcPr>
            <w:tcW w:w="1129" w:type="dxa"/>
          </w:tcPr>
          <w:p w14:paraId="48BB72E7" w14:textId="538B6655" w:rsidR="00EA1EEF" w:rsidRPr="009B2199" w:rsidRDefault="00EA1EEF" w:rsidP="00382DBC">
            <w:pPr>
              <w:rPr>
                <w:rFonts w:cstheme="minorHAnsi"/>
              </w:rPr>
            </w:pPr>
            <w:r w:rsidRPr="009B2199">
              <w:rPr>
                <w:rFonts w:cstheme="minorHAnsi"/>
              </w:rPr>
              <w:t>3</w:t>
            </w:r>
          </w:p>
        </w:tc>
        <w:tc>
          <w:tcPr>
            <w:tcW w:w="3261" w:type="dxa"/>
          </w:tcPr>
          <w:p w14:paraId="2D221D86" w14:textId="77777777" w:rsidR="00EA1EEF" w:rsidRPr="009B2199" w:rsidRDefault="00EA1EEF" w:rsidP="00382DBC">
            <w:pPr>
              <w:rPr>
                <w:rFonts w:cstheme="minorHAnsi"/>
              </w:rPr>
            </w:pPr>
            <w:r w:rsidRPr="009B2199">
              <w:rPr>
                <w:rFonts w:cstheme="minorHAnsi"/>
              </w:rPr>
              <w:t>POSDRU/103/5.1/G/75693</w:t>
            </w:r>
          </w:p>
          <w:p w14:paraId="5A33DA30" w14:textId="194FB581" w:rsidR="00EA1EEF" w:rsidRPr="009B2199" w:rsidRDefault="00EA1EEF" w:rsidP="00382DBC">
            <w:pPr>
              <w:rPr>
                <w:rFonts w:cstheme="minorHAnsi"/>
              </w:rPr>
            </w:pPr>
            <w:r w:rsidRPr="009B2199">
              <w:rPr>
                <w:rFonts w:cstheme="minorHAnsi"/>
              </w:rPr>
              <w:t>Fii propriul tau sef</w:t>
            </w:r>
          </w:p>
        </w:tc>
        <w:tc>
          <w:tcPr>
            <w:tcW w:w="3118" w:type="dxa"/>
          </w:tcPr>
          <w:p w14:paraId="12464E37" w14:textId="3478CEF1" w:rsidR="00EA1EEF" w:rsidRPr="009B2199" w:rsidRDefault="00EA1EEF" w:rsidP="00382DBC">
            <w:pPr>
              <w:jc w:val="both"/>
              <w:rPr>
                <w:rFonts w:cstheme="minorHAnsi"/>
                <w:lang w:val="ro-RO" w:eastAsia="ro-RO"/>
              </w:rPr>
            </w:pPr>
            <w:r w:rsidRPr="009B2199">
              <w:rPr>
                <w:rFonts w:cstheme="minorHAnsi"/>
              </w:rPr>
              <w:t>1154211 lei</w:t>
            </w:r>
          </w:p>
        </w:tc>
        <w:tc>
          <w:tcPr>
            <w:tcW w:w="1276" w:type="dxa"/>
          </w:tcPr>
          <w:p w14:paraId="2E33413D" w14:textId="4008FDE9" w:rsidR="00EA1EEF" w:rsidRPr="009B2199" w:rsidRDefault="00EA1EEF" w:rsidP="00382DBC">
            <w:pPr>
              <w:rPr>
                <w:rFonts w:cstheme="minorHAnsi"/>
              </w:rPr>
            </w:pPr>
            <w:r w:rsidRPr="009B2199">
              <w:rPr>
                <w:rFonts w:cstheme="minorHAnsi"/>
              </w:rPr>
              <w:t>-</w:t>
            </w:r>
          </w:p>
        </w:tc>
        <w:tc>
          <w:tcPr>
            <w:tcW w:w="1417" w:type="dxa"/>
          </w:tcPr>
          <w:p w14:paraId="7F5A8FE8" w14:textId="41B96514" w:rsidR="00EA1EEF" w:rsidRPr="009B2199" w:rsidRDefault="00EA1EEF" w:rsidP="00382DBC">
            <w:pPr>
              <w:rPr>
                <w:rFonts w:cstheme="minorHAnsi"/>
              </w:rPr>
            </w:pPr>
            <w:r w:rsidRPr="009B2199">
              <w:rPr>
                <w:rFonts w:cstheme="minorHAnsi"/>
              </w:rPr>
              <w:t>32</w:t>
            </w:r>
          </w:p>
        </w:tc>
        <w:tc>
          <w:tcPr>
            <w:tcW w:w="4820" w:type="dxa"/>
          </w:tcPr>
          <w:p w14:paraId="504FB3D0" w14:textId="256D22F3" w:rsidR="00EA1EEF" w:rsidRPr="009B2199" w:rsidRDefault="00EA1EEF" w:rsidP="00382DBC">
            <w:pPr>
              <w:rPr>
                <w:rFonts w:cstheme="minorHAnsi"/>
              </w:rPr>
            </w:pPr>
            <w:r w:rsidRPr="009B2199">
              <w:rPr>
                <w:rFonts w:cstheme="minorHAnsi"/>
              </w:rPr>
              <w:t>205</w:t>
            </w:r>
          </w:p>
        </w:tc>
      </w:tr>
      <w:tr w:rsidR="00A750CC" w:rsidRPr="009B2199" w14:paraId="78931BDB" w14:textId="77777777" w:rsidTr="00382DBC">
        <w:trPr>
          <w:trHeight w:val="416"/>
        </w:trPr>
        <w:tc>
          <w:tcPr>
            <w:tcW w:w="15021" w:type="dxa"/>
            <w:gridSpan w:val="6"/>
          </w:tcPr>
          <w:p w14:paraId="6ACDE9E6" w14:textId="16855D00" w:rsidR="00A750CC" w:rsidRPr="005C1124" w:rsidRDefault="00A750CC" w:rsidP="00382DBC">
            <w:pPr>
              <w:jc w:val="center"/>
              <w:rPr>
                <w:rFonts w:cstheme="minorHAnsi"/>
                <w:b/>
              </w:rPr>
            </w:pPr>
            <w:r w:rsidRPr="005C1124">
              <w:rPr>
                <w:rFonts w:cstheme="minorHAnsi"/>
                <w:b/>
              </w:rPr>
              <w:t>Camera de Comert și Industrie Ialomita</w:t>
            </w:r>
          </w:p>
        </w:tc>
      </w:tr>
      <w:tr w:rsidR="00A750CC" w:rsidRPr="009B2199" w14:paraId="0C668F9E" w14:textId="77777777" w:rsidTr="00382DBC">
        <w:trPr>
          <w:trHeight w:val="378"/>
        </w:trPr>
        <w:tc>
          <w:tcPr>
            <w:tcW w:w="1129" w:type="dxa"/>
            <w:vMerge w:val="restart"/>
          </w:tcPr>
          <w:p w14:paraId="3EA091C7" w14:textId="77777777" w:rsidR="00A750CC" w:rsidRPr="009B2199" w:rsidRDefault="00A750CC" w:rsidP="00382DBC">
            <w:pPr>
              <w:rPr>
                <w:rFonts w:cstheme="minorHAnsi"/>
              </w:rPr>
            </w:pPr>
            <w:r w:rsidRPr="009B2199">
              <w:rPr>
                <w:rFonts w:cstheme="minorHAnsi"/>
              </w:rPr>
              <w:t>Contracte/Acorduri</w:t>
            </w:r>
          </w:p>
        </w:tc>
        <w:tc>
          <w:tcPr>
            <w:tcW w:w="3261" w:type="dxa"/>
            <w:vMerge w:val="restart"/>
          </w:tcPr>
          <w:p w14:paraId="31054474" w14:textId="77777777" w:rsidR="00A750CC" w:rsidRPr="009B2199" w:rsidRDefault="00A750CC" w:rsidP="00382DBC">
            <w:pPr>
              <w:rPr>
                <w:rFonts w:cstheme="minorHAnsi"/>
              </w:rPr>
            </w:pPr>
            <w:r w:rsidRPr="009B2199">
              <w:rPr>
                <w:rFonts w:cstheme="minorHAnsi"/>
              </w:rPr>
              <w:t>Denumire proiect</w:t>
            </w:r>
          </w:p>
        </w:tc>
        <w:tc>
          <w:tcPr>
            <w:tcW w:w="3118" w:type="dxa"/>
            <w:vMerge w:val="restart"/>
          </w:tcPr>
          <w:p w14:paraId="321FE2B8" w14:textId="77777777" w:rsidR="00A750CC" w:rsidRPr="009B2199" w:rsidRDefault="00A750CC" w:rsidP="00382DBC">
            <w:pPr>
              <w:rPr>
                <w:rFonts w:cstheme="minorHAnsi"/>
              </w:rPr>
            </w:pPr>
            <w:r w:rsidRPr="009B2199">
              <w:rPr>
                <w:rFonts w:cstheme="minorHAnsi"/>
              </w:rPr>
              <w:t>Valoare proiect</w:t>
            </w:r>
          </w:p>
        </w:tc>
        <w:tc>
          <w:tcPr>
            <w:tcW w:w="7513" w:type="dxa"/>
            <w:gridSpan w:val="3"/>
          </w:tcPr>
          <w:p w14:paraId="0C4978C0" w14:textId="77777777" w:rsidR="00A750CC" w:rsidRPr="009B2199" w:rsidRDefault="00A750CC" w:rsidP="00382DBC">
            <w:pPr>
              <w:jc w:val="center"/>
              <w:rPr>
                <w:rFonts w:cstheme="minorHAnsi"/>
              </w:rPr>
            </w:pPr>
            <w:r w:rsidRPr="009B2199">
              <w:rPr>
                <w:rFonts w:cstheme="minorHAnsi"/>
              </w:rPr>
              <w:t>Rezultate obtinute</w:t>
            </w:r>
          </w:p>
          <w:p w14:paraId="79AA114C" w14:textId="77777777" w:rsidR="00A750CC" w:rsidRPr="009B2199" w:rsidRDefault="00A750CC" w:rsidP="00382DBC">
            <w:pPr>
              <w:jc w:val="center"/>
              <w:rPr>
                <w:rFonts w:cstheme="minorHAnsi"/>
              </w:rPr>
            </w:pPr>
          </w:p>
        </w:tc>
      </w:tr>
      <w:tr w:rsidR="00A750CC" w:rsidRPr="009B2199" w14:paraId="442EA8EB" w14:textId="77777777" w:rsidTr="00382DBC">
        <w:trPr>
          <w:trHeight w:val="684"/>
        </w:trPr>
        <w:tc>
          <w:tcPr>
            <w:tcW w:w="1129" w:type="dxa"/>
            <w:vMerge/>
          </w:tcPr>
          <w:p w14:paraId="55A04F61" w14:textId="77777777" w:rsidR="00A750CC" w:rsidRPr="009B2199" w:rsidRDefault="00A750CC" w:rsidP="00382DBC">
            <w:pPr>
              <w:rPr>
                <w:rFonts w:cstheme="minorHAnsi"/>
              </w:rPr>
            </w:pPr>
          </w:p>
        </w:tc>
        <w:tc>
          <w:tcPr>
            <w:tcW w:w="3261" w:type="dxa"/>
            <w:vMerge/>
          </w:tcPr>
          <w:p w14:paraId="021211CF" w14:textId="77777777" w:rsidR="00A750CC" w:rsidRPr="009B2199" w:rsidRDefault="00A750CC" w:rsidP="00382DBC">
            <w:pPr>
              <w:rPr>
                <w:rFonts w:cstheme="minorHAnsi"/>
              </w:rPr>
            </w:pPr>
          </w:p>
        </w:tc>
        <w:tc>
          <w:tcPr>
            <w:tcW w:w="3118" w:type="dxa"/>
            <w:vMerge/>
          </w:tcPr>
          <w:p w14:paraId="0A41F650" w14:textId="77777777" w:rsidR="00A750CC" w:rsidRPr="009B2199" w:rsidRDefault="00A750CC" w:rsidP="00382DBC">
            <w:pPr>
              <w:rPr>
                <w:rFonts w:cstheme="minorHAnsi"/>
              </w:rPr>
            </w:pPr>
          </w:p>
        </w:tc>
        <w:tc>
          <w:tcPr>
            <w:tcW w:w="1276" w:type="dxa"/>
          </w:tcPr>
          <w:p w14:paraId="1F9312D0" w14:textId="77777777" w:rsidR="00A750CC" w:rsidRPr="009B2199" w:rsidRDefault="00A750CC" w:rsidP="00382DBC">
            <w:pPr>
              <w:jc w:val="center"/>
              <w:rPr>
                <w:rFonts w:cstheme="minorHAnsi"/>
              </w:rPr>
            </w:pPr>
          </w:p>
          <w:p w14:paraId="6845856D" w14:textId="77777777" w:rsidR="00A750CC" w:rsidRPr="009B2199" w:rsidRDefault="00A750CC" w:rsidP="00382DBC">
            <w:pPr>
              <w:jc w:val="center"/>
              <w:rPr>
                <w:rFonts w:cstheme="minorHAnsi"/>
              </w:rPr>
            </w:pPr>
            <w:r w:rsidRPr="009B2199">
              <w:rPr>
                <w:rFonts w:cstheme="minorHAnsi"/>
              </w:rPr>
              <w:t>Numar total de someri angajati</w:t>
            </w:r>
          </w:p>
        </w:tc>
        <w:tc>
          <w:tcPr>
            <w:tcW w:w="1417" w:type="dxa"/>
          </w:tcPr>
          <w:p w14:paraId="4E1C8951" w14:textId="77777777" w:rsidR="00A750CC" w:rsidRPr="009B2199" w:rsidRDefault="00A750CC"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37CCBAFF" w14:textId="77777777" w:rsidR="00A750CC" w:rsidRPr="009B2199" w:rsidRDefault="00A750CC" w:rsidP="00382DBC">
            <w:pPr>
              <w:jc w:val="center"/>
              <w:rPr>
                <w:rFonts w:cstheme="minorHAnsi"/>
              </w:rPr>
            </w:pPr>
            <w:r w:rsidRPr="009B2199">
              <w:rPr>
                <w:rFonts w:cstheme="minorHAnsi"/>
              </w:rPr>
              <w:t>Numar persoane care au urmat cursurile din cadrul proiectelor</w:t>
            </w:r>
          </w:p>
        </w:tc>
      </w:tr>
      <w:tr w:rsidR="00A750CC" w:rsidRPr="009B2199" w14:paraId="2759A460" w14:textId="77777777" w:rsidTr="00382DBC">
        <w:trPr>
          <w:trHeight w:val="1342"/>
        </w:trPr>
        <w:tc>
          <w:tcPr>
            <w:tcW w:w="1129" w:type="dxa"/>
          </w:tcPr>
          <w:p w14:paraId="4D1328DF" w14:textId="52CAB077" w:rsidR="00A750CC" w:rsidRPr="009B2199" w:rsidRDefault="00DB1204" w:rsidP="00382DBC">
            <w:pPr>
              <w:rPr>
                <w:rFonts w:cstheme="minorHAnsi"/>
              </w:rPr>
            </w:pPr>
            <w:r w:rsidRPr="009B2199">
              <w:rPr>
                <w:rFonts w:cstheme="minorHAnsi"/>
              </w:rPr>
              <w:t>1</w:t>
            </w:r>
          </w:p>
        </w:tc>
        <w:tc>
          <w:tcPr>
            <w:tcW w:w="3261" w:type="dxa"/>
          </w:tcPr>
          <w:p w14:paraId="5836A96B" w14:textId="3492905A" w:rsidR="00A750CC" w:rsidRPr="009B2199" w:rsidRDefault="00DB1204" w:rsidP="00382DBC">
            <w:pPr>
              <w:rPr>
                <w:rFonts w:cstheme="minorHAnsi"/>
              </w:rPr>
            </w:pPr>
            <w:r w:rsidRPr="009B2199">
              <w:rPr>
                <w:rFonts w:cstheme="minorHAnsi"/>
              </w:rPr>
              <w:t>Antreprenoriatul-oportunitate pentru competivitate</w:t>
            </w:r>
          </w:p>
        </w:tc>
        <w:tc>
          <w:tcPr>
            <w:tcW w:w="3118" w:type="dxa"/>
          </w:tcPr>
          <w:p w14:paraId="440E642F" w14:textId="3E7AF8E0" w:rsidR="00A750CC" w:rsidRPr="009B2199" w:rsidRDefault="00DB1204" w:rsidP="00382DBC">
            <w:pPr>
              <w:jc w:val="both"/>
              <w:rPr>
                <w:rFonts w:cstheme="minorHAnsi"/>
                <w:lang w:val="ro-RO" w:eastAsia="ro-RO"/>
              </w:rPr>
            </w:pPr>
            <w:r w:rsidRPr="009B2199">
              <w:rPr>
                <w:rFonts w:cstheme="minorHAnsi"/>
                <w:lang w:val="ro-RO" w:eastAsia="ro-RO"/>
              </w:rPr>
              <w:t>1.081.938</w:t>
            </w:r>
          </w:p>
        </w:tc>
        <w:tc>
          <w:tcPr>
            <w:tcW w:w="1276" w:type="dxa"/>
          </w:tcPr>
          <w:p w14:paraId="772631A4" w14:textId="7BA8744C" w:rsidR="00A750CC" w:rsidRPr="009B2199" w:rsidRDefault="006B2684" w:rsidP="00382DBC">
            <w:pPr>
              <w:rPr>
                <w:rFonts w:cstheme="minorHAnsi"/>
              </w:rPr>
            </w:pPr>
            <w:r>
              <w:rPr>
                <w:rFonts w:cstheme="minorHAnsi"/>
              </w:rPr>
              <w:t>-</w:t>
            </w:r>
          </w:p>
        </w:tc>
        <w:tc>
          <w:tcPr>
            <w:tcW w:w="1417" w:type="dxa"/>
          </w:tcPr>
          <w:p w14:paraId="0F4B673A" w14:textId="3244BBE5" w:rsidR="00A750CC" w:rsidRPr="009B2199" w:rsidRDefault="00DB1204" w:rsidP="00382DBC">
            <w:pPr>
              <w:rPr>
                <w:rFonts w:cstheme="minorHAnsi"/>
              </w:rPr>
            </w:pPr>
            <w:r w:rsidRPr="009B2199">
              <w:rPr>
                <w:rFonts w:cstheme="minorHAnsi"/>
              </w:rPr>
              <w:t>3</w:t>
            </w:r>
          </w:p>
        </w:tc>
        <w:tc>
          <w:tcPr>
            <w:tcW w:w="4820" w:type="dxa"/>
          </w:tcPr>
          <w:p w14:paraId="5AC3DF48" w14:textId="594D94E9" w:rsidR="00A750CC" w:rsidRPr="009B2199" w:rsidRDefault="00DB1204" w:rsidP="00382DBC">
            <w:pPr>
              <w:rPr>
                <w:rFonts w:cstheme="minorHAnsi"/>
              </w:rPr>
            </w:pPr>
            <w:r w:rsidRPr="009B2199">
              <w:rPr>
                <w:rFonts w:cstheme="minorHAnsi"/>
              </w:rPr>
              <w:t>340</w:t>
            </w:r>
          </w:p>
        </w:tc>
      </w:tr>
      <w:tr w:rsidR="00DB1204" w:rsidRPr="009B2199" w14:paraId="376C73BF" w14:textId="77777777" w:rsidTr="00382DBC">
        <w:trPr>
          <w:trHeight w:val="1342"/>
        </w:trPr>
        <w:tc>
          <w:tcPr>
            <w:tcW w:w="1129" w:type="dxa"/>
          </w:tcPr>
          <w:p w14:paraId="53ED382B" w14:textId="44E0A297" w:rsidR="00DB1204" w:rsidRPr="009B2199" w:rsidRDefault="00DB1204" w:rsidP="00382DBC">
            <w:pPr>
              <w:rPr>
                <w:rFonts w:cstheme="minorHAnsi"/>
              </w:rPr>
            </w:pPr>
            <w:r w:rsidRPr="009B2199">
              <w:rPr>
                <w:rFonts w:cstheme="minorHAnsi"/>
              </w:rPr>
              <w:lastRenderedPageBreak/>
              <w:t>2</w:t>
            </w:r>
          </w:p>
        </w:tc>
        <w:tc>
          <w:tcPr>
            <w:tcW w:w="3261" w:type="dxa"/>
          </w:tcPr>
          <w:p w14:paraId="4E90AF13" w14:textId="602EA93F" w:rsidR="00DB1204" w:rsidRPr="009B2199" w:rsidRDefault="00DB1204" w:rsidP="00382DBC">
            <w:pPr>
              <w:rPr>
                <w:rFonts w:cstheme="minorHAnsi"/>
              </w:rPr>
            </w:pPr>
            <w:r w:rsidRPr="009B2199">
              <w:rPr>
                <w:rFonts w:cstheme="minorHAnsi"/>
              </w:rPr>
              <w:t>Formarea profesionala in vederea obtinerii calificarilor de electrician constructor si electrician de intretinere constructii-ELECTRIFORM</w:t>
            </w:r>
          </w:p>
        </w:tc>
        <w:tc>
          <w:tcPr>
            <w:tcW w:w="3118" w:type="dxa"/>
          </w:tcPr>
          <w:p w14:paraId="1F99437F" w14:textId="6D8EDA0C" w:rsidR="00DB1204" w:rsidRPr="009B2199" w:rsidRDefault="00DB1204" w:rsidP="00382DBC">
            <w:pPr>
              <w:jc w:val="both"/>
              <w:rPr>
                <w:rFonts w:cstheme="minorHAnsi"/>
                <w:lang w:val="ro-RO" w:eastAsia="ro-RO"/>
              </w:rPr>
            </w:pPr>
            <w:r w:rsidRPr="009B2199">
              <w:rPr>
                <w:rFonts w:cstheme="minorHAnsi"/>
                <w:lang w:val="ro-RO" w:eastAsia="ro-RO"/>
              </w:rPr>
              <w:t>5.769.532</w:t>
            </w:r>
          </w:p>
        </w:tc>
        <w:tc>
          <w:tcPr>
            <w:tcW w:w="1276" w:type="dxa"/>
          </w:tcPr>
          <w:p w14:paraId="55BF1F93" w14:textId="0882747C" w:rsidR="00DB1204" w:rsidRPr="009B2199" w:rsidRDefault="006B2684" w:rsidP="00382DBC">
            <w:pPr>
              <w:rPr>
                <w:rFonts w:cstheme="minorHAnsi"/>
              </w:rPr>
            </w:pPr>
            <w:r>
              <w:rPr>
                <w:rFonts w:cstheme="minorHAnsi"/>
              </w:rPr>
              <w:t>-</w:t>
            </w:r>
          </w:p>
        </w:tc>
        <w:tc>
          <w:tcPr>
            <w:tcW w:w="1417" w:type="dxa"/>
          </w:tcPr>
          <w:p w14:paraId="202B2C56" w14:textId="0FBB69AE" w:rsidR="00DB1204" w:rsidRPr="009B2199" w:rsidRDefault="006B2684" w:rsidP="00382DBC">
            <w:pPr>
              <w:rPr>
                <w:rFonts w:cstheme="minorHAnsi"/>
              </w:rPr>
            </w:pPr>
            <w:r>
              <w:rPr>
                <w:rFonts w:cstheme="minorHAnsi"/>
              </w:rPr>
              <w:t>-</w:t>
            </w:r>
          </w:p>
        </w:tc>
        <w:tc>
          <w:tcPr>
            <w:tcW w:w="4820" w:type="dxa"/>
          </w:tcPr>
          <w:p w14:paraId="3350A23B" w14:textId="1338EC08" w:rsidR="00DB1204" w:rsidRPr="009B2199" w:rsidRDefault="00DB1204" w:rsidP="00382DBC">
            <w:pPr>
              <w:rPr>
                <w:rFonts w:cstheme="minorHAnsi"/>
              </w:rPr>
            </w:pPr>
            <w:r w:rsidRPr="009B2199">
              <w:rPr>
                <w:rFonts w:cstheme="minorHAnsi"/>
              </w:rPr>
              <w:t>256</w:t>
            </w:r>
          </w:p>
        </w:tc>
      </w:tr>
      <w:tr w:rsidR="00DB1204" w:rsidRPr="009B2199" w14:paraId="72231748" w14:textId="77777777" w:rsidTr="00382DBC">
        <w:trPr>
          <w:trHeight w:val="1342"/>
        </w:trPr>
        <w:tc>
          <w:tcPr>
            <w:tcW w:w="1129" w:type="dxa"/>
          </w:tcPr>
          <w:p w14:paraId="6B0916BA" w14:textId="78CA6121" w:rsidR="00DB1204" w:rsidRPr="009B2199" w:rsidRDefault="00DB1204" w:rsidP="00382DBC">
            <w:pPr>
              <w:rPr>
                <w:rFonts w:cstheme="minorHAnsi"/>
              </w:rPr>
            </w:pPr>
            <w:r w:rsidRPr="009B2199">
              <w:rPr>
                <w:rFonts w:cstheme="minorHAnsi"/>
              </w:rPr>
              <w:t>3</w:t>
            </w:r>
          </w:p>
        </w:tc>
        <w:tc>
          <w:tcPr>
            <w:tcW w:w="3261" w:type="dxa"/>
          </w:tcPr>
          <w:p w14:paraId="56B9BD41" w14:textId="1D19B125" w:rsidR="00DB1204" w:rsidRPr="009B2199" w:rsidRDefault="00DB1204" w:rsidP="00382DBC">
            <w:pPr>
              <w:rPr>
                <w:rFonts w:cstheme="minorHAnsi"/>
              </w:rPr>
            </w:pPr>
            <w:r w:rsidRPr="009B2199">
              <w:rPr>
                <w:rFonts w:cstheme="minorHAnsi"/>
              </w:rPr>
              <w:t>Initiere in dezvoltarea afacerii</w:t>
            </w:r>
          </w:p>
        </w:tc>
        <w:tc>
          <w:tcPr>
            <w:tcW w:w="3118" w:type="dxa"/>
          </w:tcPr>
          <w:p w14:paraId="2E9E3ECE" w14:textId="4B7CDDDC" w:rsidR="00DB1204" w:rsidRPr="009B2199" w:rsidRDefault="00DB1204" w:rsidP="00382DBC">
            <w:pPr>
              <w:jc w:val="both"/>
              <w:rPr>
                <w:rFonts w:cstheme="minorHAnsi"/>
                <w:lang w:val="ro-RO" w:eastAsia="ro-RO"/>
              </w:rPr>
            </w:pPr>
            <w:r w:rsidRPr="009B2199">
              <w:rPr>
                <w:rFonts w:cstheme="minorHAnsi"/>
                <w:lang w:val="ro-RO" w:eastAsia="ro-RO"/>
              </w:rPr>
              <w:t>18.964.451,08</w:t>
            </w:r>
          </w:p>
        </w:tc>
        <w:tc>
          <w:tcPr>
            <w:tcW w:w="1276" w:type="dxa"/>
          </w:tcPr>
          <w:p w14:paraId="07DC36A9" w14:textId="23D1E745" w:rsidR="00DB1204" w:rsidRPr="009B2199" w:rsidRDefault="006B2684" w:rsidP="00382DBC">
            <w:pPr>
              <w:rPr>
                <w:rFonts w:cstheme="minorHAnsi"/>
              </w:rPr>
            </w:pPr>
            <w:r>
              <w:rPr>
                <w:rFonts w:cstheme="minorHAnsi"/>
              </w:rPr>
              <w:t>-</w:t>
            </w:r>
          </w:p>
        </w:tc>
        <w:tc>
          <w:tcPr>
            <w:tcW w:w="1417" w:type="dxa"/>
          </w:tcPr>
          <w:p w14:paraId="2629B25C" w14:textId="6AD0983D" w:rsidR="00DB1204" w:rsidRPr="009B2199" w:rsidRDefault="00DB1204" w:rsidP="00382DBC">
            <w:pPr>
              <w:rPr>
                <w:rFonts w:cstheme="minorHAnsi"/>
              </w:rPr>
            </w:pPr>
            <w:r w:rsidRPr="009B2199">
              <w:rPr>
                <w:rFonts w:cstheme="minorHAnsi"/>
              </w:rPr>
              <w:t>25</w:t>
            </w:r>
          </w:p>
        </w:tc>
        <w:tc>
          <w:tcPr>
            <w:tcW w:w="4820" w:type="dxa"/>
          </w:tcPr>
          <w:p w14:paraId="28AC3968" w14:textId="60E0D7F9" w:rsidR="00DB1204" w:rsidRPr="009B2199" w:rsidRDefault="00DB1204" w:rsidP="00382DBC">
            <w:pPr>
              <w:rPr>
                <w:rFonts w:cstheme="minorHAnsi"/>
              </w:rPr>
            </w:pPr>
            <w:r w:rsidRPr="009B2199">
              <w:rPr>
                <w:rFonts w:cstheme="minorHAnsi"/>
              </w:rPr>
              <w:t>1200</w:t>
            </w:r>
          </w:p>
        </w:tc>
      </w:tr>
      <w:tr w:rsidR="00DB1204" w:rsidRPr="009B2199" w14:paraId="0C634966" w14:textId="77777777" w:rsidTr="00382DBC">
        <w:trPr>
          <w:trHeight w:val="1342"/>
        </w:trPr>
        <w:tc>
          <w:tcPr>
            <w:tcW w:w="1129" w:type="dxa"/>
          </w:tcPr>
          <w:p w14:paraId="24B90323" w14:textId="06FD2CDF" w:rsidR="00DB1204" w:rsidRPr="009B2199" w:rsidRDefault="00DB1204" w:rsidP="00382DBC">
            <w:pPr>
              <w:rPr>
                <w:rFonts w:cstheme="minorHAnsi"/>
              </w:rPr>
            </w:pPr>
            <w:r w:rsidRPr="009B2199">
              <w:rPr>
                <w:rFonts w:cstheme="minorHAnsi"/>
              </w:rPr>
              <w:t>4</w:t>
            </w:r>
          </w:p>
        </w:tc>
        <w:tc>
          <w:tcPr>
            <w:tcW w:w="3261" w:type="dxa"/>
          </w:tcPr>
          <w:p w14:paraId="68BA2C68" w14:textId="3AE8ACCE" w:rsidR="00DB1204" w:rsidRPr="009B2199" w:rsidRDefault="00DB1204" w:rsidP="00382DBC">
            <w:pPr>
              <w:rPr>
                <w:rFonts w:cstheme="minorHAnsi"/>
              </w:rPr>
            </w:pPr>
            <w:r w:rsidRPr="009B2199">
              <w:rPr>
                <w:rFonts w:cstheme="minorHAnsi"/>
              </w:rPr>
              <w:t>Dezvoltarea antrepenoriatului inter-regional sudic</w:t>
            </w:r>
          </w:p>
        </w:tc>
        <w:tc>
          <w:tcPr>
            <w:tcW w:w="3118" w:type="dxa"/>
          </w:tcPr>
          <w:p w14:paraId="494671B0" w14:textId="78C920BA" w:rsidR="00DB1204" w:rsidRPr="009B2199" w:rsidRDefault="00DB1204" w:rsidP="00382DBC">
            <w:pPr>
              <w:jc w:val="both"/>
              <w:rPr>
                <w:rFonts w:cstheme="minorHAnsi"/>
                <w:lang w:val="ro-RO" w:eastAsia="ro-RO"/>
              </w:rPr>
            </w:pPr>
            <w:r w:rsidRPr="009B2199">
              <w:rPr>
                <w:rFonts w:cstheme="minorHAnsi"/>
                <w:lang w:val="ro-RO" w:eastAsia="ro-RO"/>
              </w:rPr>
              <w:t>6.433.295</w:t>
            </w:r>
          </w:p>
        </w:tc>
        <w:tc>
          <w:tcPr>
            <w:tcW w:w="1276" w:type="dxa"/>
          </w:tcPr>
          <w:p w14:paraId="2E8459F6" w14:textId="46A1F83D" w:rsidR="00DB1204" w:rsidRPr="009B2199" w:rsidRDefault="006B2684" w:rsidP="00382DBC">
            <w:pPr>
              <w:rPr>
                <w:rFonts w:cstheme="minorHAnsi"/>
              </w:rPr>
            </w:pPr>
            <w:r>
              <w:rPr>
                <w:rFonts w:cstheme="minorHAnsi"/>
              </w:rPr>
              <w:t>-</w:t>
            </w:r>
          </w:p>
        </w:tc>
        <w:tc>
          <w:tcPr>
            <w:tcW w:w="1417" w:type="dxa"/>
          </w:tcPr>
          <w:p w14:paraId="267BF0DC" w14:textId="4EBD2283" w:rsidR="00DB1204" w:rsidRPr="009B2199" w:rsidRDefault="006B2684" w:rsidP="00382DBC">
            <w:pPr>
              <w:rPr>
                <w:rFonts w:cstheme="minorHAnsi"/>
              </w:rPr>
            </w:pPr>
            <w:r>
              <w:rPr>
                <w:rFonts w:cstheme="minorHAnsi"/>
              </w:rPr>
              <w:t>-</w:t>
            </w:r>
          </w:p>
        </w:tc>
        <w:tc>
          <w:tcPr>
            <w:tcW w:w="4820" w:type="dxa"/>
          </w:tcPr>
          <w:p w14:paraId="7BD3EE20" w14:textId="3A86D4FA" w:rsidR="00DB1204" w:rsidRPr="009B2199" w:rsidRDefault="00DB1204" w:rsidP="00382DBC">
            <w:pPr>
              <w:rPr>
                <w:rFonts w:cstheme="minorHAnsi"/>
              </w:rPr>
            </w:pPr>
            <w:r w:rsidRPr="009B2199">
              <w:rPr>
                <w:rFonts w:cstheme="minorHAnsi"/>
              </w:rPr>
              <w:t>800</w:t>
            </w:r>
          </w:p>
        </w:tc>
      </w:tr>
      <w:tr w:rsidR="00DB1204" w:rsidRPr="009B2199" w14:paraId="47D4CE93" w14:textId="77777777" w:rsidTr="00382DBC">
        <w:trPr>
          <w:trHeight w:val="1342"/>
        </w:trPr>
        <w:tc>
          <w:tcPr>
            <w:tcW w:w="1129" w:type="dxa"/>
          </w:tcPr>
          <w:p w14:paraId="7A943907" w14:textId="39AF207C" w:rsidR="00DB1204" w:rsidRPr="009B2199" w:rsidRDefault="00DB1204" w:rsidP="00382DBC">
            <w:pPr>
              <w:rPr>
                <w:rFonts w:cstheme="minorHAnsi"/>
              </w:rPr>
            </w:pPr>
            <w:r w:rsidRPr="009B2199">
              <w:rPr>
                <w:rFonts w:cstheme="minorHAnsi"/>
              </w:rPr>
              <w:t>5</w:t>
            </w:r>
          </w:p>
        </w:tc>
        <w:tc>
          <w:tcPr>
            <w:tcW w:w="3261" w:type="dxa"/>
          </w:tcPr>
          <w:p w14:paraId="235CB456" w14:textId="72EF32DF" w:rsidR="00DB1204" w:rsidRPr="009B2199" w:rsidRDefault="00DB1204" w:rsidP="00382DBC">
            <w:pPr>
              <w:rPr>
                <w:rFonts w:cstheme="minorHAnsi"/>
              </w:rPr>
            </w:pPr>
            <w:r w:rsidRPr="009B2199">
              <w:rPr>
                <w:rFonts w:cstheme="minorHAnsi"/>
              </w:rPr>
              <w:t>Pro activ pe o piata a muncii inclusiva, flexibila si moderna</w:t>
            </w:r>
          </w:p>
        </w:tc>
        <w:tc>
          <w:tcPr>
            <w:tcW w:w="3118" w:type="dxa"/>
          </w:tcPr>
          <w:p w14:paraId="367F0535" w14:textId="42B9AC6A" w:rsidR="00DB1204" w:rsidRPr="009B2199" w:rsidRDefault="00DB1204" w:rsidP="00382DBC">
            <w:pPr>
              <w:jc w:val="both"/>
              <w:rPr>
                <w:rFonts w:cstheme="minorHAnsi"/>
                <w:lang w:val="ro-RO" w:eastAsia="ro-RO"/>
              </w:rPr>
            </w:pPr>
            <w:r w:rsidRPr="009B2199">
              <w:rPr>
                <w:rFonts w:cstheme="minorHAnsi"/>
                <w:lang w:val="ro-RO" w:eastAsia="ro-RO"/>
              </w:rPr>
              <w:t>12.707.033,01</w:t>
            </w:r>
          </w:p>
        </w:tc>
        <w:tc>
          <w:tcPr>
            <w:tcW w:w="1276" w:type="dxa"/>
          </w:tcPr>
          <w:p w14:paraId="41F7A469" w14:textId="48E1DA13" w:rsidR="00DB1204" w:rsidRPr="009B2199" w:rsidRDefault="006B2684" w:rsidP="00382DBC">
            <w:pPr>
              <w:rPr>
                <w:rFonts w:cstheme="minorHAnsi"/>
              </w:rPr>
            </w:pPr>
            <w:r>
              <w:rPr>
                <w:rFonts w:cstheme="minorHAnsi"/>
              </w:rPr>
              <w:t>-</w:t>
            </w:r>
          </w:p>
        </w:tc>
        <w:tc>
          <w:tcPr>
            <w:tcW w:w="1417" w:type="dxa"/>
          </w:tcPr>
          <w:p w14:paraId="546B2809" w14:textId="1B77E69E" w:rsidR="00DB1204" w:rsidRPr="009B2199" w:rsidRDefault="006B2684" w:rsidP="00382DBC">
            <w:pPr>
              <w:rPr>
                <w:rFonts w:cstheme="minorHAnsi"/>
              </w:rPr>
            </w:pPr>
            <w:r>
              <w:rPr>
                <w:rFonts w:cstheme="minorHAnsi"/>
              </w:rPr>
              <w:t>-</w:t>
            </w:r>
          </w:p>
        </w:tc>
        <w:tc>
          <w:tcPr>
            <w:tcW w:w="4820" w:type="dxa"/>
          </w:tcPr>
          <w:p w14:paraId="2DEBBD95" w14:textId="2E62C919" w:rsidR="00DB1204" w:rsidRPr="009B2199" w:rsidRDefault="00DB1204" w:rsidP="00382DBC">
            <w:pPr>
              <w:rPr>
                <w:rFonts w:cstheme="minorHAnsi"/>
              </w:rPr>
            </w:pPr>
            <w:r w:rsidRPr="009B2199">
              <w:rPr>
                <w:rFonts w:cstheme="minorHAnsi"/>
              </w:rPr>
              <w:t>477</w:t>
            </w:r>
          </w:p>
        </w:tc>
      </w:tr>
      <w:tr w:rsidR="00DB1204" w:rsidRPr="009B2199" w14:paraId="7ECF65D8" w14:textId="77777777" w:rsidTr="00382DBC">
        <w:trPr>
          <w:trHeight w:val="1342"/>
        </w:trPr>
        <w:tc>
          <w:tcPr>
            <w:tcW w:w="1129" w:type="dxa"/>
          </w:tcPr>
          <w:p w14:paraId="49E0B05D" w14:textId="0E7DF4BD" w:rsidR="00DB1204" w:rsidRPr="009B2199" w:rsidRDefault="00DB1204" w:rsidP="00382DBC">
            <w:pPr>
              <w:rPr>
                <w:rFonts w:cstheme="minorHAnsi"/>
              </w:rPr>
            </w:pPr>
            <w:r w:rsidRPr="009B2199">
              <w:rPr>
                <w:rFonts w:cstheme="minorHAnsi"/>
              </w:rPr>
              <w:t>6</w:t>
            </w:r>
          </w:p>
        </w:tc>
        <w:tc>
          <w:tcPr>
            <w:tcW w:w="3261" w:type="dxa"/>
          </w:tcPr>
          <w:p w14:paraId="4BDAAD09" w14:textId="143BD991" w:rsidR="00DB1204" w:rsidRPr="009B2199" w:rsidRDefault="00DB1204" w:rsidP="00382DBC">
            <w:pPr>
              <w:rPr>
                <w:rFonts w:cstheme="minorHAnsi"/>
              </w:rPr>
            </w:pPr>
            <w:r w:rsidRPr="009B2199">
              <w:rPr>
                <w:rFonts w:cstheme="minorHAnsi"/>
              </w:rPr>
              <w:t>Cresterea calitatii resurselor umane din zonele rurale si facilitarea accesului la ocuparea in domenii non-agricole Rural-Forma</w:t>
            </w:r>
          </w:p>
        </w:tc>
        <w:tc>
          <w:tcPr>
            <w:tcW w:w="3118" w:type="dxa"/>
          </w:tcPr>
          <w:p w14:paraId="1F2D1687" w14:textId="5230B962" w:rsidR="00DB1204" w:rsidRPr="009B2199" w:rsidRDefault="00DB1204" w:rsidP="00382DBC">
            <w:pPr>
              <w:jc w:val="both"/>
              <w:rPr>
                <w:rFonts w:cstheme="minorHAnsi"/>
                <w:lang w:val="ro-RO" w:eastAsia="ro-RO"/>
              </w:rPr>
            </w:pPr>
            <w:r w:rsidRPr="009B2199">
              <w:rPr>
                <w:rFonts w:cstheme="minorHAnsi"/>
                <w:lang w:val="ro-RO" w:eastAsia="ro-RO"/>
              </w:rPr>
              <w:t>5.474.234,75</w:t>
            </w:r>
          </w:p>
        </w:tc>
        <w:tc>
          <w:tcPr>
            <w:tcW w:w="1276" w:type="dxa"/>
          </w:tcPr>
          <w:p w14:paraId="1FC5EDDF" w14:textId="0F79C353" w:rsidR="00DB1204" w:rsidRPr="009B2199" w:rsidRDefault="006B2684" w:rsidP="00382DBC">
            <w:pPr>
              <w:rPr>
                <w:rFonts w:cstheme="minorHAnsi"/>
              </w:rPr>
            </w:pPr>
            <w:r>
              <w:rPr>
                <w:rFonts w:cstheme="minorHAnsi"/>
              </w:rPr>
              <w:t>-</w:t>
            </w:r>
          </w:p>
        </w:tc>
        <w:tc>
          <w:tcPr>
            <w:tcW w:w="1417" w:type="dxa"/>
          </w:tcPr>
          <w:p w14:paraId="074339AA" w14:textId="61D6FB76" w:rsidR="00DB1204" w:rsidRPr="009B2199" w:rsidRDefault="006B2684" w:rsidP="00382DBC">
            <w:pPr>
              <w:rPr>
                <w:rFonts w:cstheme="minorHAnsi"/>
              </w:rPr>
            </w:pPr>
            <w:r>
              <w:rPr>
                <w:rFonts w:cstheme="minorHAnsi"/>
              </w:rPr>
              <w:t>-</w:t>
            </w:r>
          </w:p>
        </w:tc>
        <w:tc>
          <w:tcPr>
            <w:tcW w:w="4820" w:type="dxa"/>
          </w:tcPr>
          <w:p w14:paraId="3907E455" w14:textId="39516B47" w:rsidR="00DB1204" w:rsidRPr="009B2199" w:rsidRDefault="00DB1204" w:rsidP="00382DBC">
            <w:pPr>
              <w:rPr>
                <w:rFonts w:cstheme="minorHAnsi"/>
              </w:rPr>
            </w:pPr>
            <w:r w:rsidRPr="009B2199">
              <w:rPr>
                <w:rFonts w:cstheme="minorHAnsi"/>
              </w:rPr>
              <w:t>419</w:t>
            </w:r>
          </w:p>
        </w:tc>
      </w:tr>
      <w:tr w:rsidR="00BE711B" w:rsidRPr="009B2199" w14:paraId="0DEF75ED" w14:textId="77777777" w:rsidTr="00382DBC">
        <w:trPr>
          <w:trHeight w:val="416"/>
        </w:trPr>
        <w:tc>
          <w:tcPr>
            <w:tcW w:w="15021" w:type="dxa"/>
            <w:gridSpan w:val="6"/>
          </w:tcPr>
          <w:p w14:paraId="4BEAE8BD" w14:textId="01FB30F0" w:rsidR="00BE711B" w:rsidRPr="005C1124" w:rsidRDefault="00BE711B" w:rsidP="00382DBC">
            <w:pPr>
              <w:jc w:val="center"/>
              <w:rPr>
                <w:rFonts w:cstheme="minorHAnsi"/>
                <w:b/>
              </w:rPr>
            </w:pPr>
            <w:r w:rsidRPr="005C1124">
              <w:rPr>
                <w:rFonts w:cstheme="minorHAnsi"/>
                <w:b/>
              </w:rPr>
              <w:t>Camera de Comert și Industrie Iasi</w:t>
            </w:r>
          </w:p>
        </w:tc>
      </w:tr>
      <w:tr w:rsidR="00BE711B" w:rsidRPr="009B2199" w14:paraId="3FED6B6C" w14:textId="77777777" w:rsidTr="00382DBC">
        <w:trPr>
          <w:trHeight w:val="378"/>
        </w:trPr>
        <w:tc>
          <w:tcPr>
            <w:tcW w:w="1129" w:type="dxa"/>
            <w:vMerge w:val="restart"/>
          </w:tcPr>
          <w:p w14:paraId="368BC1B7" w14:textId="77777777" w:rsidR="00BE711B" w:rsidRPr="009B2199" w:rsidRDefault="00BE711B" w:rsidP="00382DBC">
            <w:pPr>
              <w:rPr>
                <w:rFonts w:cstheme="minorHAnsi"/>
              </w:rPr>
            </w:pPr>
            <w:r w:rsidRPr="009B2199">
              <w:rPr>
                <w:rFonts w:cstheme="minorHAnsi"/>
              </w:rPr>
              <w:t>Contracte/Acorduri</w:t>
            </w:r>
          </w:p>
        </w:tc>
        <w:tc>
          <w:tcPr>
            <w:tcW w:w="3261" w:type="dxa"/>
            <w:vMerge w:val="restart"/>
          </w:tcPr>
          <w:p w14:paraId="2A93614C" w14:textId="77777777" w:rsidR="00BE711B" w:rsidRPr="009B2199" w:rsidRDefault="00BE711B" w:rsidP="00382DBC">
            <w:pPr>
              <w:rPr>
                <w:rFonts w:cstheme="minorHAnsi"/>
              </w:rPr>
            </w:pPr>
            <w:r w:rsidRPr="009B2199">
              <w:rPr>
                <w:rFonts w:cstheme="minorHAnsi"/>
              </w:rPr>
              <w:t>Denumire proiect</w:t>
            </w:r>
          </w:p>
        </w:tc>
        <w:tc>
          <w:tcPr>
            <w:tcW w:w="3118" w:type="dxa"/>
            <w:vMerge w:val="restart"/>
          </w:tcPr>
          <w:p w14:paraId="730875F3" w14:textId="77777777" w:rsidR="00BE711B" w:rsidRPr="009B2199" w:rsidRDefault="00BE711B" w:rsidP="00382DBC">
            <w:pPr>
              <w:rPr>
                <w:rFonts w:cstheme="minorHAnsi"/>
              </w:rPr>
            </w:pPr>
            <w:r w:rsidRPr="009B2199">
              <w:rPr>
                <w:rFonts w:cstheme="minorHAnsi"/>
              </w:rPr>
              <w:t>Valoare proiect</w:t>
            </w:r>
          </w:p>
        </w:tc>
        <w:tc>
          <w:tcPr>
            <w:tcW w:w="7513" w:type="dxa"/>
            <w:gridSpan w:val="3"/>
          </w:tcPr>
          <w:p w14:paraId="26A1E736" w14:textId="77777777" w:rsidR="00BE711B" w:rsidRPr="009B2199" w:rsidRDefault="00BE711B" w:rsidP="00382DBC">
            <w:pPr>
              <w:jc w:val="center"/>
              <w:rPr>
                <w:rFonts w:cstheme="minorHAnsi"/>
              </w:rPr>
            </w:pPr>
            <w:r w:rsidRPr="009B2199">
              <w:rPr>
                <w:rFonts w:cstheme="minorHAnsi"/>
              </w:rPr>
              <w:t>Rezultate obtinute</w:t>
            </w:r>
          </w:p>
          <w:p w14:paraId="2C2FC6E1" w14:textId="77777777" w:rsidR="00BE711B" w:rsidRPr="009B2199" w:rsidRDefault="00BE711B" w:rsidP="00382DBC">
            <w:pPr>
              <w:jc w:val="center"/>
              <w:rPr>
                <w:rFonts w:cstheme="minorHAnsi"/>
              </w:rPr>
            </w:pPr>
          </w:p>
        </w:tc>
      </w:tr>
      <w:tr w:rsidR="00BE711B" w:rsidRPr="009B2199" w14:paraId="32E368E3" w14:textId="77777777" w:rsidTr="00382DBC">
        <w:trPr>
          <w:trHeight w:val="684"/>
        </w:trPr>
        <w:tc>
          <w:tcPr>
            <w:tcW w:w="1129" w:type="dxa"/>
            <w:vMerge/>
          </w:tcPr>
          <w:p w14:paraId="123EE53B" w14:textId="77777777" w:rsidR="00BE711B" w:rsidRPr="009B2199" w:rsidRDefault="00BE711B" w:rsidP="00382DBC">
            <w:pPr>
              <w:rPr>
                <w:rFonts w:cstheme="minorHAnsi"/>
              </w:rPr>
            </w:pPr>
          </w:p>
        </w:tc>
        <w:tc>
          <w:tcPr>
            <w:tcW w:w="3261" w:type="dxa"/>
            <w:vMerge/>
          </w:tcPr>
          <w:p w14:paraId="11ECB77E" w14:textId="77777777" w:rsidR="00BE711B" w:rsidRPr="009B2199" w:rsidRDefault="00BE711B" w:rsidP="00382DBC">
            <w:pPr>
              <w:rPr>
                <w:rFonts w:cstheme="minorHAnsi"/>
              </w:rPr>
            </w:pPr>
          </w:p>
        </w:tc>
        <w:tc>
          <w:tcPr>
            <w:tcW w:w="3118" w:type="dxa"/>
            <w:vMerge/>
          </w:tcPr>
          <w:p w14:paraId="414812F2" w14:textId="77777777" w:rsidR="00BE711B" w:rsidRPr="009B2199" w:rsidRDefault="00BE711B" w:rsidP="00382DBC">
            <w:pPr>
              <w:rPr>
                <w:rFonts w:cstheme="minorHAnsi"/>
              </w:rPr>
            </w:pPr>
          </w:p>
        </w:tc>
        <w:tc>
          <w:tcPr>
            <w:tcW w:w="1276" w:type="dxa"/>
          </w:tcPr>
          <w:p w14:paraId="050BB445" w14:textId="77777777" w:rsidR="00BE711B" w:rsidRPr="009B2199" w:rsidRDefault="00BE711B" w:rsidP="00382DBC">
            <w:pPr>
              <w:jc w:val="center"/>
              <w:rPr>
                <w:rFonts w:cstheme="minorHAnsi"/>
              </w:rPr>
            </w:pPr>
          </w:p>
          <w:p w14:paraId="2D0F7330" w14:textId="77777777" w:rsidR="00BE711B" w:rsidRPr="009B2199" w:rsidRDefault="00BE711B" w:rsidP="00382DBC">
            <w:pPr>
              <w:jc w:val="center"/>
              <w:rPr>
                <w:rFonts w:cstheme="minorHAnsi"/>
              </w:rPr>
            </w:pPr>
            <w:r w:rsidRPr="009B2199">
              <w:rPr>
                <w:rFonts w:cstheme="minorHAnsi"/>
              </w:rPr>
              <w:t>Numar total de someri angajati</w:t>
            </w:r>
          </w:p>
        </w:tc>
        <w:tc>
          <w:tcPr>
            <w:tcW w:w="1417" w:type="dxa"/>
          </w:tcPr>
          <w:p w14:paraId="44C2D426" w14:textId="77777777" w:rsidR="00BE711B" w:rsidRPr="009B2199" w:rsidRDefault="00BE711B" w:rsidP="00382DB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01519C3C" w14:textId="77777777" w:rsidR="00BE711B" w:rsidRPr="009B2199" w:rsidRDefault="00BE711B" w:rsidP="00382DBC">
            <w:pPr>
              <w:jc w:val="center"/>
              <w:rPr>
                <w:rFonts w:cstheme="minorHAnsi"/>
              </w:rPr>
            </w:pPr>
            <w:r w:rsidRPr="009B2199">
              <w:rPr>
                <w:rFonts w:cstheme="minorHAnsi"/>
              </w:rPr>
              <w:t>Numar persoane care au urmat cursurile din cadrul proiectelor</w:t>
            </w:r>
          </w:p>
        </w:tc>
      </w:tr>
      <w:tr w:rsidR="00BE711B" w:rsidRPr="009B2199" w14:paraId="1611963E" w14:textId="77777777" w:rsidTr="00382DBC">
        <w:trPr>
          <w:trHeight w:val="1342"/>
        </w:trPr>
        <w:tc>
          <w:tcPr>
            <w:tcW w:w="1129" w:type="dxa"/>
          </w:tcPr>
          <w:p w14:paraId="593BA40E" w14:textId="33C017B1" w:rsidR="00BE711B" w:rsidRPr="009B2199" w:rsidRDefault="00BE711B" w:rsidP="00382DBC">
            <w:pPr>
              <w:rPr>
                <w:rFonts w:cstheme="minorHAnsi"/>
              </w:rPr>
            </w:pPr>
            <w:r w:rsidRPr="009B2199">
              <w:rPr>
                <w:rFonts w:cstheme="minorHAnsi"/>
              </w:rPr>
              <w:lastRenderedPageBreak/>
              <w:t>1</w:t>
            </w:r>
          </w:p>
        </w:tc>
        <w:tc>
          <w:tcPr>
            <w:tcW w:w="3261" w:type="dxa"/>
          </w:tcPr>
          <w:p w14:paraId="1AFCC9A7" w14:textId="77777777" w:rsidR="00BE711B" w:rsidRPr="009B2199" w:rsidRDefault="00BE711B" w:rsidP="00382DBC">
            <w:pPr>
              <w:rPr>
                <w:rFonts w:cstheme="minorHAnsi"/>
              </w:rPr>
            </w:pPr>
            <w:r w:rsidRPr="009B2199">
              <w:rPr>
                <w:rFonts w:cstheme="minorHAnsi"/>
              </w:rPr>
              <w:t>POSDRU/33/3.2/G/ 40642</w:t>
            </w:r>
          </w:p>
          <w:p w14:paraId="1F1C8982" w14:textId="6ED0D818" w:rsidR="00BE711B" w:rsidRPr="009B2199" w:rsidRDefault="00BE711B" w:rsidP="00382DBC">
            <w:pPr>
              <w:rPr>
                <w:rFonts w:cstheme="minorHAnsi"/>
              </w:rPr>
            </w:pPr>
            <w:r w:rsidRPr="009B2199">
              <w:rPr>
                <w:rFonts w:cstheme="minorHAnsi"/>
              </w:rPr>
              <w:t>Centrul de informare EMAS în regiunea Nord-Est</w:t>
            </w:r>
          </w:p>
        </w:tc>
        <w:tc>
          <w:tcPr>
            <w:tcW w:w="3118" w:type="dxa"/>
          </w:tcPr>
          <w:p w14:paraId="24D41353" w14:textId="2548A8EE" w:rsidR="00BE711B" w:rsidRPr="009B2199" w:rsidRDefault="00BE711B" w:rsidP="00382DBC">
            <w:pPr>
              <w:jc w:val="both"/>
              <w:rPr>
                <w:rFonts w:cstheme="minorHAnsi"/>
                <w:lang w:val="ro-RO" w:eastAsia="ro-RO"/>
              </w:rPr>
            </w:pPr>
            <w:r w:rsidRPr="009B2199">
              <w:rPr>
                <w:rFonts w:cstheme="minorHAnsi"/>
              </w:rPr>
              <w:t>1.280.019,56 lei</w:t>
            </w:r>
          </w:p>
        </w:tc>
        <w:tc>
          <w:tcPr>
            <w:tcW w:w="1276" w:type="dxa"/>
          </w:tcPr>
          <w:p w14:paraId="76F61B7C" w14:textId="4D46F861" w:rsidR="00BE711B" w:rsidRPr="009B2199" w:rsidRDefault="006B2684" w:rsidP="00382DBC">
            <w:pPr>
              <w:rPr>
                <w:rFonts w:cstheme="minorHAnsi"/>
              </w:rPr>
            </w:pPr>
            <w:r>
              <w:rPr>
                <w:rFonts w:cstheme="minorHAnsi"/>
              </w:rPr>
              <w:t>-</w:t>
            </w:r>
          </w:p>
        </w:tc>
        <w:tc>
          <w:tcPr>
            <w:tcW w:w="1417" w:type="dxa"/>
          </w:tcPr>
          <w:p w14:paraId="5A89570F" w14:textId="36B3880A" w:rsidR="00BE711B" w:rsidRPr="009B2199" w:rsidRDefault="006B2684" w:rsidP="00382DBC">
            <w:pPr>
              <w:rPr>
                <w:rFonts w:cstheme="minorHAnsi"/>
              </w:rPr>
            </w:pPr>
            <w:r>
              <w:rPr>
                <w:rFonts w:cstheme="minorHAnsi"/>
              </w:rPr>
              <w:t>-</w:t>
            </w:r>
          </w:p>
        </w:tc>
        <w:tc>
          <w:tcPr>
            <w:tcW w:w="4820" w:type="dxa"/>
          </w:tcPr>
          <w:p w14:paraId="61DDD3C2" w14:textId="7EC1C095" w:rsidR="00BE711B" w:rsidRPr="009B2199" w:rsidRDefault="00BE711B" w:rsidP="00382DBC">
            <w:pPr>
              <w:rPr>
                <w:rFonts w:cstheme="minorHAnsi"/>
              </w:rPr>
            </w:pPr>
            <w:r w:rsidRPr="009B2199">
              <w:rPr>
                <w:rFonts w:cstheme="minorHAnsi"/>
              </w:rPr>
              <w:t>80</w:t>
            </w:r>
          </w:p>
        </w:tc>
      </w:tr>
      <w:tr w:rsidR="00BE711B" w:rsidRPr="009B2199" w14:paraId="2396A30D" w14:textId="77777777" w:rsidTr="00382DBC">
        <w:trPr>
          <w:trHeight w:val="1342"/>
        </w:trPr>
        <w:tc>
          <w:tcPr>
            <w:tcW w:w="1129" w:type="dxa"/>
          </w:tcPr>
          <w:p w14:paraId="579143BB" w14:textId="6B599E71" w:rsidR="00BE711B" w:rsidRPr="009B2199" w:rsidRDefault="00BE711B" w:rsidP="00382DBC">
            <w:pPr>
              <w:rPr>
                <w:rFonts w:cstheme="minorHAnsi"/>
              </w:rPr>
            </w:pPr>
            <w:r w:rsidRPr="009B2199">
              <w:rPr>
                <w:rFonts w:cstheme="minorHAnsi"/>
              </w:rPr>
              <w:t>2</w:t>
            </w:r>
          </w:p>
        </w:tc>
        <w:tc>
          <w:tcPr>
            <w:tcW w:w="3261" w:type="dxa"/>
          </w:tcPr>
          <w:p w14:paraId="475678BE" w14:textId="77777777" w:rsidR="00BE711B" w:rsidRPr="009B2199" w:rsidRDefault="00BE711B" w:rsidP="00382DBC">
            <w:pPr>
              <w:rPr>
                <w:rFonts w:cstheme="minorHAnsi"/>
              </w:rPr>
            </w:pPr>
            <w:r w:rsidRPr="009B2199">
              <w:rPr>
                <w:rFonts w:cstheme="minorHAnsi"/>
              </w:rPr>
              <w:t>POSDRU/83/5.2/S/ 59699</w:t>
            </w:r>
          </w:p>
          <w:p w14:paraId="7AE04B00" w14:textId="5B62DD86" w:rsidR="00BE711B" w:rsidRPr="009B2199" w:rsidRDefault="00BE711B" w:rsidP="00382DBC">
            <w:pPr>
              <w:rPr>
                <w:rFonts w:cstheme="minorHAnsi"/>
              </w:rPr>
            </w:pPr>
            <w:r w:rsidRPr="009B2199">
              <w:rPr>
                <w:rFonts w:cstheme="minorHAnsi"/>
              </w:rPr>
              <w:t>Sprijinirea dezvoltarii sustenabile a antreprenoriatului rural prin crearea unui mecanism de bune practici, coerent si unitar, la nivelul organizaţiilor reprezentative ale mediului de afaceri din România (RURActiv)</w:t>
            </w:r>
          </w:p>
        </w:tc>
        <w:tc>
          <w:tcPr>
            <w:tcW w:w="3118" w:type="dxa"/>
          </w:tcPr>
          <w:p w14:paraId="09AA38B0" w14:textId="3938ECC0" w:rsidR="00BE711B" w:rsidRPr="009B2199" w:rsidRDefault="00BE711B" w:rsidP="00382DBC">
            <w:pPr>
              <w:jc w:val="both"/>
              <w:rPr>
                <w:rFonts w:cstheme="minorHAnsi"/>
                <w:lang w:val="ro-RO" w:eastAsia="ro-RO"/>
              </w:rPr>
            </w:pPr>
            <w:r w:rsidRPr="009B2199">
              <w:rPr>
                <w:rFonts w:cstheme="minorHAnsi"/>
              </w:rPr>
              <w:t>8.213.746,69 lei</w:t>
            </w:r>
          </w:p>
        </w:tc>
        <w:tc>
          <w:tcPr>
            <w:tcW w:w="1276" w:type="dxa"/>
          </w:tcPr>
          <w:p w14:paraId="624D6AD0" w14:textId="2076C991" w:rsidR="00BE711B" w:rsidRPr="009B2199" w:rsidRDefault="006B2684" w:rsidP="00382DBC">
            <w:pPr>
              <w:rPr>
                <w:rFonts w:cstheme="minorHAnsi"/>
              </w:rPr>
            </w:pPr>
            <w:r>
              <w:rPr>
                <w:rFonts w:cstheme="minorHAnsi"/>
              </w:rPr>
              <w:t>-</w:t>
            </w:r>
          </w:p>
        </w:tc>
        <w:tc>
          <w:tcPr>
            <w:tcW w:w="1417" w:type="dxa"/>
          </w:tcPr>
          <w:p w14:paraId="4F079437" w14:textId="4E1D8DE2" w:rsidR="00BE711B" w:rsidRPr="009B2199" w:rsidRDefault="00BE711B" w:rsidP="00382DBC">
            <w:pPr>
              <w:rPr>
                <w:rFonts w:cstheme="minorHAnsi"/>
              </w:rPr>
            </w:pPr>
            <w:r w:rsidRPr="009B2199">
              <w:rPr>
                <w:rFonts w:cstheme="minorHAnsi"/>
              </w:rPr>
              <w:t>1.166 (consultanţă în vederea iniţierii sau dezvoltării afacerii)</w:t>
            </w:r>
          </w:p>
        </w:tc>
        <w:tc>
          <w:tcPr>
            <w:tcW w:w="4820" w:type="dxa"/>
          </w:tcPr>
          <w:p w14:paraId="70CDD5F9" w14:textId="27CF3062" w:rsidR="00BE711B" w:rsidRPr="009B2199" w:rsidRDefault="00BE711B" w:rsidP="00382DBC">
            <w:pPr>
              <w:rPr>
                <w:rFonts w:cstheme="minorHAnsi"/>
              </w:rPr>
            </w:pPr>
            <w:r w:rsidRPr="009B2199">
              <w:rPr>
                <w:rFonts w:cstheme="minorHAnsi"/>
              </w:rPr>
              <w:t>500</w:t>
            </w:r>
          </w:p>
        </w:tc>
      </w:tr>
      <w:tr w:rsidR="00BE711B" w:rsidRPr="009B2199" w14:paraId="0727352D" w14:textId="77777777" w:rsidTr="00382DBC">
        <w:trPr>
          <w:trHeight w:val="1342"/>
        </w:trPr>
        <w:tc>
          <w:tcPr>
            <w:tcW w:w="1129" w:type="dxa"/>
          </w:tcPr>
          <w:p w14:paraId="7EAF2F69" w14:textId="68203748" w:rsidR="00BE711B" w:rsidRPr="009B2199" w:rsidRDefault="00BE711B" w:rsidP="00382DBC">
            <w:pPr>
              <w:rPr>
                <w:rFonts w:cstheme="minorHAnsi"/>
              </w:rPr>
            </w:pPr>
            <w:r w:rsidRPr="009B2199">
              <w:rPr>
                <w:rFonts w:cstheme="minorHAnsi"/>
              </w:rPr>
              <w:t>3</w:t>
            </w:r>
          </w:p>
        </w:tc>
        <w:tc>
          <w:tcPr>
            <w:tcW w:w="3261" w:type="dxa"/>
          </w:tcPr>
          <w:p w14:paraId="0C144F9D" w14:textId="77777777" w:rsidR="00BE711B" w:rsidRPr="009B2199" w:rsidRDefault="00BE711B" w:rsidP="00382DBC">
            <w:pPr>
              <w:rPr>
                <w:rFonts w:cstheme="minorHAnsi"/>
              </w:rPr>
            </w:pPr>
            <w:r w:rsidRPr="009B2199">
              <w:rPr>
                <w:rFonts w:cstheme="minorHAnsi"/>
              </w:rPr>
              <w:t>JUST/2011-2012/JCIV/AG/ 3373</w:t>
            </w:r>
          </w:p>
          <w:p w14:paraId="21BACCE0" w14:textId="023EF768" w:rsidR="00BE711B" w:rsidRPr="009B2199" w:rsidRDefault="00BE711B" w:rsidP="00382DBC">
            <w:pPr>
              <w:rPr>
                <w:rFonts w:cstheme="minorHAnsi"/>
              </w:rPr>
            </w:pPr>
            <w:r w:rsidRPr="009B2199">
              <w:rPr>
                <w:rFonts w:cstheme="minorHAnsi"/>
              </w:rPr>
              <w:t>Go to Mediation!</w:t>
            </w:r>
          </w:p>
        </w:tc>
        <w:tc>
          <w:tcPr>
            <w:tcW w:w="3118" w:type="dxa"/>
          </w:tcPr>
          <w:p w14:paraId="16527F6D" w14:textId="2E89ADE8" w:rsidR="00BE711B" w:rsidRPr="009B2199" w:rsidRDefault="00BE711B" w:rsidP="00382DBC">
            <w:pPr>
              <w:jc w:val="both"/>
              <w:rPr>
                <w:rFonts w:cstheme="minorHAnsi"/>
                <w:lang w:val="ro-RO" w:eastAsia="ro-RO"/>
              </w:rPr>
            </w:pPr>
            <w:r w:rsidRPr="009B2199">
              <w:rPr>
                <w:rFonts w:cstheme="minorHAnsi"/>
              </w:rPr>
              <w:t>51.182,38 euro</w:t>
            </w:r>
          </w:p>
        </w:tc>
        <w:tc>
          <w:tcPr>
            <w:tcW w:w="1276" w:type="dxa"/>
          </w:tcPr>
          <w:p w14:paraId="75EF2819" w14:textId="081F82AA" w:rsidR="00BE711B" w:rsidRPr="009B2199" w:rsidRDefault="006B2684" w:rsidP="00382DBC">
            <w:pPr>
              <w:rPr>
                <w:rFonts w:cstheme="minorHAnsi"/>
              </w:rPr>
            </w:pPr>
            <w:r>
              <w:rPr>
                <w:rFonts w:cstheme="minorHAnsi"/>
              </w:rPr>
              <w:t>-</w:t>
            </w:r>
          </w:p>
        </w:tc>
        <w:tc>
          <w:tcPr>
            <w:tcW w:w="1417" w:type="dxa"/>
          </w:tcPr>
          <w:p w14:paraId="72E24D6D" w14:textId="3BE47612" w:rsidR="00BE711B" w:rsidRPr="009B2199" w:rsidRDefault="006B2684" w:rsidP="00382DBC">
            <w:pPr>
              <w:rPr>
                <w:rFonts w:cstheme="minorHAnsi"/>
              </w:rPr>
            </w:pPr>
            <w:r>
              <w:rPr>
                <w:rFonts w:cstheme="minorHAnsi"/>
              </w:rPr>
              <w:t>-</w:t>
            </w:r>
          </w:p>
        </w:tc>
        <w:tc>
          <w:tcPr>
            <w:tcW w:w="4820" w:type="dxa"/>
          </w:tcPr>
          <w:p w14:paraId="6EC142A9" w14:textId="29179CF3" w:rsidR="00BE711B" w:rsidRPr="009B2199" w:rsidRDefault="00BE711B" w:rsidP="00382DBC">
            <w:pPr>
              <w:rPr>
                <w:rFonts w:cstheme="minorHAnsi"/>
              </w:rPr>
            </w:pPr>
            <w:r w:rsidRPr="009B2199">
              <w:rPr>
                <w:rFonts w:cstheme="minorHAnsi"/>
              </w:rPr>
              <w:t>135</w:t>
            </w:r>
          </w:p>
        </w:tc>
      </w:tr>
      <w:tr w:rsidR="001D3F59" w:rsidRPr="009B2199" w14:paraId="78DBA78D" w14:textId="77777777" w:rsidTr="00382DBC">
        <w:trPr>
          <w:trHeight w:val="416"/>
        </w:trPr>
        <w:tc>
          <w:tcPr>
            <w:tcW w:w="15021" w:type="dxa"/>
            <w:gridSpan w:val="6"/>
          </w:tcPr>
          <w:p w14:paraId="2552E9AF" w14:textId="15C87E10" w:rsidR="001D3F59" w:rsidRPr="005C1124" w:rsidRDefault="001D3F59" w:rsidP="00382DBC">
            <w:pPr>
              <w:jc w:val="center"/>
              <w:rPr>
                <w:rFonts w:cstheme="minorHAnsi"/>
                <w:b/>
              </w:rPr>
            </w:pPr>
            <w:r w:rsidRPr="005C1124">
              <w:rPr>
                <w:rFonts w:cstheme="minorHAnsi"/>
                <w:b/>
              </w:rPr>
              <w:t>Camera de Comert și In</w:t>
            </w:r>
            <w:r w:rsidR="00D63373" w:rsidRPr="005C1124">
              <w:rPr>
                <w:rFonts w:cstheme="minorHAnsi"/>
                <w:b/>
              </w:rPr>
              <w:t>dustrie Ilfov</w:t>
            </w:r>
          </w:p>
        </w:tc>
      </w:tr>
      <w:tr w:rsidR="001D3F59" w:rsidRPr="009B2199" w14:paraId="1F96FF16" w14:textId="77777777" w:rsidTr="00382DBC">
        <w:trPr>
          <w:trHeight w:val="378"/>
        </w:trPr>
        <w:tc>
          <w:tcPr>
            <w:tcW w:w="1129" w:type="dxa"/>
          </w:tcPr>
          <w:p w14:paraId="1DB7C948" w14:textId="77777777" w:rsidR="001D3F59" w:rsidRPr="009B2199" w:rsidRDefault="001D3F59" w:rsidP="00382DBC">
            <w:pPr>
              <w:rPr>
                <w:rFonts w:cstheme="minorHAnsi"/>
              </w:rPr>
            </w:pPr>
            <w:r w:rsidRPr="009B2199">
              <w:rPr>
                <w:rFonts w:cstheme="minorHAnsi"/>
              </w:rPr>
              <w:t>Contracte/Acorduri</w:t>
            </w:r>
          </w:p>
        </w:tc>
        <w:tc>
          <w:tcPr>
            <w:tcW w:w="3261" w:type="dxa"/>
          </w:tcPr>
          <w:p w14:paraId="2EB188C7" w14:textId="77777777" w:rsidR="001D3F59" w:rsidRPr="009B2199" w:rsidRDefault="001D3F59" w:rsidP="00382DBC">
            <w:pPr>
              <w:rPr>
                <w:rFonts w:cstheme="minorHAnsi"/>
              </w:rPr>
            </w:pPr>
            <w:r w:rsidRPr="009B2199">
              <w:rPr>
                <w:rFonts w:cstheme="minorHAnsi"/>
              </w:rPr>
              <w:t>Denumire proiect</w:t>
            </w:r>
          </w:p>
        </w:tc>
        <w:tc>
          <w:tcPr>
            <w:tcW w:w="3118" w:type="dxa"/>
          </w:tcPr>
          <w:p w14:paraId="6BD907EB" w14:textId="77777777" w:rsidR="001D3F59" w:rsidRPr="009B2199" w:rsidRDefault="001D3F59" w:rsidP="00382DBC">
            <w:pPr>
              <w:rPr>
                <w:rFonts w:cstheme="minorHAnsi"/>
              </w:rPr>
            </w:pPr>
            <w:r w:rsidRPr="009B2199">
              <w:rPr>
                <w:rFonts w:cstheme="minorHAnsi"/>
              </w:rPr>
              <w:t>Valoare proiect</w:t>
            </w:r>
          </w:p>
        </w:tc>
        <w:tc>
          <w:tcPr>
            <w:tcW w:w="7513" w:type="dxa"/>
            <w:gridSpan w:val="3"/>
          </w:tcPr>
          <w:p w14:paraId="0011A31C" w14:textId="77777777" w:rsidR="001D3F59" w:rsidRPr="009B2199" w:rsidRDefault="001D3F59" w:rsidP="00382DBC">
            <w:pPr>
              <w:jc w:val="center"/>
              <w:rPr>
                <w:rFonts w:cstheme="minorHAnsi"/>
              </w:rPr>
            </w:pPr>
            <w:r w:rsidRPr="009B2199">
              <w:rPr>
                <w:rFonts w:cstheme="minorHAnsi"/>
              </w:rPr>
              <w:t>Rezultate obtinute</w:t>
            </w:r>
          </w:p>
          <w:p w14:paraId="3FAB0977" w14:textId="77777777" w:rsidR="001D3F59" w:rsidRPr="009B2199" w:rsidRDefault="001D3F59" w:rsidP="00382DBC">
            <w:pPr>
              <w:jc w:val="center"/>
              <w:rPr>
                <w:rFonts w:cstheme="minorHAnsi"/>
              </w:rPr>
            </w:pPr>
          </w:p>
        </w:tc>
      </w:tr>
      <w:tr w:rsidR="00D63373" w:rsidRPr="009B2199" w14:paraId="12836092" w14:textId="77777777" w:rsidTr="00382DBC">
        <w:trPr>
          <w:trHeight w:val="416"/>
        </w:trPr>
        <w:tc>
          <w:tcPr>
            <w:tcW w:w="15021" w:type="dxa"/>
            <w:gridSpan w:val="6"/>
          </w:tcPr>
          <w:p w14:paraId="4927AF78" w14:textId="76E11216" w:rsidR="00D63373" w:rsidRPr="005C1124" w:rsidRDefault="00D63373" w:rsidP="00382DBC">
            <w:pPr>
              <w:jc w:val="center"/>
              <w:rPr>
                <w:rFonts w:cstheme="minorHAnsi"/>
                <w:b/>
              </w:rPr>
            </w:pPr>
            <w:r w:rsidRPr="005C1124">
              <w:rPr>
                <w:rFonts w:cstheme="minorHAnsi"/>
                <w:b/>
              </w:rPr>
              <w:t>Camera de Comert și Industrie Maramures</w:t>
            </w:r>
          </w:p>
        </w:tc>
      </w:tr>
      <w:tr w:rsidR="00D63373" w:rsidRPr="009B2199" w14:paraId="79AA9ADD" w14:textId="77777777" w:rsidTr="00382DBC">
        <w:trPr>
          <w:trHeight w:val="378"/>
        </w:trPr>
        <w:tc>
          <w:tcPr>
            <w:tcW w:w="1129" w:type="dxa"/>
          </w:tcPr>
          <w:p w14:paraId="551C6993" w14:textId="77777777" w:rsidR="00D63373" w:rsidRPr="009B2199" w:rsidRDefault="00D63373" w:rsidP="00382DBC">
            <w:pPr>
              <w:rPr>
                <w:rFonts w:cstheme="minorHAnsi"/>
              </w:rPr>
            </w:pPr>
            <w:r w:rsidRPr="009B2199">
              <w:rPr>
                <w:rFonts w:cstheme="minorHAnsi"/>
              </w:rPr>
              <w:t>Contracte/Acorduri</w:t>
            </w:r>
          </w:p>
        </w:tc>
        <w:tc>
          <w:tcPr>
            <w:tcW w:w="3261" w:type="dxa"/>
          </w:tcPr>
          <w:p w14:paraId="3E0B1082" w14:textId="77777777" w:rsidR="00D63373" w:rsidRPr="009B2199" w:rsidRDefault="00D63373" w:rsidP="00382DBC">
            <w:pPr>
              <w:rPr>
                <w:rFonts w:cstheme="minorHAnsi"/>
              </w:rPr>
            </w:pPr>
            <w:r w:rsidRPr="009B2199">
              <w:rPr>
                <w:rFonts w:cstheme="minorHAnsi"/>
              </w:rPr>
              <w:t>Denumire proiect</w:t>
            </w:r>
          </w:p>
        </w:tc>
        <w:tc>
          <w:tcPr>
            <w:tcW w:w="3118" w:type="dxa"/>
          </w:tcPr>
          <w:p w14:paraId="4985187A" w14:textId="77777777" w:rsidR="00D63373" w:rsidRPr="009B2199" w:rsidRDefault="00D63373" w:rsidP="00382DBC">
            <w:pPr>
              <w:rPr>
                <w:rFonts w:cstheme="minorHAnsi"/>
              </w:rPr>
            </w:pPr>
            <w:r w:rsidRPr="009B2199">
              <w:rPr>
                <w:rFonts w:cstheme="minorHAnsi"/>
              </w:rPr>
              <w:t>Valoare proiect</w:t>
            </w:r>
          </w:p>
        </w:tc>
        <w:tc>
          <w:tcPr>
            <w:tcW w:w="7513" w:type="dxa"/>
            <w:gridSpan w:val="3"/>
          </w:tcPr>
          <w:p w14:paraId="1208E494" w14:textId="77777777" w:rsidR="00D63373" w:rsidRPr="009B2199" w:rsidRDefault="00D63373" w:rsidP="00382DBC">
            <w:pPr>
              <w:jc w:val="center"/>
              <w:rPr>
                <w:rFonts w:cstheme="minorHAnsi"/>
              </w:rPr>
            </w:pPr>
            <w:r w:rsidRPr="009B2199">
              <w:rPr>
                <w:rFonts w:cstheme="minorHAnsi"/>
              </w:rPr>
              <w:t>Rezultate obtinute</w:t>
            </w:r>
          </w:p>
          <w:p w14:paraId="7A35B696" w14:textId="77777777" w:rsidR="00D63373" w:rsidRPr="009B2199" w:rsidRDefault="00D63373" w:rsidP="00382DBC">
            <w:pPr>
              <w:jc w:val="center"/>
              <w:rPr>
                <w:rFonts w:cstheme="minorHAnsi"/>
              </w:rPr>
            </w:pPr>
          </w:p>
        </w:tc>
      </w:tr>
    </w:tbl>
    <w:tbl>
      <w:tblPr>
        <w:tblStyle w:val="Tabelgril"/>
        <w:tblpPr w:leftFromText="180" w:rightFromText="180" w:vertAnchor="page" w:horzAnchor="margin" w:tblpY="1"/>
        <w:tblW w:w="15134" w:type="dxa"/>
        <w:tblLook w:val="04A0" w:firstRow="1" w:lastRow="0" w:firstColumn="1" w:lastColumn="0" w:noHBand="0" w:noVBand="1"/>
      </w:tblPr>
      <w:tblGrid>
        <w:gridCol w:w="1271"/>
        <w:gridCol w:w="5358"/>
        <w:gridCol w:w="2551"/>
        <w:gridCol w:w="1985"/>
        <w:gridCol w:w="1984"/>
        <w:gridCol w:w="1985"/>
      </w:tblGrid>
      <w:tr w:rsidR="00D63373" w:rsidRPr="009B2199" w14:paraId="1ACA0A23" w14:textId="77777777" w:rsidTr="009B2199">
        <w:trPr>
          <w:trHeight w:val="416"/>
        </w:trPr>
        <w:tc>
          <w:tcPr>
            <w:tcW w:w="15134" w:type="dxa"/>
            <w:gridSpan w:val="6"/>
          </w:tcPr>
          <w:p w14:paraId="74206B87" w14:textId="71E23F6F" w:rsidR="00D63373" w:rsidRPr="005C1124" w:rsidRDefault="00D63373" w:rsidP="009B2199">
            <w:pPr>
              <w:jc w:val="center"/>
              <w:rPr>
                <w:rFonts w:cstheme="minorHAnsi"/>
                <w:b/>
              </w:rPr>
            </w:pPr>
            <w:r w:rsidRPr="005C1124">
              <w:rPr>
                <w:rFonts w:cstheme="minorHAnsi"/>
                <w:b/>
              </w:rPr>
              <w:lastRenderedPageBreak/>
              <w:t>Camera de Comert și Industrie M</w:t>
            </w:r>
            <w:r w:rsidR="005C1124" w:rsidRPr="005C1124">
              <w:rPr>
                <w:rFonts w:cstheme="minorHAnsi"/>
                <w:b/>
              </w:rPr>
              <w:t>ehedinti</w:t>
            </w:r>
          </w:p>
        </w:tc>
      </w:tr>
      <w:tr w:rsidR="00D63373" w:rsidRPr="009B2199" w14:paraId="1DAC5472" w14:textId="77777777" w:rsidTr="00A27E14">
        <w:trPr>
          <w:trHeight w:val="510"/>
        </w:trPr>
        <w:tc>
          <w:tcPr>
            <w:tcW w:w="1271" w:type="dxa"/>
          </w:tcPr>
          <w:p w14:paraId="21131126" w14:textId="77777777" w:rsidR="00A27E14" w:rsidRDefault="00D63373" w:rsidP="009B2199">
            <w:pPr>
              <w:rPr>
                <w:rFonts w:cstheme="minorHAnsi"/>
              </w:rPr>
            </w:pPr>
            <w:r w:rsidRPr="009B2199">
              <w:rPr>
                <w:rFonts w:cstheme="minorHAnsi"/>
              </w:rPr>
              <w:t>Contracte</w:t>
            </w:r>
          </w:p>
          <w:p w14:paraId="53F3B05D" w14:textId="0B50427B" w:rsidR="00D63373" w:rsidRPr="009B2199" w:rsidRDefault="00D63373" w:rsidP="009B2199">
            <w:pPr>
              <w:rPr>
                <w:rFonts w:cstheme="minorHAnsi"/>
              </w:rPr>
            </w:pPr>
            <w:r w:rsidRPr="009B2199">
              <w:rPr>
                <w:rFonts w:cstheme="minorHAnsi"/>
              </w:rPr>
              <w:t>/Acorduri</w:t>
            </w:r>
          </w:p>
        </w:tc>
        <w:tc>
          <w:tcPr>
            <w:tcW w:w="5358" w:type="dxa"/>
          </w:tcPr>
          <w:p w14:paraId="46C1BCD9" w14:textId="77777777" w:rsidR="00D63373" w:rsidRPr="009B2199" w:rsidRDefault="00D63373" w:rsidP="009B2199">
            <w:pPr>
              <w:rPr>
                <w:rFonts w:cstheme="minorHAnsi"/>
              </w:rPr>
            </w:pPr>
            <w:r w:rsidRPr="009B2199">
              <w:rPr>
                <w:rFonts w:cstheme="minorHAnsi"/>
              </w:rPr>
              <w:t>Denumire proiect</w:t>
            </w:r>
          </w:p>
        </w:tc>
        <w:tc>
          <w:tcPr>
            <w:tcW w:w="2551" w:type="dxa"/>
          </w:tcPr>
          <w:p w14:paraId="11769B3D" w14:textId="77777777" w:rsidR="00D63373" w:rsidRPr="009B2199" w:rsidRDefault="00D63373" w:rsidP="009B2199">
            <w:pPr>
              <w:rPr>
                <w:rFonts w:cstheme="minorHAnsi"/>
              </w:rPr>
            </w:pPr>
            <w:r w:rsidRPr="009B2199">
              <w:rPr>
                <w:rFonts w:cstheme="minorHAnsi"/>
              </w:rPr>
              <w:t>Valoare proiect</w:t>
            </w:r>
          </w:p>
        </w:tc>
        <w:tc>
          <w:tcPr>
            <w:tcW w:w="5954" w:type="dxa"/>
            <w:gridSpan w:val="3"/>
          </w:tcPr>
          <w:p w14:paraId="0E2E34CD" w14:textId="77777777" w:rsidR="00D63373" w:rsidRPr="009B2199" w:rsidRDefault="00D63373" w:rsidP="009B2199">
            <w:pPr>
              <w:jc w:val="center"/>
              <w:rPr>
                <w:rFonts w:cstheme="minorHAnsi"/>
              </w:rPr>
            </w:pPr>
            <w:r w:rsidRPr="009B2199">
              <w:rPr>
                <w:rFonts w:cstheme="minorHAnsi"/>
              </w:rPr>
              <w:t>Rezultate obtinute</w:t>
            </w:r>
          </w:p>
        </w:tc>
      </w:tr>
      <w:tr w:rsidR="00D63373" w:rsidRPr="009B2199" w14:paraId="1FCB9CEB" w14:textId="77777777" w:rsidTr="00A27E14">
        <w:trPr>
          <w:trHeight w:val="1285"/>
        </w:trPr>
        <w:tc>
          <w:tcPr>
            <w:tcW w:w="1271" w:type="dxa"/>
            <w:vMerge w:val="restart"/>
          </w:tcPr>
          <w:p w14:paraId="16F38B1C" w14:textId="05070A96" w:rsidR="00D63373" w:rsidRPr="009B2199" w:rsidRDefault="00D63373" w:rsidP="009B2199">
            <w:pPr>
              <w:rPr>
                <w:rFonts w:cstheme="minorHAnsi"/>
              </w:rPr>
            </w:pPr>
            <w:r w:rsidRPr="009B2199">
              <w:rPr>
                <w:rFonts w:cstheme="minorHAnsi"/>
              </w:rPr>
              <w:t>1</w:t>
            </w:r>
          </w:p>
        </w:tc>
        <w:tc>
          <w:tcPr>
            <w:tcW w:w="5358" w:type="dxa"/>
            <w:vMerge w:val="restart"/>
          </w:tcPr>
          <w:p w14:paraId="2F852B62" w14:textId="40776093" w:rsidR="00D63373" w:rsidRPr="009B2199" w:rsidRDefault="00D63373" w:rsidP="009B2199">
            <w:pPr>
              <w:rPr>
                <w:rFonts w:cstheme="minorHAnsi"/>
              </w:rPr>
            </w:pPr>
            <w:r w:rsidRPr="009B2199">
              <w:rPr>
                <w:rFonts w:cstheme="minorHAnsi"/>
              </w:rPr>
              <w:t>RO 2005/017-538.01.01&amp;2005/017-538.01.02</w:t>
            </w:r>
          </w:p>
          <w:p w14:paraId="182C6F97" w14:textId="51E3E997" w:rsidR="00D63373" w:rsidRPr="009B2199" w:rsidRDefault="00D63373" w:rsidP="009B2199">
            <w:pPr>
              <w:rPr>
                <w:rFonts w:cstheme="minorHAnsi"/>
              </w:rPr>
            </w:pPr>
            <w:r w:rsidRPr="009B2199">
              <w:rPr>
                <w:rFonts w:cstheme="minorHAnsi"/>
              </w:rPr>
              <w:t>Realizarea studiului de fezabilitate privind infiintarea unui centru de afaceri multifunctional pe relatia Romania – Serbia</w:t>
            </w:r>
          </w:p>
        </w:tc>
        <w:tc>
          <w:tcPr>
            <w:tcW w:w="2551" w:type="dxa"/>
            <w:vMerge w:val="restart"/>
          </w:tcPr>
          <w:p w14:paraId="7BC1B317" w14:textId="77777777" w:rsidR="00D63373" w:rsidRPr="009B2199" w:rsidRDefault="00D63373" w:rsidP="009B2199">
            <w:pPr>
              <w:rPr>
                <w:rFonts w:cstheme="minorHAnsi"/>
              </w:rPr>
            </w:pPr>
            <w:r w:rsidRPr="009B2199">
              <w:rPr>
                <w:rFonts w:cstheme="minorHAnsi"/>
              </w:rPr>
              <w:t>47.565 euro</w:t>
            </w:r>
          </w:p>
        </w:tc>
        <w:tc>
          <w:tcPr>
            <w:tcW w:w="1985" w:type="dxa"/>
          </w:tcPr>
          <w:p w14:paraId="5100853F" w14:textId="77777777" w:rsidR="00D63373" w:rsidRPr="009B2199" w:rsidRDefault="00D63373" w:rsidP="009B2199">
            <w:pPr>
              <w:rPr>
                <w:rFonts w:cstheme="minorHAnsi"/>
              </w:rPr>
            </w:pPr>
            <w:r w:rsidRPr="009B2199">
              <w:rPr>
                <w:rFonts w:cstheme="minorHAnsi"/>
              </w:rPr>
              <w:t>Numar total de someri angajati</w:t>
            </w:r>
          </w:p>
        </w:tc>
        <w:tc>
          <w:tcPr>
            <w:tcW w:w="1984" w:type="dxa"/>
          </w:tcPr>
          <w:p w14:paraId="1C04A086" w14:textId="77777777" w:rsidR="00D63373" w:rsidRPr="009B2199" w:rsidRDefault="00D63373" w:rsidP="009B2199">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1985" w:type="dxa"/>
          </w:tcPr>
          <w:p w14:paraId="788EF7F6" w14:textId="77777777" w:rsidR="00D63373" w:rsidRPr="009B2199" w:rsidRDefault="00D63373" w:rsidP="009B2199">
            <w:pPr>
              <w:rPr>
                <w:rFonts w:cstheme="minorHAnsi"/>
              </w:rPr>
            </w:pPr>
            <w:r w:rsidRPr="009B2199">
              <w:rPr>
                <w:rFonts w:cstheme="minorHAnsi"/>
              </w:rPr>
              <w:t>Numar persoane care au urmat cursurile din cadrul proiectelor</w:t>
            </w:r>
          </w:p>
        </w:tc>
      </w:tr>
      <w:tr w:rsidR="00D63373" w:rsidRPr="009B2199" w14:paraId="715AAD13" w14:textId="77777777" w:rsidTr="00A27E14">
        <w:trPr>
          <w:trHeight w:val="940"/>
        </w:trPr>
        <w:tc>
          <w:tcPr>
            <w:tcW w:w="1271" w:type="dxa"/>
            <w:vMerge/>
          </w:tcPr>
          <w:p w14:paraId="614FA349" w14:textId="77777777" w:rsidR="00D63373" w:rsidRPr="009B2199" w:rsidRDefault="00D63373" w:rsidP="009B2199">
            <w:pPr>
              <w:rPr>
                <w:rFonts w:cstheme="minorHAnsi"/>
              </w:rPr>
            </w:pPr>
          </w:p>
        </w:tc>
        <w:tc>
          <w:tcPr>
            <w:tcW w:w="5358" w:type="dxa"/>
            <w:vMerge/>
          </w:tcPr>
          <w:p w14:paraId="4737FF09" w14:textId="77777777" w:rsidR="00D63373" w:rsidRPr="009B2199" w:rsidRDefault="00D63373" w:rsidP="009B2199">
            <w:pPr>
              <w:rPr>
                <w:rFonts w:cstheme="minorHAnsi"/>
              </w:rPr>
            </w:pPr>
          </w:p>
        </w:tc>
        <w:tc>
          <w:tcPr>
            <w:tcW w:w="2551" w:type="dxa"/>
            <w:vMerge/>
          </w:tcPr>
          <w:p w14:paraId="4A3FDC1A" w14:textId="77777777" w:rsidR="00D63373" w:rsidRPr="009B2199" w:rsidRDefault="00D63373" w:rsidP="009B2199">
            <w:pPr>
              <w:rPr>
                <w:rFonts w:cstheme="minorHAnsi"/>
              </w:rPr>
            </w:pPr>
          </w:p>
        </w:tc>
        <w:tc>
          <w:tcPr>
            <w:tcW w:w="1985" w:type="dxa"/>
          </w:tcPr>
          <w:p w14:paraId="0EEBB780" w14:textId="77777777" w:rsidR="00D63373" w:rsidRPr="009B2199" w:rsidRDefault="00D63373" w:rsidP="009B2199">
            <w:pPr>
              <w:rPr>
                <w:rFonts w:cstheme="minorHAnsi"/>
              </w:rPr>
            </w:pPr>
            <w:r w:rsidRPr="009B2199">
              <w:rPr>
                <w:rFonts w:cstheme="minorHAnsi"/>
              </w:rPr>
              <w:t>-</w:t>
            </w:r>
          </w:p>
        </w:tc>
        <w:tc>
          <w:tcPr>
            <w:tcW w:w="1984" w:type="dxa"/>
          </w:tcPr>
          <w:p w14:paraId="03EB6C1E" w14:textId="77777777" w:rsidR="00D63373" w:rsidRPr="009B2199" w:rsidRDefault="00D63373" w:rsidP="009B2199">
            <w:pPr>
              <w:rPr>
                <w:rFonts w:cstheme="minorHAnsi"/>
              </w:rPr>
            </w:pPr>
            <w:r w:rsidRPr="009B2199">
              <w:rPr>
                <w:rFonts w:cstheme="minorHAnsi"/>
              </w:rPr>
              <w:t>-</w:t>
            </w:r>
          </w:p>
        </w:tc>
        <w:tc>
          <w:tcPr>
            <w:tcW w:w="1985" w:type="dxa"/>
          </w:tcPr>
          <w:p w14:paraId="799F5A5D" w14:textId="77777777" w:rsidR="00D63373" w:rsidRPr="009B2199" w:rsidRDefault="00D63373" w:rsidP="009B2199">
            <w:pPr>
              <w:rPr>
                <w:rFonts w:cstheme="minorHAnsi"/>
              </w:rPr>
            </w:pPr>
            <w:r w:rsidRPr="009B2199">
              <w:rPr>
                <w:rFonts w:cstheme="minorHAnsi"/>
              </w:rPr>
              <w:t>-</w:t>
            </w:r>
          </w:p>
        </w:tc>
      </w:tr>
      <w:tr w:rsidR="00D63373" w:rsidRPr="009B2199" w14:paraId="008663B3" w14:textId="77777777" w:rsidTr="00A27E14">
        <w:trPr>
          <w:trHeight w:val="1795"/>
        </w:trPr>
        <w:tc>
          <w:tcPr>
            <w:tcW w:w="1271" w:type="dxa"/>
          </w:tcPr>
          <w:p w14:paraId="4D109D48" w14:textId="7A2DCA32" w:rsidR="00D63373" w:rsidRPr="009B2199" w:rsidRDefault="00D63373" w:rsidP="009B2199">
            <w:pPr>
              <w:rPr>
                <w:rFonts w:cstheme="minorHAnsi"/>
              </w:rPr>
            </w:pPr>
            <w:r w:rsidRPr="009B2199">
              <w:rPr>
                <w:rFonts w:cstheme="minorHAnsi"/>
              </w:rPr>
              <w:t>2</w:t>
            </w:r>
          </w:p>
        </w:tc>
        <w:tc>
          <w:tcPr>
            <w:tcW w:w="5358" w:type="dxa"/>
          </w:tcPr>
          <w:p w14:paraId="1CE2154A" w14:textId="3FB837D3" w:rsidR="00D63373" w:rsidRPr="009B2199" w:rsidRDefault="00D63373" w:rsidP="009B2199">
            <w:pPr>
              <w:rPr>
                <w:rFonts w:cstheme="minorHAnsi"/>
              </w:rPr>
            </w:pPr>
            <w:r w:rsidRPr="009B2199">
              <w:rPr>
                <w:rFonts w:cstheme="minorHAnsi"/>
              </w:rPr>
              <w:t>RO2005/017-538.01.01.13</w:t>
            </w:r>
          </w:p>
          <w:p w14:paraId="116EB551" w14:textId="69DB4B3B" w:rsidR="00D63373" w:rsidRPr="009B2199" w:rsidRDefault="00D63373" w:rsidP="009B2199">
            <w:pPr>
              <w:rPr>
                <w:rFonts w:cstheme="minorHAnsi"/>
              </w:rPr>
            </w:pPr>
            <w:r w:rsidRPr="009B2199">
              <w:rPr>
                <w:rFonts w:cstheme="minorHAnsi"/>
              </w:rPr>
              <w:t>Centru Operativ pentru Situatii de Urgenta Severin</w:t>
            </w:r>
          </w:p>
        </w:tc>
        <w:tc>
          <w:tcPr>
            <w:tcW w:w="2551" w:type="dxa"/>
          </w:tcPr>
          <w:p w14:paraId="5F2E95F4" w14:textId="77777777" w:rsidR="00D63373" w:rsidRPr="009B2199" w:rsidRDefault="00D63373" w:rsidP="009B2199">
            <w:pPr>
              <w:rPr>
                <w:rFonts w:cstheme="minorHAnsi"/>
              </w:rPr>
            </w:pPr>
            <w:r w:rsidRPr="009B2199">
              <w:rPr>
                <w:rFonts w:cstheme="minorHAnsi"/>
              </w:rPr>
              <w:t>747.000 euro</w:t>
            </w:r>
          </w:p>
        </w:tc>
        <w:tc>
          <w:tcPr>
            <w:tcW w:w="1985" w:type="dxa"/>
          </w:tcPr>
          <w:p w14:paraId="193B8DF4" w14:textId="77777777" w:rsidR="00D63373" w:rsidRPr="009B2199" w:rsidRDefault="00D63373" w:rsidP="009B2199">
            <w:pPr>
              <w:rPr>
                <w:rFonts w:cstheme="minorHAnsi"/>
              </w:rPr>
            </w:pPr>
            <w:r w:rsidRPr="009B2199">
              <w:rPr>
                <w:rFonts w:cstheme="minorHAnsi"/>
              </w:rPr>
              <w:t>-</w:t>
            </w:r>
          </w:p>
        </w:tc>
        <w:tc>
          <w:tcPr>
            <w:tcW w:w="1984" w:type="dxa"/>
          </w:tcPr>
          <w:p w14:paraId="1CC19B17" w14:textId="77777777" w:rsidR="00D63373" w:rsidRPr="009B2199" w:rsidRDefault="00D63373" w:rsidP="009B2199">
            <w:pPr>
              <w:rPr>
                <w:rFonts w:cstheme="minorHAnsi"/>
              </w:rPr>
            </w:pPr>
            <w:r w:rsidRPr="009B2199">
              <w:rPr>
                <w:rFonts w:cstheme="minorHAnsi"/>
              </w:rPr>
              <w:t>-</w:t>
            </w:r>
          </w:p>
        </w:tc>
        <w:tc>
          <w:tcPr>
            <w:tcW w:w="1985" w:type="dxa"/>
          </w:tcPr>
          <w:p w14:paraId="4A6785D7" w14:textId="77777777" w:rsidR="00D63373" w:rsidRPr="009B2199" w:rsidRDefault="00D63373" w:rsidP="009B2199">
            <w:pPr>
              <w:rPr>
                <w:rFonts w:cstheme="minorHAnsi"/>
              </w:rPr>
            </w:pPr>
            <w:r w:rsidRPr="009B2199">
              <w:rPr>
                <w:rFonts w:cstheme="minorHAnsi"/>
              </w:rPr>
              <w:t>-</w:t>
            </w:r>
          </w:p>
        </w:tc>
      </w:tr>
      <w:tr w:rsidR="00D63373" w:rsidRPr="009B2199" w14:paraId="01356F20" w14:textId="77777777" w:rsidTr="00A27E14">
        <w:trPr>
          <w:trHeight w:val="1795"/>
        </w:trPr>
        <w:tc>
          <w:tcPr>
            <w:tcW w:w="1271" w:type="dxa"/>
          </w:tcPr>
          <w:p w14:paraId="51B309CA" w14:textId="49B2D8B9" w:rsidR="00D63373" w:rsidRPr="009B2199" w:rsidRDefault="00D63373" w:rsidP="009B2199">
            <w:pPr>
              <w:rPr>
                <w:rFonts w:cstheme="minorHAnsi"/>
              </w:rPr>
            </w:pPr>
            <w:r w:rsidRPr="009B2199">
              <w:rPr>
                <w:rFonts w:cstheme="minorHAnsi"/>
              </w:rPr>
              <w:t>3</w:t>
            </w:r>
          </w:p>
        </w:tc>
        <w:tc>
          <w:tcPr>
            <w:tcW w:w="5358" w:type="dxa"/>
          </w:tcPr>
          <w:p w14:paraId="2F0C8A95" w14:textId="569E6312" w:rsidR="00D63373" w:rsidRPr="009B2199" w:rsidRDefault="00D63373" w:rsidP="009B2199">
            <w:pPr>
              <w:rPr>
                <w:rFonts w:cstheme="minorHAnsi"/>
              </w:rPr>
            </w:pPr>
            <w:r w:rsidRPr="009B2199">
              <w:rPr>
                <w:rFonts w:cstheme="minorHAnsi"/>
              </w:rPr>
              <w:t>MIS ETC CODE 638</w:t>
            </w:r>
          </w:p>
          <w:p w14:paraId="5C8B67D1" w14:textId="3868FF07" w:rsidR="00D63373" w:rsidRPr="009B2199" w:rsidRDefault="00D63373" w:rsidP="009B2199">
            <w:pPr>
              <w:rPr>
                <w:rFonts w:cstheme="minorHAnsi"/>
              </w:rPr>
            </w:pPr>
            <w:r w:rsidRPr="009B2199">
              <w:rPr>
                <w:rFonts w:cstheme="minorHAnsi"/>
              </w:rPr>
              <w:t>Eco-Business - Centru comun pentru gestionarea situatiilor neprevazute din zona transfrontaliera Mehedinti-Vidin</w:t>
            </w:r>
          </w:p>
        </w:tc>
        <w:tc>
          <w:tcPr>
            <w:tcW w:w="2551" w:type="dxa"/>
          </w:tcPr>
          <w:p w14:paraId="6B1AAA2B" w14:textId="77777777" w:rsidR="00D63373" w:rsidRPr="009B2199" w:rsidRDefault="00D63373" w:rsidP="009B2199">
            <w:pPr>
              <w:rPr>
                <w:rFonts w:cstheme="minorHAnsi"/>
              </w:rPr>
            </w:pPr>
            <w:r w:rsidRPr="009B2199">
              <w:rPr>
                <w:rFonts w:cstheme="minorHAnsi"/>
              </w:rPr>
              <w:t>992.987,25 euro</w:t>
            </w:r>
          </w:p>
        </w:tc>
        <w:tc>
          <w:tcPr>
            <w:tcW w:w="1985" w:type="dxa"/>
          </w:tcPr>
          <w:p w14:paraId="78FF2D60" w14:textId="77777777" w:rsidR="00D63373" w:rsidRPr="009B2199" w:rsidRDefault="00D63373" w:rsidP="009B2199">
            <w:pPr>
              <w:rPr>
                <w:rFonts w:cstheme="minorHAnsi"/>
              </w:rPr>
            </w:pPr>
            <w:r w:rsidRPr="009B2199">
              <w:rPr>
                <w:rFonts w:cstheme="minorHAnsi"/>
              </w:rPr>
              <w:t>-</w:t>
            </w:r>
          </w:p>
        </w:tc>
        <w:tc>
          <w:tcPr>
            <w:tcW w:w="1984" w:type="dxa"/>
          </w:tcPr>
          <w:p w14:paraId="707CC285" w14:textId="77777777" w:rsidR="00D63373" w:rsidRPr="009B2199" w:rsidRDefault="00D63373" w:rsidP="009B2199">
            <w:pPr>
              <w:rPr>
                <w:rFonts w:cstheme="minorHAnsi"/>
              </w:rPr>
            </w:pPr>
            <w:r w:rsidRPr="009B2199">
              <w:rPr>
                <w:rFonts w:cstheme="minorHAnsi"/>
              </w:rPr>
              <w:t>-</w:t>
            </w:r>
          </w:p>
        </w:tc>
        <w:tc>
          <w:tcPr>
            <w:tcW w:w="1985" w:type="dxa"/>
          </w:tcPr>
          <w:p w14:paraId="7D3F51E3" w14:textId="77777777" w:rsidR="00D63373" w:rsidRPr="009B2199" w:rsidRDefault="00D63373" w:rsidP="009B2199">
            <w:pPr>
              <w:rPr>
                <w:rFonts w:cstheme="minorHAnsi"/>
              </w:rPr>
            </w:pPr>
            <w:r w:rsidRPr="009B2199">
              <w:rPr>
                <w:rFonts w:cstheme="minorHAnsi"/>
              </w:rPr>
              <w:t>-</w:t>
            </w:r>
          </w:p>
        </w:tc>
      </w:tr>
      <w:tr w:rsidR="00D63373" w:rsidRPr="009B2199" w14:paraId="1E3FF06F" w14:textId="77777777" w:rsidTr="00A27E14">
        <w:trPr>
          <w:trHeight w:val="1795"/>
        </w:trPr>
        <w:tc>
          <w:tcPr>
            <w:tcW w:w="1271" w:type="dxa"/>
          </w:tcPr>
          <w:p w14:paraId="3DF3DABA" w14:textId="6D311516" w:rsidR="00D63373" w:rsidRPr="009B2199" w:rsidRDefault="00D63373" w:rsidP="009B2199">
            <w:pPr>
              <w:rPr>
                <w:rFonts w:cstheme="minorHAnsi"/>
              </w:rPr>
            </w:pPr>
            <w:r w:rsidRPr="009B2199">
              <w:rPr>
                <w:rFonts w:cstheme="minorHAnsi"/>
              </w:rPr>
              <w:t>4</w:t>
            </w:r>
          </w:p>
        </w:tc>
        <w:tc>
          <w:tcPr>
            <w:tcW w:w="5358" w:type="dxa"/>
          </w:tcPr>
          <w:p w14:paraId="46A0E358" w14:textId="6CC035C3" w:rsidR="00D63373" w:rsidRPr="009B2199" w:rsidRDefault="00D63373" w:rsidP="009B2199">
            <w:pPr>
              <w:rPr>
                <w:rFonts w:cstheme="minorHAnsi"/>
              </w:rPr>
            </w:pPr>
            <w:r w:rsidRPr="009B2199">
              <w:rPr>
                <w:rFonts w:cstheme="minorHAnsi"/>
              </w:rPr>
              <w:t>MIS ETC CODE 225</w:t>
            </w:r>
          </w:p>
          <w:p w14:paraId="4F1ADA7A" w14:textId="510EFA30" w:rsidR="00D63373" w:rsidRPr="009B2199" w:rsidRDefault="00D63373" w:rsidP="009B2199">
            <w:pPr>
              <w:rPr>
                <w:rFonts w:cstheme="minorHAnsi"/>
              </w:rPr>
            </w:pPr>
            <w:r w:rsidRPr="009B2199">
              <w:rPr>
                <w:rFonts w:cstheme="minorHAnsi"/>
              </w:rPr>
              <w:t>“Oamenii intâlnesc oameni, oportunităţile întâlnesc oportunităţi, în zona Transfrontaliera Mehedinţi –Vidin”</w:t>
            </w:r>
          </w:p>
        </w:tc>
        <w:tc>
          <w:tcPr>
            <w:tcW w:w="2551" w:type="dxa"/>
          </w:tcPr>
          <w:p w14:paraId="543C4A0B" w14:textId="77777777" w:rsidR="00D63373" w:rsidRPr="009B2199" w:rsidRDefault="00D63373" w:rsidP="009B2199">
            <w:pPr>
              <w:rPr>
                <w:rFonts w:cstheme="minorHAnsi"/>
              </w:rPr>
            </w:pPr>
            <w:r w:rsidRPr="009B2199">
              <w:rPr>
                <w:rFonts w:cstheme="minorHAnsi"/>
              </w:rPr>
              <w:t>205.878,18 euro</w:t>
            </w:r>
          </w:p>
        </w:tc>
        <w:tc>
          <w:tcPr>
            <w:tcW w:w="1985" w:type="dxa"/>
          </w:tcPr>
          <w:p w14:paraId="27F16C07" w14:textId="77777777" w:rsidR="00D63373" w:rsidRPr="009B2199" w:rsidRDefault="00D63373" w:rsidP="009B2199">
            <w:pPr>
              <w:rPr>
                <w:rFonts w:cstheme="minorHAnsi"/>
              </w:rPr>
            </w:pPr>
            <w:r w:rsidRPr="009B2199">
              <w:rPr>
                <w:rFonts w:cstheme="minorHAnsi"/>
              </w:rPr>
              <w:t>-</w:t>
            </w:r>
          </w:p>
        </w:tc>
        <w:tc>
          <w:tcPr>
            <w:tcW w:w="1984" w:type="dxa"/>
          </w:tcPr>
          <w:p w14:paraId="73CA0ED3" w14:textId="77777777" w:rsidR="00D63373" w:rsidRPr="009B2199" w:rsidRDefault="00D63373" w:rsidP="009B2199">
            <w:pPr>
              <w:rPr>
                <w:rFonts w:cstheme="minorHAnsi"/>
              </w:rPr>
            </w:pPr>
            <w:r w:rsidRPr="009B2199">
              <w:rPr>
                <w:rFonts w:cstheme="minorHAnsi"/>
              </w:rPr>
              <w:t>-</w:t>
            </w:r>
          </w:p>
        </w:tc>
        <w:tc>
          <w:tcPr>
            <w:tcW w:w="1985" w:type="dxa"/>
          </w:tcPr>
          <w:p w14:paraId="29A79D07" w14:textId="77777777" w:rsidR="00D63373" w:rsidRPr="009B2199" w:rsidRDefault="00D63373" w:rsidP="009B2199">
            <w:pPr>
              <w:rPr>
                <w:rFonts w:cstheme="minorHAnsi"/>
              </w:rPr>
            </w:pPr>
            <w:r w:rsidRPr="009B2199">
              <w:rPr>
                <w:rFonts w:cstheme="minorHAnsi"/>
              </w:rPr>
              <w:t>-</w:t>
            </w:r>
          </w:p>
        </w:tc>
      </w:tr>
      <w:tr w:rsidR="00D63373" w:rsidRPr="009B2199" w14:paraId="55ADE26E" w14:textId="77777777" w:rsidTr="00A27E14">
        <w:trPr>
          <w:trHeight w:val="1795"/>
        </w:trPr>
        <w:tc>
          <w:tcPr>
            <w:tcW w:w="1271" w:type="dxa"/>
          </w:tcPr>
          <w:p w14:paraId="55BAA54A" w14:textId="0F02CBB4" w:rsidR="00D63373" w:rsidRPr="009B2199" w:rsidRDefault="00D63373" w:rsidP="009B2199">
            <w:pPr>
              <w:rPr>
                <w:rFonts w:cstheme="minorHAnsi"/>
              </w:rPr>
            </w:pPr>
            <w:r w:rsidRPr="009B2199">
              <w:rPr>
                <w:rFonts w:cstheme="minorHAnsi"/>
              </w:rPr>
              <w:lastRenderedPageBreak/>
              <w:t>5</w:t>
            </w:r>
          </w:p>
        </w:tc>
        <w:tc>
          <w:tcPr>
            <w:tcW w:w="5358" w:type="dxa"/>
          </w:tcPr>
          <w:p w14:paraId="565F6535" w14:textId="5BFF0403" w:rsidR="00D63373" w:rsidRPr="009B2199" w:rsidRDefault="00D63373" w:rsidP="009B2199">
            <w:pPr>
              <w:rPr>
                <w:rFonts w:cstheme="minorHAnsi"/>
              </w:rPr>
            </w:pPr>
            <w:r w:rsidRPr="009B2199">
              <w:rPr>
                <w:rFonts w:cstheme="minorHAnsi"/>
              </w:rPr>
              <w:t>POSDRU/92/3.1/S/61890</w:t>
            </w:r>
          </w:p>
          <w:p w14:paraId="7463DB5A" w14:textId="1658591D" w:rsidR="00D63373" w:rsidRPr="009B2199" w:rsidRDefault="00D63373" w:rsidP="009B2199">
            <w:pPr>
              <w:rPr>
                <w:rFonts w:cstheme="minorHAnsi"/>
              </w:rPr>
            </w:pPr>
            <w:r w:rsidRPr="009B2199">
              <w:rPr>
                <w:rFonts w:cstheme="minorHAnsi"/>
              </w:rPr>
              <w:t>„Dezvoltarea antreprenoriatului inter-regional sudic – DAIRS”</w:t>
            </w:r>
          </w:p>
        </w:tc>
        <w:tc>
          <w:tcPr>
            <w:tcW w:w="2551" w:type="dxa"/>
          </w:tcPr>
          <w:p w14:paraId="35E2F2DF" w14:textId="77777777" w:rsidR="00D63373" w:rsidRPr="009B2199" w:rsidRDefault="00D63373" w:rsidP="009B2199">
            <w:pPr>
              <w:rPr>
                <w:rFonts w:cstheme="minorHAnsi"/>
              </w:rPr>
            </w:pPr>
            <w:r w:rsidRPr="009B2199">
              <w:rPr>
                <w:rFonts w:cstheme="minorHAnsi"/>
              </w:rPr>
              <w:t>6.452.572 lei</w:t>
            </w:r>
          </w:p>
        </w:tc>
        <w:tc>
          <w:tcPr>
            <w:tcW w:w="1985" w:type="dxa"/>
          </w:tcPr>
          <w:p w14:paraId="5E8C337F" w14:textId="77777777" w:rsidR="00D63373" w:rsidRPr="009B2199" w:rsidRDefault="00D63373" w:rsidP="009B2199">
            <w:pPr>
              <w:rPr>
                <w:rFonts w:cstheme="minorHAnsi"/>
              </w:rPr>
            </w:pPr>
            <w:r w:rsidRPr="009B2199">
              <w:rPr>
                <w:rFonts w:cstheme="minorHAnsi"/>
              </w:rPr>
              <w:t>-</w:t>
            </w:r>
          </w:p>
        </w:tc>
        <w:tc>
          <w:tcPr>
            <w:tcW w:w="1984" w:type="dxa"/>
          </w:tcPr>
          <w:p w14:paraId="43A06AD9" w14:textId="77777777" w:rsidR="00D63373" w:rsidRPr="009B2199" w:rsidRDefault="00D63373" w:rsidP="009B2199">
            <w:pPr>
              <w:rPr>
                <w:rFonts w:cstheme="minorHAnsi"/>
              </w:rPr>
            </w:pPr>
            <w:r w:rsidRPr="009B2199">
              <w:rPr>
                <w:rFonts w:cstheme="minorHAnsi"/>
              </w:rPr>
              <w:t>30</w:t>
            </w:r>
          </w:p>
        </w:tc>
        <w:tc>
          <w:tcPr>
            <w:tcW w:w="1985" w:type="dxa"/>
          </w:tcPr>
          <w:p w14:paraId="7C2FED41" w14:textId="77777777" w:rsidR="00D63373" w:rsidRPr="009B2199" w:rsidRDefault="00D63373" w:rsidP="009B2199">
            <w:pPr>
              <w:rPr>
                <w:rFonts w:cstheme="minorHAnsi"/>
              </w:rPr>
            </w:pPr>
            <w:r w:rsidRPr="009B2199">
              <w:rPr>
                <w:rFonts w:cstheme="minorHAnsi"/>
              </w:rPr>
              <w:t>600</w:t>
            </w:r>
          </w:p>
        </w:tc>
      </w:tr>
      <w:tr w:rsidR="00D63373" w:rsidRPr="009B2199" w14:paraId="51A6B260" w14:textId="77777777" w:rsidTr="00A27E14">
        <w:trPr>
          <w:trHeight w:val="1795"/>
        </w:trPr>
        <w:tc>
          <w:tcPr>
            <w:tcW w:w="1271" w:type="dxa"/>
          </w:tcPr>
          <w:p w14:paraId="128160C5" w14:textId="794D82A4" w:rsidR="00D63373" w:rsidRPr="009B2199" w:rsidRDefault="00D63373" w:rsidP="009B2199">
            <w:pPr>
              <w:rPr>
                <w:rFonts w:cstheme="minorHAnsi"/>
              </w:rPr>
            </w:pPr>
            <w:r w:rsidRPr="009B2199">
              <w:rPr>
                <w:rFonts w:cstheme="minorHAnsi"/>
              </w:rPr>
              <w:t>6</w:t>
            </w:r>
          </w:p>
        </w:tc>
        <w:tc>
          <w:tcPr>
            <w:tcW w:w="5358" w:type="dxa"/>
          </w:tcPr>
          <w:p w14:paraId="1EC5C528" w14:textId="6254E359" w:rsidR="00D63373" w:rsidRPr="009B2199" w:rsidRDefault="00D63373" w:rsidP="009B2199">
            <w:pPr>
              <w:rPr>
                <w:rFonts w:cstheme="minorHAnsi"/>
              </w:rPr>
            </w:pPr>
            <w:r w:rsidRPr="009B2199">
              <w:rPr>
                <w:rFonts w:cstheme="minorHAnsi"/>
              </w:rPr>
              <w:t>POSDRU/135/5.2/S/129247</w:t>
            </w:r>
          </w:p>
          <w:p w14:paraId="086A18E5" w14:textId="15B01296" w:rsidR="00D63373" w:rsidRPr="009B2199" w:rsidRDefault="00D63373" w:rsidP="009B2199">
            <w:pPr>
              <w:rPr>
                <w:rFonts w:cstheme="minorHAnsi"/>
              </w:rPr>
            </w:pPr>
            <w:r w:rsidRPr="009B2199">
              <w:rPr>
                <w:rFonts w:cstheme="minorHAnsi"/>
              </w:rPr>
              <w:t>Sustenabilitate in mediul rural prin investitia in resurse umane!</w:t>
            </w:r>
          </w:p>
        </w:tc>
        <w:tc>
          <w:tcPr>
            <w:tcW w:w="2551" w:type="dxa"/>
          </w:tcPr>
          <w:p w14:paraId="6949CCED" w14:textId="77777777" w:rsidR="00D63373" w:rsidRPr="009B2199" w:rsidRDefault="00D63373" w:rsidP="009B2199">
            <w:pPr>
              <w:rPr>
                <w:rFonts w:cstheme="minorHAnsi"/>
              </w:rPr>
            </w:pPr>
            <w:r w:rsidRPr="009B2199">
              <w:rPr>
                <w:rFonts w:cstheme="minorHAnsi"/>
              </w:rPr>
              <w:t>14.407.786.25  lei</w:t>
            </w:r>
          </w:p>
        </w:tc>
        <w:tc>
          <w:tcPr>
            <w:tcW w:w="1985" w:type="dxa"/>
          </w:tcPr>
          <w:p w14:paraId="4F4781BB" w14:textId="77777777" w:rsidR="00D63373" w:rsidRPr="009B2199" w:rsidRDefault="00D63373" w:rsidP="009B2199">
            <w:pPr>
              <w:rPr>
                <w:rFonts w:cstheme="minorHAnsi"/>
              </w:rPr>
            </w:pPr>
            <w:r w:rsidRPr="009B2199">
              <w:rPr>
                <w:rFonts w:cstheme="minorHAnsi"/>
              </w:rPr>
              <w:t>200</w:t>
            </w:r>
          </w:p>
        </w:tc>
        <w:tc>
          <w:tcPr>
            <w:tcW w:w="1984" w:type="dxa"/>
          </w:tcPr>
          <w:p w14:paraId="0548B06A" w14:textId="77777777" w:rsidR="00D63373" w:rsidRPr="009B2199" w:rsidRDefault="00D63373" w:rsidP="009B2199">
            <w:pPr>
              <w:rPr>
                <w:rFonts w:cstheme="minorHAnsi"/>
              </w:rPr>
            </w:pPr>
            <w:r w:rsidRPr="009B2199">
              <w:rPr>
                <w:rFonts w:cstheme="minorHAnsi"/>
              </w:rPr>
              <w:t>25</w:t>
            </w:r>
          </w:p>
        </w:tc>
        <w:tc>
          <w:tcPr>
            <w:tcW w:w="1985" w:type="dxa"/>
          </w:tcPr>
          <w:p w14:paraId="50A47EF1" w14:textId="77777777" w:rsidR="00D63373" w:rsidRPr="009B2199" w:rsidRDefault="00D63373" w:rsidP="009B2199">
            <w:pPr>
              <w:rPr>
                <w:rFonts w:cstheme="minorHAnsi"/>
              </w:rPr>
            </w:pPr>
            <w:r w:rsidRPr="009B2199">
              <w:rPr>
                <w:rFonts w:cstheme="minorHAnsi"/>
              </w:rPr>
              <w:t>820</w:t>
            </w:r>
          </w:p>
        </w:tc>
      </w:tr>
      <w:tr w:rsidR="00D63373" w:rsidRPr="009B2199" w14:paraId="6105722F" w14:textId="77777777" w:rsidTr="00A27E14">
        <w:trPr>
          <w:trHeight w:val="1795"/>
        </w:trPr>
        <w:tc>
          <w:tcPr>
            <w:tcW w:w="1271" w:type="dxa"/>
          </w:tcPr>
          <w:p w14:paraId="7ABF4675" w14:textId="2D99CE02" w:rsidR="00D63373" w:rsidRPr="009B2199" w:rsidRDefault="00D63373" w:rsidP="009B2199">
            <w:pPr>
              <w:rPr>
                <w:rFonts w:cstheme="minorHAnsi"/>
              </w:rPr>
            </w:pPr>
            <w:r w:rsidRPr="009B2199">
              <w:rPr>
                <w:rFonts w:cstheme="minorHAnsi"/>
              </w:rPr>
              <w:t>7</w:t>
            </w:r>
          </w:p>
        </w:tc>
        <w:tc>
          <w:tcPr>
            <w:tcW w:w="5358" w:type="dxa"/>
          </w:tcPr>
          <w:p w14:paraId="60B014E8" w14:textId="77777777" w:rsidR="00D63373" w:rsidRPr="009B2199" w:rsidRDefault="00D63373" w:rsidP="009B2199">
            <w:pPr>
              <w:rPr>
                <w:rFonts w:cstheme="minorHAnsi"/>
              </w:rPr>
            </w:pPr>
            <w:r w:rsidRPr="009B2199">
              <w:rPr>
                <w:rFonts w:cstheme="minorHAnsi"/>
              </w:rPr>
              <w:t>POSDRU/125/5.1/S/127373</w:t>
            </w:r>
          </w:p>
          <w:p w14:paraId="16FF00C0" w14:textId="7E7A2199" w:rsidR="00D63373" w:rsidRPr="009B2199" w:rsidRDefault="00D63373" w:rsidP="009B2199">
            <w:pPr>
              <w:rPr>
                <w:rFonts w:cstheme="minorHAnsi"/>
              </w:rPr>
            </w:pPr>
            <w:r w:rsidRPr="009B2199">
              <w:rPr>
                <w:rFonts w:cstheme="minorHAnsi"/>
              </w:rPr>
              <w:t>Pro activ pe o piata a muncii inclusiva, flexibila si moderna!</w:t>
            </w:r>
          </w:p>
        </w:tc>
        <w:tc>
          <w:tcPr>
            <w:tcW w:w="2551" w:type="dxa"/>
          </w:tcPr>
          <w:p w14:paraId="4FCC9519" w14:textId="77777777" w:rsidR="00D63373" w:rsidRPr="009B2199" w:rsidRDefault="00D63373" w:rsidP="009B2199">
            <w:pPr>
              <w:rPr>
                <w:rFonts w:cstheme="minorHAnsi"/>
              </w:rPr>
            </w:pPr>
            <w:r w:rsidRPr="009B2199">
              <w:rPr>
                <w:rFonts w:cstheme="minorHAnsi"/>
              </w:rPr>
              <w:t>12.707.033.10  lei</w:t>
            </w:r>
          </w:p>
        </w:tc>
        <w:tc>
          <w:tcPr>
            <w:tcW w:w="1985" w:type="dxa"/>
          </w:tcPr>
          <w:p w14:paraId="7680C7A1" w14:textId="77777777" w:rsidR="00D63373" w:rsidRPr="009B2199" w:rsidRDefault="00D63373" w:rsidP="009B2199">
            <w:pPr>
              <w:rPr>
                <w:rFonts w:cstheme="minorHAnsi"/>
              </w:rPr>
            </w:pPr>
            <w:r w:rsidRPr="009B2199">
              <w:rPr>
                <w:rFonts w:cstheme="minorHAnsi"/>
              </w:rPr>
              <w:t>124</w:t>
            </w:r>
          </w:p>
        </w:tc>
        <w:tc>
          <w:tcPr>
            <w:tcW w:w="1984" w:type="dxa"/>
          </w:tcPr>
          <w:p w14:paraId="45776CBD" w14:textId="77777777" w:rsidR="00D63373" w:rsidRPr="009B2199" w:rsidRDefault="00D63373" w:rsidP="009B2199">
            <w:pPr>
              <w:rPr>
                <w:rFonts w:cstheme="minorHAnsi"/>
              </w:rPr>
            </w:pPr>
            <w:r w:rsidRPr="009B2199">
              <w:rPr>
                <w:rFonts w:cstheme="minorHAnsi"/>
              </w:rPr>
              <w:t>24</w:t>
            </w:r>
          </w:p>
        </w:tc>
        <w:tc>
          <w:tcPr>
            <w:tcW w:w="1985" w:type="dxa"/>
          </w:tcPr>
          <w:p w14:paraId="1193753D" w14:textId="77777777" w:rsidR="00D63373" w:rsidRPr="009B2199" w:rsidRDefault="00D63373" w:rsidP="009B2199">
            <w:pPr>
              <w:rPr>
                <w:rFonts w:cstheme="minorHAnsi"/>
              </w:rPr>
            </w:pPr>
            <w:r w:rsidRPr="009B2199">
              <w:rPr>
                <w:rFonts w:cstheme="minorHAnsi"/>
              </w:rPr>
              <w:t>880</w:t>
            </w:r>
          </w:p>
        </w:tc>
      </w:tr>
    </w:tbl>
    <w:p w14:paraId="065551FC" w14:textId="2E989C1D" w:rsidR="00D509B8" w:rsidRPr="009B2199" w:rsidRDefault="00D509B8" w:rsidP="00682421">
      <w:pPr>
        <w:rPr>
          <w:rFonts w:cstheme="minorHAnsi"/>
        </w:rPr>
      </w:pPr>
    </w:p>
    <w:p w14:paraId="2FA9CECA" w14:textId="206EF573" w:rsidR="00624775" w:rsidRPr="009B2199" w:rsidRDefault="00624775" w:rsidP="00682421">
      <w:pPr>
        <w:rPr>
          <w:rFonts w:cstheme="minorHAnsi"/>
        </w:rPr>
      </w:pPr>
    </w:p>
    <w:tbl>
      <w:tblPr>
        <w:tblStyle w:val="Tabelgril"/>
        <w:tblpPr w:leftFromText="180" w:rightFromText="180" w:vertAnchor="page" w:horzAnchor="margin" w:tblpY="686"/>
        <w:tblW w:w="15021" w:type="dxa"/>
        <w:tblLayout w:type="fixed"/>
        <w:tblLook w:val="04A0" w:firstRow="1" w:lastRow="0" w:firstColumn="1" w:lastColumn="0" w:noHBand="0" w:noVBand="1"/>
      </w:tblPr>
      <w:tblGrid>
        <w:gridCol w:w="1129"/>
        <w:gridCol w:w="3261"/>
        <w:gridCol w:w="3118"/>
        <w:gridCol w:w="1134"/>
        <w:gridCol w:w="1559"/>
        <w:gridCol w:w="4820"/>
      </w:tblGrid>
      <w:tr w:rsidR="00624775" w:rsidRPr="009B2199" w14:paraId="7BCC7E52" w14:textId="77777777" w:rsidTr="00624775">
        <w:trPr>
          <w:trHeight w:val="416"/>
        </w:trPr>
        <w:tc>
          <w:tcPr>
            <w:tcW w:w="15021" w:type="dxa"/>
            <w:gridSpan w:val="6"/>
          </w:tcPr>
          <w:p w14:paraId="1558694D" w14:textId="6992A33E" w:rsidR="00624775" w:rsidRPr="005C1124" w:rsidRDefault="00624775" w:rsidP="00624775">
            <w:pPr>
              <w:jc w:val="center"/>
              <w:rPr>
                <w:rFonts w:cstheme="minorHAnsi"/>
                <w:b/>
              </w:rPr>
            </w:pPr>
            <w:r w:rsidRPr="005C1124">
              <w:rPr>
                <w:rFonts w:cstheme="minorHAnsi"/>
                <w:b/>
                <w:noProof/>
                <w:lang w:val="ro-RO" w:eastAsia="ro-RO"/>
              </w:rPr>
              <w:lastRenderedPageBreak/>
              <w:drawing>
                <wp:anchor distT="0" distB="0" distL="114300" distR="114300" simplePos="0" relativeHeight="251667456" behindDoc="1" locked="0" layoutInCell="1" allowOverlap="1" wp14:anchorId="33DC1B2E" wp14:editId="1E0B7F77">
                  <wp:simplePos x="0" y="0"/>
                  <wp:positionH relativeFrom="margin">
                    <wp:posOffset>3886835</wp:posOffset>
                  </wp:positionH>
                  <wp:positionV relativeFrom="paragraph">
                    <wp:posOffset>-2014220</wp:posOffset>
                  </wp:positionV>
                  <wp:extent cx="891540" cy="1082040"/>
                  <wp:effectExtent l="0" t="0" r="3810" b="3810"/>
                  <wp:wrapNone/>
                  <wp:docPr id="23" name="Imagine 23" descr="silgla ccir centenar albastr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gla ccir centenar albastra 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124">
              <w:rPr>
                <w:rFonts w:cstheme="minorHAnsi"/>
                <w:b/>
              </w:rPr>
              <w:t>Camera de Comert și Industrie Mures</w:t>
            </w:r>
          </w:p>
        </w:tc>
      </w:tr>
      <w:tr w:rsidR="00624775" w:rsidRPr="009B2199" w14:paraId="073A4DE1" w14:textId="77777777" w:rsidTr="00624775">
        <w:trPr>
          <w:trHeight w:val="378"/>
        </w:trPr>
        <w:tc>
          <w:tcPr>
            <w:tcW w:w="1129" w:type="dxa"/>
            <w:vMerge w:val="restart"/>
          </w:tcPr>
          <w:p w14:paraId="6F16F756" w14:textId="77777777" w:rsidR="00624775" w:rsidRPr="009B2199" w:rsidRDefault="00624775" w:rsidP="00624775">
            <w:pPr>
              <w:rPr>
                <w:rFonts w:cstheme="minorHAnsi"/>
              </w:rPr>
            </w:pPr>
            <w:r w:rsidRPr="009B2199">
              <w:rPr>
                <w:rFonts w:cstheme="minorHAnsi"/>
              </w:rPr>
              <w:t>Contracte/Acorduri</w:t>
            </w:r>
          </w:p>
        </w:tc>
        <w:tc>
          <w:tcPr>
            <w:tcW w:w="3261" w:type="dxa"/>
            <w:vMerge w:val="restart"/>
          </w:tcPr>
          <w:p w14:paraId="5F1B9FA4" w14:textId="77777777" w:rsidR="00624775" w:rsidRPr="009B2199" w:rsidRDefault="00624775" w:rsidP="00624775">
            <w:pPr>
              <w:rPr>
                <w:rFonts w:cstheme="minorHAnsi"/>
              </w:rPr>
            </w:pPr>
            <w:r w:rsidRPr="009B2199">
              <w:rPr>
                <w:rFonts w:cstheme="minorHAnsi"/>
              </w:rPr>
              <w:t>Denumire proiect</w:t>
            </w:r>
          </w:p>
        </w:tc>
        <w:tc>
          <w:tcPr>
            <w:tcW w:w="3118" w:type="dxa"/>
            <w:vMerge w:val="restart"/>
          </w:tcPr>
          <w:p w14:paraId="41C84B18" w14:textId="77777777" w:rsidR="00624775" w:rsidRPr="009B2199" w:rsidRDefault="00624775" w:rsidP="00624775">
            <w:pPr>
              <w:rPr>
                <w:rFonts w:cstheme="minorHAnsi"/>
              </w:rPr>
            </w:pPr>
            <w:r w:rsidRPr="009B2199">
              <w:rPr>
                <w:rFonts w:cstheme="minorHAnsi"/>
              </w:rPr>
              <w:t>Valoare proiect</w:t>
            </w:r>
          </w:p>
        </w:tc>
        <w:tc>
          <w:tcPr>
            <w:tcW w:w="7513" w:type="dxa"/>
            <w:gridSpan w:val="3"/>
          </w:tcPr>
          <w:p w14:paraId="3BF59C81" w14:textId="77777777" w:rsidR="00624775" w:rsidRPr="009B2199" w:rsidRDefault="00624775" w:rsidP="00624775">
            <w:pPr>
              <w:jc w:val="center"/>
              <w:rPr>
                <w:rFonts w:cstheme="minorHAnsi"/>
              </w:rPr>
            </w:pPr>
            <w:r w:rsidRPr="009B2199">
              <w:rPr>
                <w:rFonts w:cstheme="minorHAnsi"/>
              </w:rPr>
              <w:t>Rezultate obtinute</w:t>
            </w:r>
          </w:p>
          <w:p w14:paraId="5881D0F6" w14:textId="77777777" w:rsidR="00624775" w:rsidRPr="009B2199" w:rsidRDefault="00624775" w:rsidP="00624775">
            <w:pPr>
              <w:jc w:val="center"/>
              <w:rPr>
                <w:rFonts w:cstheme="minorHAnsi"/>
              </w:rPr>
            </w:pPr>
          </w:p>
        </w:tc>
      </w:tr>
      <w:tr w:rsidR="00624775" w:rsidRPr="009B2199" w14:paraId="4A7F28C3" w14:textId="77777777" w:rsidTr="00624775">
        <w:trPr>
          <w:trHeight w:val="684"/>
        </w:trPr>
        <w:tc>
          <w:tcPr>
            <w:tcW w:w="1129" w:type="dxa"/>
            <w:vMerge/>
          </w:tcPr>
          <w:p w14:paraId="62CA626A" w14:textId="77777777" w:rsidR="00624775" w:rsidRPr="009B2199" w:rsidRDefault="00624775" w:rsidP="00624775">
            <w:pPr>
              <w:rPr>
                <w:rFonts w:cstheme="minorHAnsi"/>
              </w:rPr>
            </w:pPr>
          </w:p>
        </w:tc>
        <w:tc>
          <w:tcPr>
            <w:tcW w:w="3261" w:type="dxa"/>
            <w:vMerge/>
          </w:tcPr>
          <w:p w14:paraId="092E66C3" w14:textId="77777777" w:rsidR="00624775" w:rsidRPr="009B2199" w:rsidRDefault="00624775" w:rsidP="00624775">
            <w:pPr>
              <w:rPr>
                <w:rFonts w:cstheme="minorHAnsi"/>
              </w:rPr>
            </w:pPr>
          </w:p>
        </w:tc>
        <w:tc>
          <w:tcPr>
            <w:tcW w:w="3118" w:type="dxa"/>
            <w:vMerge/>
          </w:tcPr>
          <w:p w14:paraId="5428E9AE" w14:textId="77777777" w:rsidR="00624775" w:rsidRPr="009B2199" w:rsidRDefault="00624775" w:rsidP="00624775">
            <w:pPr>
              <w:rPr>
                <w:rFonts w:cstheme="minorHAnsi"/>
              </w:rPr>
            </w:pPr>
          </w:p>
        </w:tc>
        <w:tc>
          <w:tcPr>
            <w:tcW w:w="1134" w:type="dxa"/>
          </w:tcPr>
          <w:p w14:paraId="4099A3CF" w14:textId="77777777" w:rsidR="00624775" w:rsidRPr="009B2199" w:rsidRDefault="00624775" w:rsidP="00624775">
            <w:pPr>
              <w:jc w:val="center"/>
              <w:rPr>
                <w:rFonts w:cstheme="minorHAnsi"/>
              </w:rPr>
            </w:pPr>
          </w:p>
          <w:p w14:paraId="612E0FBE" w14:textId="77777777" w:rsidR="00624775" w:rsidRPr="009B2199" w:rsidRDefault="00624775" w:rsidP="00624775">
            <w:pPr>
              <w:jc w:val="center"/>
              <w:rPr>
                <w:rFonts w:cstheme="minorHAnsi"/>
              </w:rPr>
            </w:pPr>
            <w:r w:rsidRPr="009B2199">
              <w:rPr>
                <w:rFonts w:cstheme="minorHAnsi"/>
              </w:rPr>
              <w:t>Numar total de someri angajati</w:t>
            </w:r>
          </w:p>
        </w:tc>
        <w:tc>
          <w:tcPr>
            <w:tcW w:w="1559" w:type="dxa"/>
          </w:tcPr>
          <w:p w14:paraId="3F1EDA2B" w14:textId="77777777" w:rsidR="00624775" w:rsidRPr="009B2199" w:rsidRDefault="00624775" w:rsidP="00624775">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1DA47DE9" w14:textId="77777777" w:rsidR="00624775" w:rsidRPr="009B2199" w:rsidRDefault="00624775" w:rsidP="00624775">
            <w:pPr>
              <w:jc w:val="center"/>
              <w:rPr>
                <w:rFonts w:cstheme="minorHAnsi"/>
              </w:rPr>
            </w:pPr>
            <w:r w:rsidRPr="009B2199">
              <w:rPr>
                <w:rFonts w:cstheme="minorHAnsi"/>
              </w:rPr>
              <w:t>Numar persoane care au urmat cursurile din cadrul proiectelor</w:t>
            </w:r>
          </w:p>
        </w:tc>
      </w:tr>
      <w:tr w:rsidR="00624775" w:rsidRPr="009B2199" w14:paraId="72474983" w14:textId="77777777" w:rsidTr="00624775">
        <w:trPr>
          <w:trHeight w:val="1342"/>
        </w:trPr>
        <w:tc>
          <w:tcPr>
            <w:tcW w:w="1129" w:type="dxa"/>
          </w:tcPr>
          <w:p w14:paraId="0B4BA7DF" w14:textId="14192CF4" w:rsidR="00624775" w:rsidRPr="009B2199" w:rsidRDefault="00624775" w:rsidP="00624775">
            <w:pPr>
              <w:rPr>
                <w:rFonts w:cstheme="minorHAnsi"/>
              </w:rPr>
            </w:pPr>
            <w:r w:rsidRPr="009B2199">
              <w:rPr>
                <w:rFonts w:cstheme="minorHAnsi"/>
              </w:rPr>
              <w:t>1</w:t>
            </w:r>
          </w:p>
        </w:tc>
        <w:tc>
          <w:tcPr>
            <w:tcW w:w="3261" w:type="dxa"/>
          </w:tcPr>
          <w:p w14:paraId="25725930" w14:textId="77777777" w:rsidR="00624775" w:rsidRPr="009B2199" w:rsidRDefault="00624775" w:rsidP="00624775">
            <w:pPr>
              <w:rPr>
                <w:rFonts w:cstheme="minorHAnsi"/>
              </w:rPr>
            </w:pPr>
            <w:r w:rsidRPr="009B2199">
              <w:rPr>
                <w:rFonts w:cstheme="minorHAnsi"/>
              </w:rPr>
              <w:t>POSDRU/31/3.1/G/17381</w:t>
            </w:r>
          </w:p>
          <w:p w14:paraId="239E4240" w14:textId="2ED44F58" w:rsidR="00624775" w:rsidRPr="009B2199" w:rsidRDefault="00624775" w:rsidP="00624775">
            <w:pPr>
              <w:rPr>
                <w:rFonts w:cstheme="minorHAnsi"/>
              </w:rPr>
            </w:pPr>
            <w:r w:rsidRPr="009B2199">
              <w:rPr>
                <w:rFonts w:cstheme="minorHAnsi"/>
                <w:color w:val="000000"/>
              </w:rPr>
              <w:t>Antreprenoriat de Succes si Intreprinderi Competitive (ASIC)</w:t>
            </w:r>
          </w:p>
        </w:tc>
        <w:tc>
          <w:tcPr>
            <w:tcW w:w="3118" w:type="dxa"/>
          </w:tcPr>
          <w:p w14:paraId="096054C4" w14:textId="7D37000E" w:rsidR="00624775" w:rsidRPr="009B2199" w:rsidRDefault="00624775" w:rsidP="00624775">
            <w:pPr>
              <w:jc w:val="both"/>
              <w:rPr>
                <w:rFonts w:cstheme="minorHAnsi"/>
                <w:lang w:val="ro-RO" w:eastAsia="ro-RO"/>
              </w:rPr>
            </w:pPr>
            <w:r w:rsidRPr="009B2199">
              <w:rPr>
                <w:rFonts w:cstheme="minorHAnsi"/>
              </w:rPr>
              <w:t>143.711 lei</w:t>
            </w:r>
          </w:p>
        </w:tc>
        <w:tc>
          <w:tcPr>
            <w:tcW w:w="1134" w:type="dxa"/>
          </w:tcPr>
          <w:p w14:paraId="4FA08991" w14:textId="206F3C1E" w:rsidR="00624775" w:rsidRPr="009B2199" w:rsidRDefault="00CB3F49" w:rsidP="00624775">
            <w:pPr>
              <w:rPr>
                <w:rFonts w:cstheme="minorHAnsi"/>
              </w:rPr>
            </w:pPr>
            <w:r w:rsidRPr="009B2199">
              <w:rPr>
                <w:rFonts w:cstheme="minorHAnsi"/>
              </w:rPr>
              <w:t>-</w:t>
            </w:r>
          </w:p>
        </w:tc>
        <w:tc>
          <w:tcPr>
            <w:tcW w:w="1559" w:type="dxa"/>
          </w:tcPr>
          <w:p w14:paraId="5CCA5983" w14:textId="58BEB6AA" w:rsidR="00624775" w:rsidRPr="009B2199" w:rsidRDefault="00CB3F49" w:rsidP="00624775">
            <w:pPr>
              <w:rPr>
                <w:rFonts w:cstheme="minorHAnsi"/>
              </w:rPr>
            </w:pPr>
            <w:r w:rsidRPr="009B2199">
              <w:rPr>
                <w:rFonts w:cstheme="minorHAnsi"/>
              </w:rPr>
              <w:t>10</w:t>
            </w:r>
          </w:p>
        </w:tc>
        <w:tc>
          <w:tcPr>
            <w:tcW w:w="4820" w:type="dxa"/>
          </w:tcPr>
          <w:p w14:paraId="59D8EEA0" w14:textId="70E3998E" w:rsidR="00624775" w:rsidRPr="009B2199" w:rsidRDefault="00CB3F49" w:rsidP="00624775">
            <w:pPr>
              <w:rPr>
                <w:rFonts w:cstheme="minorHAnsi"/>
              </w:rPr>
            </w:pPr>
            <w:r w:rsidRPr="009B2199">
              <w:rPr>
                <w:rFonts w:cstheme="minorHAnsi"/>
              </w:rPr>
              <w:t>80</w:t>
            </w:r>
          </w:p>
        </w:tc>
      </w:tr>
      <w:tr w:rsidR="00624775" w:rsidRPr="009B2199" w14:paraId="28306061" w14:textId="77777777" w:rsidTr="00624775">
        <w:trPr>
          <w:trHeight w:val="1342"/>
        </w:trPr>
        <w:tc>
          <w:tcPr>
            <w:tcW w:w="1129" w:type="dxa"/>
          </w:tcPr>
          <w:p w14:paraId="01D1D620" w14:textId="24DE4D02" w:rsidR="00624775" w:rsidRPr="009B2199" w:rsidRDefault="00624775" w:rsidP="00624775">
            <w:pPr>
              <w:rPr>
                <w:rFonts w:cstheme="minorHAnsi"/>
              </w:rPr>
            </w:pPr>
            <w:r w:rsidRPr="009B2199">
              <w:rPr>
                <w:rFonts w:cstheme="minorHAnsi"/>
              </w:rPr>
              <w:t>2</w:t>
            </w:r>
          </w:p>
        </w:tc>
        <w:tc>
          <w:tcPr>
            <w:tcW w:w="3261" w:type="dxa"/>
          </w:tcPr>
          <w:p w14:paraId="168BFC03" w14:textId="77777777" w:rsidR="00624775" w:rsidRPr="009B2199" w:rsidRDefault="00624775" w:rsidP="00624775">
            <w:pPr>
              <w:rPr>
                <w:rFonts w:cstheme="minorHAnsi"/>
              </w:rPr>
            </w:pPr>
            <w:r w:rsidRPr="009B2199">
              <w:rPr>
                <w:rFonts w:cstheme="minorHAnsi"/>
              </w:rPr>
              <w:t>POSDRU/135/5.2/S/133375</w:t>
            </w:r>
          </w:p>
          <w:p w14:paraId="6A1045DD" w14:textId="134FC779" w:rsidR="00624775" w:rsidRPr="009B2199" w:rsidRDefault="00624775" w:rsidP="00624775">
            <w:pPr>
              <w:rPr>
                <w:rFonts w:cstheme="minorHAnsi"/>
              </w:rPr>
            </w:pPr>
            <w:r w:rsidRPr="009B2199">
              <w:rPr>
                <w:rFonts w:cstheme="minorHAnsi"/>
                <w:color w:val="000000"/>
              </w:rPr>
              <w:t>ALTERNATIVE pentru TINE!</w:t>
            </w:r>
          </w:p>
        </w:tc>
        <w:tc>
          <w:tcPr>
            <w:tcW w:w="3118" w:type="dxa"/>
          </w:tcPr>
          <w:p w14:paraId="0D5530FE" w14:textId="10404B99" w:rsidR="00624775" w:rsidRPr="009B2199" w:rsidRDefault="00624775" w:rsidP="00624775">
            <w:pPr>
              <w:jc w:val="both"/>
              <w:rPr>
                <w:rFonts w:cstheme="minorHAnsi"/>
                <w:lang w:val="ro-RO" w:eastAsia="ro-RO"/>
              </w:rPr>
            </w:pPr>
            <w:r w:rsidRPr="009B2199">
              <w:rPr>
                <w:rFonts w:cstheme="minorHAnsi"/>
                <w:color w:val="000000"/>
              </w:rPr>
              <w:t>1.037.942 lei</w:t>
            </w:r>
          </w:p>
        </w:tc>
        <w:tc>
          <w:tcPr>
            <w:tcW w:w="1134" w:type="dxa"/>
          </w:tcPr>
          <w:p w14:paraId="18453480" w14:textId="5E1ECB25" w:rsidR="00624775" w:rsidRPr="009B2199" w:rsidRDefault="00CB3F49" w:rsidP="00624775">
            <w:pPr>
              <w:rPr>
                <w:rFonts w:cstheme="minorHAnsi"/>
              </w:rPr>
            </w:pPr>
            <w:r w:rsidRPr="009B2199">
              <w:rPr>
                <w:rFonts w:cstheme="minorHAnsi"/>
              </w:rPr>
              <w:t>23</w:t>
            </w:r>
          </w:p>
        </w:tc>
        <w:tc>
          <w:tcPr>
            <w:tcW w:w="1559" w:type="dxa"/>
          </w:tcPr>
          <w:p w14:paraId="31FBDD21" w14:textId="5E644420" w:rsidR="00624775" w:rsidRPr="009B2199" w:rsidRDefault="00CB3F49" w:rsidP="00624775">
            <w:pPr>
              <w:rPr>
                <w:rFonts w:cstheme="minorHAnsi"/>
              </w:rPr>
            </w:pPr>
            <w:r w:rsidRPr="009B2199">
              <w:rPr>
                <w:rFonts w:cstheme="minorHAnsi"/>
              </w:rPr>
              <w:t>-</w:t>
            </w:r>
          </w:p>
        </w:tc>
        <w:tc>
          <w:tcPr>
            <w:tcW w:w="4820" w:type="dxa"/>
          </w:tcPr>
          <w:p w14:paraId="265F1188" w14:textId="2B83572F" w:rsidR="00624775" w:rsidRPr="009B2199" w:rsidRDefault="00CB3F49" w:rsidP="00624775">
            <w:pPr>
              <w:rPr>
                <w:rFonts w:cstheme="minorHAnsi"/>
              </w:rPr>
            </w:pPr>
            <w:r w:rsidRPr="009B2199">
              <w:rPr>
                <w:rFonts w:cstheme="minorHAnsi"/>
              </w:rPr>
              <w:t>102</w:t>
            </w:r>
          </w:p>
        </w:tc>
      </w:tr>
      <w:tr w:rsidR="00624775" w:rsidRPr="009B2199" w14:paraId="074DA224" w14:textId="77777777" w:rsidTr="00624775">
        <w:trPr>
          <w:trHeight w:val="1342"/>
        </w:trPr>
        <w:tc>
          <w:tcPr>
            <w:tcW w:w="1129" w:type="dxa"/>
          </w:tcPr>
          <w:p w14:paraId="5FB3126D" w14:textId="7F3CFA53" w:rsidR="00624775" w:rsidRPr="009B2199" w:rsidRDefault="00624775" w:rsidP="00624775">
            <w:pPr>
              <w:rPr>
                <w:rFonts w:cstheme="minorHAnsi"/>
              </w:rPr>
            </w:pPr>
            <w:r w:rsidRPr="009B2199">
              <w:rPr>
                <w:rFonts w:cstheme="minorHAnsi"/>
              </w:rPr>
              <w:t>3</w:t>
            </w:r>
          </w:p>
        </w:tc>
        <w:tc>
          <w:tcPr>
            <w:tcW w:w="3261" w:type="dxa"/>
          </w:tcPr>
          <w:p w14:paraId="572A07D8" w14:textId="77777777" w:rsidR="00624775" w:rsidRPr="009B2199" w:rsidRDefault="00624775" w:rsidP="00624775">
            <w:pPr>
              <w:rPr>
                <w:rFonts w:cstheme="minorHAnsi"/>
              </w:rPr>
            </w:pPr>
            <w:r w:rsidRPr="009B2199">
              <w:rPr>
                <w:rFonts w:cstheme="minorHAnsi"/>
              </w:rPr>
              <w:t>POSDRU/135/5.2/S/127663</w:t>
            </w:r>
          </w:p>
          <w:p w14:paraId="73D6DBAD" w14:textId="027BDB37" w:rsidR="00624775" w:rsidRPr="009B2199" w:rsidRDefault="00624775" w:rsidP="00624775">
            <w:pPr>
              <w:rPr>
                <w:rFonts w:cstheme="minorHAnsi"/>
              </w:rPr>
            </w:pPr>
            <w:r w:rsidRPr="009B2199">
              <w:rPr>
                <w:rFonts w:cstheme="minorHAnsi"/>
                <w:color w:val="000000"/>
              </w:rPr>
              <w:t>Formare UTila a resurselor Umane RuralE - FUTURE</w:t>
            </w:r>
          </w:p>
        </w:tc>
        <w:tc>
          <w:tcPr>
            <w:tcW w:w="3118" w:type="dxa"/>
          </w:tcPr>
          <w:p w14:paraId="14B67443" w14:textId="2BAEE7BC" w:rsidR="00624775" w:rsidRPr="009B2199" w:rsidRDefault="00624775" w:rsidP="00624775">
            <w:pPr>
              <w:jc w:val="both"/>
              <w:rPr>
                <w:rFonts w:cstheme="minorHAnsi"/>
                <w:lang w:val="ro-RO" w:eastAsia="ro-RO"/>
              </w:rPr>
            </w:pPr>
            <w:r w:rsidRPr="009B2199">
              <w:rPr>
                <w:rFonts w:cstheme="minorHAnsi"/>
                <w:color w:val="000000"/>
              </w:rPr>
              <w:t>2.348.745 lei</w:t>
            </w:r>
          </w:p>
        </w:tc>
        <w:tc>
          <w:tcPr>
            <w:tcW w:w="1134" w:type="dxa"/>
          </w:tcPr>
          <w:p w14:paraId="3696DDEC" w14:textId="6D6E5EC4" w:rsidR="00624775" w:rsidRPr="009B2199" w:rsidRDefault="00CB3F49" w:rsidP="00624775">
            <w:pPr>
              <w:rPr>
                <w:rFonts w:cstheme="minorHAnsi"/>
              </w:rPr>
            </w:pPr>
            <w:r w:rsidRPr="009B2199">
              <w:rPr>
                <w:rFonts w:cstheme="minorHAnsi"/>
              </w:rPr>
              <w:t>42</w:t>
            </w:r>
          </w:p>
        </w:tc>
        <w:tc>
          <w:tcPr>
            <w:tcW w:w="1559" w:type="dxa"/>
          </w:tcPr>
          <w:p w14:paraId="54CC6752" w14:textId="3E367ED0" w:rsidR="00624775" w:rsidRPr="009B2199" w:rsidRDefault="00CB3F49" w:rsidP="00624775">
            <w:pPr>
              <w:rPr>
                <w:rFonts w:cstheme="minorHAnsi"/>
              </w:rPr>
            </w:pPr>
            <w:r w:rsidRPr="009B2199">
              <w:rPr>
                <w:rFonts w:cstheme="minorHAnsi"/>
              </w:rPr>
              <w:t>-</w:t>
            </w:r>
          </w:p>
        </w:tc>
        <w:tc>
          <w:tcPr>
            <w:tcW w:w="4820" w:type="dxa"/>
          </w:tcPr>
          <w:p w14:paraId="40A4A4A8" w14:textId="4639EEAE" w:rsidR="00624775" w:rsidRPr="009B2199" w:rsidRDefault="00CB3F49" w:rsidP="00624775">
            <w:pPr>
              <w:rPr>
                <w:rFonts w:cstheme="minorHAnsi"/>
              </w:rPr>
            </w:pPr>
            <w:r w:rsidRPr="009B2199">
              <w:rPr>
                <w:rFonts w:cstheme="minorHAnsi"/>
              </w:rPr>
              <w:t>170</w:t>
            </w:r>
          </w:p>
        </w:tc>
      </w:tr>
      <w:tr w:rsidR="00624775" w:rsidRPr="009B2199" w14:paraId="6EDC4A3E" w14:textId="77777777" w:rsidTr="00624775">
        <w:trPr>
          <w:trHeight w:val="1342"/>
        </w:trPr>
        <w:tc>
          <w:tcPr>
            <w:tcW w:w="1129" w:type="dxa"/>
          </w:tcPr>
          <w:p w14:paraId="7D893863" w14:textId="615C2F9F" w:rsidR="00624775" w:rsidRPr="009B2199" w:rsidRDefault="00624775" w:rsidP="00624775">
            <w:pPr>
              <w:rPr>
                <w:rFonts w:cstheme="minorHAnsi"/>
              </w:rPr>
            </w:pPr>
            <w:r w:rsidRPr="009B2199">
              <w:rPr>
                <w:rFonts w:cstheme="minorHAnsi"/>
              </w:rPr>
              <w:t>4</w:t>
            </w:r>
          </w:p>
        </w:tc>
        <w:tc>
          <w:tcPr>
            <w:tcW w:w="3261" w:type="dxa"/>
          </w:tcPr>
          <w:p w14:paraId="126BA6E9" w14:textId="77777777" w:rsidR="00624775" w:rsidRPr="009B2199" w:rsidRDefault="00624775" w:rsidP="00624775">
            <w:pPr>
              <w:rPr>
                <w:rFonts w:cstheme="minorHAnsi"/>
              </w:rPr>
            </w:pPr>
            <w:r w:rsidRPr="009B2199">
              <w:rPr>
                <w:rFonts w:cstheme="minorHAnsi"/>
              </w:rPr>
              <w:t>POSDRU/164/2.3/S/136093</w:t>
            </w:r>
          </w:p>
          <w:p w14:paraId="144524CE" w14:textId="46EEFDCE" w:rsidR="00624775" w:rsidRPr="009B2199" w:rsidRDefault="00624775" w:rsidP="00624775">
            <w:pPr>
              <w:rPr>
                <w:rFonts w:cstheme="minorHAnsi"/>
              </w:rPr>
            </w:pPr>
            <w:r w:rsidRPr="009B2199">
              <w:rPr>
                <w:rFonts w:cstheme="minorHAnsi"/>
                <w:color w:val="000000"/>
              </w:rPr>
              <w:t>Profesionisti pe piata muncii prin calificare - PROFI!</w:t>
            </w:r>
          </w:p>
        </w:tc>
        <w:tc>
          <w:tcPr>
            <w:tcW w:w="3118" w:type="dxa"/>
          </w:tcPr>
          <w:p w14:paraId="3BA1A99C" w14:textId="29FFFBF0" w:rsidR="00624775" w:rsidRPr="009B2199" w:rsidRDefault="00624775" w:rsidP="00624775">
            <w:pPr>
              <w:jc w:val="both"/>
              <w:rPr>
                <w:rFonts w:cstheme="minorHAnsi"/>
                <w:lang w:val="ro-RO" w:eastAsia="ro-RO"/>
              </w:rPr>
            </w:pPr>
            <w:r w:rsidRPr="009B2199">
              <w:rPr>
                <w:rFonts w:cstheme="minorHAnsi"/>
                <w:color w:val="000000"/>
              </w:rPr>
              <w:t>1.199.385 lei</w:t>
            </w:r>
          </w:p>
        </w:tc>
        <w:tc>
          <w:tcPr>
            <w:tcW w:w="1134" w:type="dxa"/>
          </w:tcPr>
          <w:p w14:paraId="43F4970B" w14:textId="37865856" w:rsidR="00624775" w:rsidRPr="009B2199" w:rsidRDefault="00CB3F49" w:rsidP="00624775">
            <w:pPr>
              <w:rPr>
                <w:rFonts w:cstheme="minorHAnsi"/>
              </w:rPr>
            </w:pPr>
            <w:r w:rsidRPr="009B2199">
              <w:rPr>
                <w:rFonts w:cstheme="minorHAnsi"/>
              </w:rPr>
              <w:t>-</w:t>
            </w:r>
          </w:p>
        </w:tc>
        <w:tc>
          <w:tcPr>
            <w:tcW w:w="1559" w:type="dxa"/>
          </w:tcPr>
          <w:p w14:paraId="195364E1" w14:textId="37F7ADE4" w:rsidR="00624775" w:rsidRPr="009B2199" w:rsidRDefault="00CB3F49" w:rsidP="00624775">
            <w:pPr>
              <w:rPr>
                <w:rFonts w:cstheme="minorHAnsi"/>
              </w:rPr>
            </w:pPr>
            <w:r w:rsidRPr="009B2199">
              <w:rPr>
                <w:rFonts w:cstheme="minorHAnsi"/>
              </w:rPr>
              <w:t>-</w:t>
            </w:r>
          </w:p>
        </w:tc>
        <w:tc>
          <w:tcPr>
            <w:tcW w:w="4820" w:type="dxa"/>
          </w:tcPr>
          <w:p w14:paraId="2F51C416" w14:textId="732D198B" w:rsidR="00624775" w:rsidRPr="009B2199" w:rsidRDefault="00CB3F49" w:rsidP="00624775">
            <w:pPr>
              <w:rPr>
                <w:rFonts w:cstheme="minorHAnsi"/>
              </w:rPr>
            </w:pPr>
            <w:r w:rsidRPr="009B2199">
              <w:rPr>
                <w:rFonts w:cstheme="minorHAnsi"/>
              </w:rPr>
              <w:t>234</w:t>
            </w:r>
          </w:p>
        </w:tc>
      </w:tr>
    </w:tbl>
    <w:tbl>
      <w:tblPr>
        <w:tblStyle w:val="Tabelgril"/>
        <w:tblpPr w:leftFromText="180" w:rightFromText="180" w:vertAnchor="page" w:horzAnchor="margin" w:tblpY="1126"/>
        <w:tblW w:w="15218" w:type="dxa"/>
        <w:tblLook w:val="04A0" w:firstRow="1" w:lastRow="0" w:firstColumn="1" w:lastColumn="0" w:noHBand="0" w:noVBand="1"/>
      </w:tblPr>
      <w:tblGrid>
        <w:gridCol w:w="1129"/>
        <w:gridCol w:w="4895"/>
        <w:gridCol w:w="2403"/>
        <w:gridCol w:w="2110"/>
        <w:gridCol w:w="2202"/>
        <w:gridCol w:w="2479"/>
      </w:tblGrid>
      <w:tr w:rsidR="00507FBD" w:rsidRPr="009B2199" w14:paraId="31367EFD" w14:textId="77777777" w:rsidTr="00AE062B">
        <w:trPr>
          <w:trHeight w:val="515"/>
        </w:trPr>
        <w:tc>
          <w:tcPr>
            <w:tcW w:w="15218" w:type="dxa"/>
            <w:gridSpan w:val="6"/>
          </w:tcPr>
          <w:p w14:paraId="31309E52" w14:textId="77777777" w:rsidR="00507FBD" w:rsidRPr="005C1124" w:rsidRDefault="00507FBD" w:rsidP="00AE062B">
            <w:pPr>
              <w:jc w:val="center"/>
              <w:rPr>
                <w:rFonts w:cstheme="minorHAnsi"/>
                <w:b/>
              </w:rPr>
            </w:pPr>
            <w:r w:rsidRPr="005C1124">
              <w:rPr>
                <w:rFonts w:cstheme="minorHAnsi"/>
                <w:b/>
              </w:rPr>
              <w:lastRenderedPageBreak/>
              <w:t>Camera de Comert și Industrie Neamt</w:t>
            </w:r>
          </w:p>
        </w:tc>
      </w:tr>
      <w:tr w:rsidR="00507FBD" w:rsidRPr="009B2199" w14:paraId="3DA07E57" w14:textId="77777777" w:rsidTr="009F6C19">
        <w:trPr>
          <w:trHeight w:val="631"/>
        </w:trPr>
        <w:tc>
          <w:tcPr>
            <w:tcW w:w="1129" w:type="dxa"/>
            <w:vMerge w:val="restart"/>
          </w:tcPr>
          <w:p w14:paraId="6934D373" w14:textId="77777777" w:rsidR="009F6C19" w:rsidRDefault="00507FBD" w:rsidP="00AE062B">
            <w:pPr>
              <w:rPr>
                <w:rFonts w:cstheme="minorHAnsi"/>
              </w:rPr>
            </w:pPr>
            <w:r w:rsidRPr="009B2199">
              <w:rPr>
                <w:rFonts w:cstheme="minorHAnsi"/>
              </w:rPr>
              <w:t>Contracte</w:t>
            </w:r>
          </w:p>
          <w:p w14:paraId="12B28987" w14:textId="42DB1155" w:rsidR="00507FBD" w:rsidRPr="009B2199" w:rsidRDefault="00507FBD" w:rsidP="00AE062B">
            <w:pPr>
              <w:rPr>
                <w:rFonts w:cstheme="minorHAnsi"/>
              </w:rPr>
            </w:pPr>
            <w:r w:rsidRPr="009B2199">
              <w:rPr>
                <w:rFonts w:cstheme="minorHAnsi"/>
              </w:rPr>
              <w:t>/Acorduri</w:t>
            </w:r>
          </w:p>
        </w:tc>
        <w:tc>
          <w:tcPr>
            <w:tcW w:w="4895" w:type="dxa"/>
            <w:vMerge w:val="restart"/>
          </w:tcPr>
          <w:p w14:paraId="6652BCCF" w14:textId="77777777" w:rsidR="00507FBD" w:rsidRPr="009B2199" w:rsidRDefault="00507FBD" w:rsidP="00AE062B">
            <w:pPr>
              <w:rPr>
                <w:rFonts w:cstheme="minorHAnsi"/>
              </w:rPr>
            </w:pPr>
            <w:r w:rsidRPr="009B2199">
              <w:rPr>
                <w:rFonts w:cstheme="minorHAnsi"/>
              </w:rPr>
              <w:t>Denumire proiect</w:t>
            </w:r>
          </w:p>
        </w:tc>
        <w:tc>
          <w:tcPr>
            <w:tcW w:w="2403" w:type="dxa"/>
            <w:vMerge w:val="restart"/>
          </w:tcPr>
          <w:p w14:paraId="0F2236F5" w14:textId="77777777" w:rsidR="00507FBD" w:rsidRPr="009B2199" w:rsidRDefault="00507FBD" w:rsidP="00AE062B">
            <w:pPr>
              <w:rPr>
                <w:rFonts w:cstheme="minorHAnsi"/>
              </w:rPr>
            </w:pPr>
            <w:r w:rsidRPr="009B2199">
              <w:rPr>
                <w:rFonts w:cstheme="minorHAnsi"/>
              </w:rPr>
              <w:t>Valoare proiect</w:t>
            </w:r>
          </w:p>
        </w:tc>
        <w:tc>
          <w:tcPr>
            <w:tcW w:w="6791" w:type="dxa"/>
            <w:gridSpan w:val="3"/>
          </w:tcPr>
          <w:p w14:paraId="2EA2FBBE" w14:textId="77777777" w:rsidR="00507FBD" w:rsidRPr="009B2199" w:rsidRDefault="00507FBD" w:rsidP="00AE062B">
            <w:pPr>
              <w:jc w:val="center"/>
              <w:rPr>
                <w:rFonts w:cstheme="minorHAnsi"/>
              </w:rPr>
            </w:pPr>
            <w:r w:rsidRPr="009B2199">
              <w:rPr>
                <w:rFonts w:cstheme="minorHAnsi"/>
              </w:rPr>
              <w:t>Rezultate obtinute</w:t>
            </w:r>
          </w:p>
        </w:tc>
      </w:tr>
      <w:tr w:rsidR="00507FBD" w:rsidRPr="009B2199" w14:paraId="7BCD4825" w14:textId="77777777" w:rsidTr="009F6C19">
        <w:trPr>
          <w:trHeight w:val="533"/>
        </w:trPr>
        <w:tc>
          <w:tcPr>
            <w:tcW w:w="1129" w:type="dxa"/>
            <w:vMerge/>
          </w:tcPr>
          <w:p w14:paraId="511BB309" w14:textId="77777777" w:rsidR="00507FBD" w:rsidRPr="009B2199" w:rsidRDefault="00507FBD" w:rsidP="00AE062B">
            <w:pPr>
              <w:rPr>
                <w:rFonts w:cstheme="minorHAnsi"/>
              </w:rPr>
            </w:pPr>
          </w:p>
        </w:tc>
        <w:tc>
          <w:tcPr>
            <w:tcW w:w="4895" w:type="dxa"/>
            <w:vMerge/>
          </w:tcPr>
          <w:p w14:paraId="2EB03B89" w14:textId="77777777" w:rsidR="00507FBD" w:rsidRPr="009B2199" w:rsidRDefault="00507FBD" w:rsidP="00AE062B">
            <w:pPr>
              <w:rPr>
                <w:rFonts w:cstheme="minorHAnsi"/>
              </w:rPr>
            </w:pPr>
          </w:p>
        </w:tc>
        <w:tc>
          <w:tcPr>
            <w:tcW w:w="2403" w:type="dxa"/>
            <w:vMerge/>
          </w:tcPr>
          <w:p w14:paraId="39E8B363" w14:textId="77777777" w:rsidR="00507FBD" w:rsidRPr="009B2199" w:rsidRDefault="00507FBD" w:rsidP="00AE062B">
            <w:pPr>
              <w:rPr>
                <w:rFonts w:cstheme="minorHAnsi"/>
              </w:rPr>
            </w:pPr>
          </w:p>
        </w:tc>
        <w:tc>
          <w:tcPr>
            <w:tcW w:w="2110" w:type="dxa"/>
          </w:tcPr>
          <w:p w14:paraId="2F36B4C8" w14:textId="77777777" w:rsidR="00507FBD" w:rsidRPr="009B2199" w:rsidRDefault="00507FBD" w:rsidP="00AE062B">
            <w:pPr>
              <w:rPr>
                <w:rFonts w:cstheme="minorHAnsi"/>
              </w:rPr>
            </w:pPr>
            <w:r w:rsidRPr="009B2199">
              <w:rPr>
                <w:rFonts w:cstheme="minorHAnsi"/>
              </w:rPr>
              <w:t>Numar total de someri angajati</w:t>
            </w:r>
          </w:p>
        </w:tc>
        <w:tc>
          <w:tcPr>
            <w:tcW w:w="2202" w:type="dxa"/>
          </w:tcPr>
          <w:p w14:paraId="60C231FF" w14:textId="77777777" w:rsidR="00507FBD" w:rsidRPr="009B2199" w:rsidRDefault="00507FBD" w:rsidP="00AE062B">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propria afacere</w:t>
            </w:r>
          </w:p>
        </w:tc>
        <w:tc>
          <w:tcPr>
            <w:tcW w:w="2479" w:type="dxa"/>
          </w:tcPr>
          <w:p w14:paraId="1504FF92" w14:textId="77777777" w:rsidR="00507FBD" w:rsidRPr="009B2199" w:rsidRDefault="00507FBD" w:rsidP="00AE062B">
            <w:pPr>
              <w:rPr>
                <w:rFonts w:cstheme="minorHAnsi"/>
              </w:rPr>
            </w:pPr>
            <w:r w:rsidRPr="009B2199">
              <w:rPr>
                <w:rFonts w:cstheme="minorHAnsi"/>
              </w:rPr>
              <w:t>Numar persoane care au urmat cursurile din cadrul proiectelor</w:t>
            </w:r>
          </w:p>
        </w:tc>
      </w:tr>
      <w:tr w:rsidR="00507FBD" w:rsidRPr="009B2199" w14:paraId="537F6C29" w14:textId="77777777" w:rsidTr="009F6C19">
        <w:trPr>
          <w:trHeight w:val="713"/>
        </w:trPr>
        <w:tc>
          <w:tcPr>
            <w:tcW w:w="1129" w:type="dxa"/>
          </w:tcPr>
          <w:p w14:paraId="0D55B7EB" w14:textId="2F93F760" w:rsidR="00507FBD" w:rsidRPr="009B2199" w:rsidRDefault="00507FBD" w:rsidP="00AE062B">
            <w:pPr>
              <w:rPr>
                <w:rFonts w:cstheme="minorHAnsi"/>
              </w:rPr>
            </w:pPr>
            <w:r w:rsidRPr="009B2199">
              <w:rPr>
                <w:rFonts w:cstheme="minorHAnsi"/>
              </w:rPr>
              <w:t>1</w:t>
            </w:r>
          </w:p>
        </w:tc>
        <w:tc>
          <w:tcPr>
            <w:tcW w:w="4895" w:type="dxa"/>
          </w:tcPr>
          <w:p w14:paraId="1F7678D0" w14:textId="1F058547" w:rsidR="00507FBD" w:rsidRPr="009B2199" w:rsidRDefault="00507FBD" w:rsidP="00AE062B">
            <w:pPr>
              <w:rPr>
                <w:rFonts w:cstheme="minorHAnsi"/>
              </w:rPr>
            </w:pPr>
            <w:r w:rsidRPr="009B2199">
              <w:rPr>
                <w:rFonts w:cstheme="minorHAnsi"/>
              </w:rPr>
              <w:t>POSDRU/9/3.1/S/3858</w:t>
            </w:r>
          </w:p>
          <w:p w14:paraId="2C7D6B3E" w14:textId="761BB187" w:rsidR="00507FBD" w:rsidRPr="009B2199" w:rsidRDefault="00507FBD" w:rsidP="00AE062B">
            <w:pPr>
              <w:rPr>
                <w:rFonts w:cstheme="minorHAnsi"/>
              </w:rPr>
            </w:pPr>
            <w:r w:rsidRPr="009B2199">
              <w:rPr>
                <w:rFonts w:cstheme="minorHAnsi"/>
              </w:rPr>
              <w:t>Cooperare Regionala pentru Excelenta Antreprenoriala (CREA)</w:t>
            </w:r>
          </w:p>
        </w:tc>
        <w:tc>
          <w:tcPr>
            <w:tcW w:w="2403" w:type="dxa"/>
          </w:tcPr>
          <w:p w14:paraId="6287FE31" w14:textId="77777777" w:rsidR="00507FBD" w:rsidRPr="009B2199" w:rsidRDefault="00507FBD" w:rsidP="00AE062B">
            <w:pPr>
              <w:rPr>
                <w:rFonts w:cstheme="minorHAnsi"/>
              </w:rPr>
            </w:pPr>
            <w:r w:rsidRPr="009B2199">
              <w:rPr>
                <w:rFonts w:cstheme="minorHAnsi"/>
              </w:rPr>
              <w:t>8.660.312 RON</w:t>
            </w:r>
          </w:p>
        </w:tc>
        <w:tc>
          <w:tcPr>
            <w:tcW w:w="2110" w:type="dxa"/>
          </w:tcPr>
          <w:p w14:paraId="162F8162" w14:textId="348C10DB" w:rsidR="00507FBD" w:rsidRPr="009B2199" w:rsidRDefault="002C589C" w:rsidP="00AE062B">
            <w:pPr>
              <w:rPr>
                <w:rFonts w:cstheme="minorHAnsi"/>
              </w:rPr>
            </w:pPr>
            <w:r>
              <w:rPr>
                <w:rFonts w:cstheme="minorHAnsi"/>
              </w:rPr>
              <w:t>-</w:t>
            </w:r>
          </w:p>
        </w:tc>
        <w:tc>
          <w:tcPr>
            <w:tcW w:w="2202" w:type="dxa"/>
          </w:tcPr>
          <w:p w14:paraId="37834F70" w14:textId="7C6F7B65" w:rsidR="00507FBD" w:rsidRPr="009B2199" w:rsidRDefault="002C589C" w:rsidP="00AE062B">
            <w:pPr>
              <w:rPr>
                <w:rFonts w:cstheme="minorHAnsi"/>
              </w:rPr>
            </w:pPr>
            <w:r>
              <w:rPr>
                <w:rFonts w:cstheme="minorHAnsi"/>
              </w:rPr>
              <w:t>-</w:t>
            </w:r>
          </w:p>
        </w:tc>
        <w:tc>
          <w:tcPr>
            <w:tcW w:w="2479" w:type="dxa"/>
          </w:tcPr>
          <w:p w14:paraId="438B566D" w14:textId="77777777" w:rsidR="00507FBD" w:rsidRPr="009B2199" w:rsidRDefault="00507FBD" w:rsidP="00AE062B">
            <w:pPr>
              <w:rPr>
                <w:rFonts w:cstheme="minorHAnsi"/>
              </w:rPr>
            </w:pPr>
            <w:r w:rsidRPr="009B2199">
              <w:rPr>
                <w:rFonts w:cstheme="minorHAnsi"/>
              </w:rPr>
              <w:t>1620</w:t>
            </w:r>
          </w:p>
        </w:tc>
      </w:tr>
      <w:tr w:rsidR="00507FBD" w:rsidRPr="009B2199" w14:paraId="356B8C1B" w14:textId="77777777" w:rsidTr="009F6C19">
        <w:trPr>
          <w:trHeight w:val="713"/>
        </w:trPr>
        <w:tc>
          <w:tcPr>
            <w:tcW w:w="1129" w:type="dxa"/>
          </w:tcPr>
          <w:p w14:paraId="5A65558E" w14:textId="5A85FA2F" w:rsidR="00507FBD" w:rsidRPr="009B2199" w:rsidRDefault="00507FBD" w:rsidP="00AE062B">
            <w:pPr>
              <w:rPr>
                <w:rFonts w:cstheme="minorHAnsi"/>
              </w:rPr>
            </w:pPr>
            <w:r w:rsidRPr="009B2199">
              <w:rPr>
                <w:rFonts w:cstheme="minorHAnsi"/>
              </w:rPr>
              <w:t>2</w:t>
            </w:r>
          </w:p>
        </w:tc>
        <w:tc>
          <w:tcPr>
            <w:tcW w:w="4895" w:type="dxa"/>
          </w:tcPr>
          <w:p w14:paraId="684F5BF8" w14:textId="4788297C" w:rsidR="00507FBD" w:rsidRPr="009B2199" w:rsidRDefault="00507FBD" w:rsidP="00AE062B">
            <w:pPr>
              <w:rPr>
                <w:rFonts w:cstheme="minorHAnsi"/>
              </w:rPr>
            </w:pPr>
            <w:r w:rsidRPr="009B2199">
              <w:rPr>
                <w:rFonts w:cstheme="minorHAnsi"/>
              </w:rPr>
              <w:t>POSDRU/92/3.1/S63168</w:t>
            </w:r>
          </w:p>
          <w:p w14:paraId="7C9021AB" w14:textId="3E29E552" w:rsidR="00507FBD" w:rsidRPr="009B2199" w:rsidRDefault="00507FBD" w:rsidP="00AE062B">
            <w:pPr>
              <w:rPr>
                <w:rFonts w:cstheme="minorHAnsi"/>
              </w:rPr>
            </w:pPr>
            <w:r w:rsidRPr="009B2199">
              <w:rPr>
                <w:rFonts w:cstheme="minorHAnsi"/>
              </w:rPr>
              <w:t>Dezvoltarea competentelor manageriale si antreprenoriale pentru IMM-uri in vederea imbunatatirii eficientei organizationale si valorificarii oportunitatilor de afaceri</w:t>
            </w:r>
          </w:p>
        </w:tc>
        <w:tc>
          <w:tcPr>
            <w:tcW w:w="2403" w:type="dxa"/>
          </w:tcPr>
          <w:p w14:paraId="40688B57" w14:textId="77777777" w:rsidR="00507FBD" w:rsidRPr="009B2199" w:rsidRDefault="00507FBD" w:rsidP="00AE062B">
            <w:pPr>
              <w:rPr>
                <w:rFonts w:cstheme="minorHAnsi"/>
              </w:rPr>
            </w:pPr>
            <w:r w:rsidRPr="009B2199">
              <w:rPr>
                <w:rFonts w:cstheme="minorHAnsi"/>
              </w:rPr>
              <w:t>20.925.648,48 RON</w:t>
            </w:r>
          </w:p>
        </w:tc>
        <w:tc>
          <w:tcPr>
            <w:tcW w:w="2110" w:type="dxa"/>
          </w:tcPr>
          <w:p w14:paraId="05B669F1" w14:textId="789ACD55" w:rsidR="00507FBD" w:rsidRPr="009B2199" w:rsidRDefault="006B2684" w:rsidP="00AE062B">
            <w:pPr>
              <w:rPr>
                <w:rFonts w:cstheme="minorHAnsi"/>
              </w:rPr>
            </w:pPr>
            <w:r>
              <w:rPr>
                <w:rFonts w:cstheme="minorHAnsi"/>
              </w:rPr>
              <w:t>--</w:t>
            </w:r>
          </w:p>
        </w:tc>
        <w:tc>
          <w:tcPr>
            <w:tcW w:w="2202" w:type="dxa"/>
          </w:tcPr>
          <w:p w14:paraId="420AF427" w14:textId="77777777" w:rsidR="00507FBD" w:rsidRPr="009B2199" w:rsidRDefault="00507FBD" w:rsidP="00AE062B">
            <w:pPr>
              <w:rPr>
                <w:rFonts w:cstheme="minorHAnsi"/>
              </w:rPr>
            </w:pPr>
            <w:r w:rsidRPr="009B2199">
              <w:rPr>
                <w:rFonts w:cstheme="minorHAnsi"/>
              </w:rPr>
              <w:t>28</w:t>
            </w:r>
          </w:p>
        </w:tc>
        <w:tc>
          <w:tcPr>
            <w:tcW w:w="2479" w:type="dxa"/>
          </w:tcPr>
          <w:p w14:paraId="39455F73" w14:textId="77777777" w:rsidR="00507FBD" w:rsidRPr="009B2199" w:rsidRDefault="00507FBD" w:rsidP="00AE062B">
            <w:pPr>
              <w:rPr>
                <w:rFonts w:cstheme="minorHAnsi"/>
              </w:rPr>
            </w:pPr>
            <w:r w:rsidRPr="009B2199">
              <w:rPr>
                <w:rFonts w:cstheme="minorHAnsi"/>
              </w:rPr>
              <w:t>330</w:t>
            </w:r>
          </w:p>
        </w:tc>
      </w:tr>
      <w:tr w:rsidR="00507FBD" w:rsidRPr="009B2199" w14:paraId="7F7128B9" w14:textId="77777777" w:rsidTr="009F6C19">
        <w:trPr>
          <w:trHeight w:val="713"/>
        </w:trPr>
        <w:tc>
          <w:tcPr>
            <w:tcW w:w="1129" w:type="dxa"/>
          </w:tcPr>
          <w:p w14:paraId="79EAACAA" w14:textId="60DBD4E2" w:rsidR="00507FBD" w:rsidRPr="009B2199" w:rsidRDefault="00507FBD" w:rsidP="00AE062B">
            <w:pPr>
              <w:rPr>
                <w:rFonts w:cstheme="minorHAnsi"/>
              </w:rPr>
            </w:pPr>
            <w:r w:rsidRPr="009B2199">
              <w:rPr>
                <w:rFonts w:cstheme="minorHAnsi"/>
              </w:rPr>
              <w:t>3</w:t>
            </w:r>
          </w:p>
        </w:tc>
        <w:tc>
          <w:tcPr>
            <w:tcW w:w="4895" w:type="dxa"/>
          </w:tcPr>
          <w:p w14:paraId="4E8726E3" w14:textId="31EBAB1B" w:rsidR="00507FBD" w:rsidRPr="009B2199" w:rsidRDefault="00507FBD" w:rsidP="00AE062B">
            <w:pPr>
              <w:rPr>
                <w:rFonts w:cstheme="minorHAnsi"/>
              </w:rPr>
            </w:pPr>
            <w:r w:rsidRPr="009B2199">
              <w:rPr>
                <w:rFonts w:cstheme="minorHAnsi"/>
              </w:rPr>
              <w:t>POSDRU/80/2.3/S/59871</w:t>
            </w:r>
          </w:p>
          <w:p w14:paraId="3AEEF330" w14:textId="3A579F4D" w:rsidR="00507FBD" w:rsidRPr="009B2199" w:rsidRDefault="00507FBD" w:rsidP="00AE062B">
            <w:pPr>
              <w:rPr>
                <w:rFonts w:cstheme="minorHAnsi"/>
              </w:rPr>
            </w:pPr>
            <w:r w:rsidRPr="009B2199">
              <w:rPr>
                <w:rFonts w:cstheme="minorHAnsi"/>
              </w:rPr>
              <w:t>FIT TO TURISM</w:t>
            </w:r>
          </w:p>
        </w:tc>
        <w:tc>
          <w:tcPr>
            <w:tcW w:w="2403" w:type="dxa"/>
          </w:tcPr>
          <w:p w14:paraId="7BF454F8" w14:textId="77777777" w:rsidR="00507FBD" w:rsidRPr="009B2199" w:rsidRDefault="00507FBD" w:rsidP="00AE062B">
            <w:pPr>
              <w:rPr>
                <w:rFonts w:cstheme="minorHAnsi"/>
              </w:rPr>
            </w:pPr>
            <w:r w:rsidRPr="009B2199">
              <w:rPr>
                <w:rFonts w:cstheme="minorHAnsi"/>
              </w:rPr>
              <w:t>10.799.340 RON</w:t>
            </w:r>
          </w:p>
        </w:tc>
        <w:tc>
          <w:tcPr>
            <w:tcW w:w="2110" w:type="dxa"/>
          </w:tcPr>
          <w:p w14:paraId="676CBACF" w14:textId="5BDDC9BA" w:rsidR="00507FBD" w:rsidRPr="009B2199" w:rsidRDefault="002C589C" w:rsidP="00AE062B">
            <w:pPr>
              <w:rPr>
                <w:rFonts w:cstheme="minorHAnsi"/>
              </w:rPr>
            </w:pPr>
            <w:r>
              <w:rPr>
                <w:rFonts w:cstheme="minorHAnsi"/>
              </w:rPr>
              <w:t>-</w:t>
            </w:r>
          </w:p>
        </w:tc>
        <w:tc>
          <w:tcPr>
            <w:tcW w:w="2202" w:type="dxa"/>
          </w:tcPr>
          <w:p w14:paraId="514775D5" w14:textId="6690BE1C" w:rsidR="00507FBD" w:rsidRPr="009B2199" w:rsidRDefault="002C589C" w:rsidP="00AE062B">
            <w:pPr>
              <w:rPr>
                <w:rFonts w:cstheme="minorHAnsi"/>
              </w:rPr>
            </w:pPr>
            <w:r>
              <w:rPr>
                <w:rFonts w:cstheme="minorHAnsi"/>
              </w:rPr>
              <w:t>-</w:t>
            </w:r>
          </w:p>
        </w:tc>
        <w:tc>
          <w:tcPr>
            <w:tcW w:w="2479" w:type="dxa"/>
          </w:tcPr>
          <w:p w14:paraId="3D805607" w14:textId="77777777" w:rsidR="00507FBD" w:rsidRPr="009B2199" w:rsidRDefault="00507FBD" w:rsidP="00AE062B">
            <w:pPr>
              <w:rPr>
                <w:rFonts w:cstheme="minorHAnsi"/>
              </w:rPr>
            </w:pPr>
            <w:r w:rsidRPr="009B2199">
              <w:rPr>
                <w:rFonts w:cstheme="minorHAnsi"/>
              </w:rPr>
              <w:t>482</w:t>
            </w:r>
          </w:p>
        </w:tc>
      </w:tr>
      <w:tr w:rsidR="00507FBD" w:rsidRPr="009B2199" w14:paraId="23983578" w14:textId="77777777" w:rsidTr="009F6C19">
        <w:trPr>
          <w:trHeight w:val="713"/>
        </w:trPr>
        <w:tc>
          <w:tcPr>
            <w:tcW w:w="1129" w:type="dxa"/>
          </w:tcPr>
          <w:p w14:paraId="33344DC6" w14:textId="6C82CCF2" w:rsidR="00507FBD" w:rsidRPr="009B2199" w:rsidRDefault="00507FBD" w:rsidP="00AE062B">
            <w:pPr>
              <w:rPr>
                <w:rFonts w:cstheme="minorHAnsi"/>
              </w:rPr>
            </w:pPr>
            <w:r w:rsidRPr="009B2199">
              <w:rPr>
                <w:rFonts w:cstheme="minorHAnsi"/>
              </w:rPr>
              <w:t>4</w:t>
            </w:r>
          </w:p>
        </w:tc>
        <w:tc>
          <w:tcPr>
            <w:tcW w:w="4895" w:type="dxa"/>
          </w:tcPr>
          <w:p w14:paraId="4AC1E679" w14:textId="0BB392B7" w:rsidR="00507FBD" w:rsidRPr="009B2199" w:rsidRDefault="00507FBD" w:rsidP="00AE062B">
            <w:pPr>
              <w:rPr>
                <w:rFonts w:cstheme="minorHAnsi"/>
              </w:rPr>
            </w:pPr>
            <w:r w:rsidRPr="009B2199">
              <w:rPr>
                <w:rFonts w:cstheme="minorHAnsi"/>
              </w:rPr>
              <w:t>POSDRU/99/5.1/G/75491</w:t>
            </w:r>
          </w:p>
          <w:p w14:paraId="78987579" w14:textId="65E985E1" w:rsidR="00507FBD" w:rsidRPr="009B2199" w:rsidRDefault="00507FBD" w:rsidP="00AE062B">
            <w:pPr>
              <w:rPr>
                <w:rFonts w:cstheme="minorHAnsi"/>
              </w:rPr>
            </w:pPr>
            <w:r w:rsidRPr="009B2199">
              <w:rPr>
                <w:rFonts w:cstheme="minorHAnsi"/>
              </w:rPr>
              <w:t>Mentorat in Antreprenoriat (MIA)</w:t>
            </w:r>
          </w:p>
        </w:tc>
        <w:tc>
          <w:tcPr>
            <w:tcW w:w="2403" w:type="dxa"/>
          </w:tcPr>
          <w:p w14:paraId="0BDFAD47" w14:textId="77777777" w:rsidR="00507FBD" w:rsidRPr="009B2199" w:rsidRDefault="00507FBD" w:rsidP="00AE062B">
            <w:pPr>
              <w:rPr>
                <w:rFonts w:cstheme="minorHAnsi"/>
              </w:rPr>
            </w:pPr>
            <w:r w:rsidRPr="009B2199">
              <w:rPr>
                <w:rFonts w:cstheme="minorHAnsi"/>
              </w:rPr>
              <w:t xml:space="preserve">2.062.803 RON </w:t>
            </w:r>
          </w:p>
        </w:tc>
        <w:tc>
          <w:tcPr>
            <w:tcW w:w="2110" w:type="dxa"/>
          </w:tcPr>
          <w:p w14:paraId="1F073C42" w14:textId="59DA1455" w:rsidR="00507FBD" w:rsidRPr="009B2199" w:rsidRDefault="002C589C" w:rsidP="00AE062B">
            <w:pPr>
              <w:rPr>
                <w:rFonts w:cstheme="minorHAnsi"/>
              </w:rPr>
            </w:pPr>
            <w:r>
              <w:rPr>
                <w:rFonts w:cstheme="minorHAnsi"/>
              </w:rPr>
              <w:t>-</w:t>
            </w:r>
          </w:p>
        </w:tc>
        <w:tc>
          <w:tcPr>
            <w:tcW w:w="2202" w:type="dxa"/>
          </w:tcPr>
          <w:p w14:paraId="739F840B" w14:textId="77777777" w:rsidR="00507FBD" w:rsidRPr="009B2199" w:rsidRDefault="00507FBD" w:rsidP="00AE062B">
            <w:pPr>
              <w:rPr>
                <w:rFonts w:cstheme="minorHAnsi"/>
              </w:rPr>
            </w:pPr>
            <w:r w:rsidRPr="009B2199">
              <w:rPr>
                <w:rFonts w:cstheme="minorHAnsi"/>
              </w:rPr>
              <w:t>12</w:t>
            </w:r>
          </w:p>
        </w:tc>
        <w:tc>
          <w:tcPr>
            <w:tcW w:w="2479" w:type="dxa"/>
          </w:tcPr>
          <w:p w14:paraId="4999928E" w14:textId="3B1CBAD7" w:rsidR="00507FBD" w:rsidRPr="009B2199" w:rsidRDefault="002C589C" w:rsidP="00AE062B">
            <w:pPr>
              <w:rPr>
                <w:rFonts w:cstheme="minorHAnsi"/>
              </w:rPr>
            </w:pPr>
            <w:r>
              <w:rPr>
                <w:rFonts w:cstheme="minorHAnsi"/>
              </w:rPr>
              <w:t>-</w:t>
            </w:r>
          </w:p>
        </w:tc>
      </w:tr>
      <w:tr w:rsidR="00507FBD" w:rsidRPr="009B2199" w14:paraId="3086E40B" w14:textId="77777777" w:rsidTr="009F6C19">
        <w:trPr>
          <w:trHeight w:val="713"/>
        </w:trPr>
        <w:tc>
          <w:tcPr>
            <w:tcW w:w="1129" w:type="dxa"/>
          </w:tcPr>
          <w:p w14:paraId="2147F4F1" w14:textId="70FD60DD" w:rsidR="00507FBD" w:rsidRPr="009B2199" w:rsidRDefault="00507FBD" w:rsidP="00AE062B">
            <w:pPr>
              <w:rPr>
                <w:rFonts w:cstheme="minorHAnsi"/>
              </w:rPr>
            </w:pPr>
            <w:r w:rsidRPr="009B2199">
              <w:rPr>
                <w:rFonts w:cstheme="minorHAnsi"/>
              </w:rPr>
              <w:t>5</w:t>
            </w:r>
          </w:p>
        </w:tc>
        <w:tc>
          <w:tcPr>
            <w:tcW w:w="4895" w:type="dxa"/>
          </w:tcPr>
          <w:p w14:paraId="3E9D1629" w14:textId="2B67E91B" w:rsidR="00507FBD" w:rsidRPr="009B2199" w:rsidRDefault="00507FBD" w:rsidP="00AE062B">
            <w:pPr>
              <w:rPr>
                <w:rFonts w:cstheme="minorHAnsi"/>
              </w:rPr>
            </w:pPr>
            <w:r w:rsidRPr="009B2199">
              <w:rPr>
                <w:rFonts w:cstheme="minorHAnsi"/>
              </w:rPr>
              <w:t>POSDRU/175/2.1/S/151108</w:t>
            </w:r>
          </w:p>
          <w:p w14:paraId="608C8BCE" w14:textId="7FF394B6" w:rsidR="00507FBD" w:rsidRPr="009B2199" w:rsidRDefault="00507FBD" w:rsidP="00AE062B">
            <w:pPr>
              <w:rPr>
                <w:rFonts w:cstheme="minorHAnsi"/>
              </w:rPr>
            </w:pPr>
            <w:r w:rsidRPr="009B2199">
              <w:rPr>
                <w:rFonts w:cstheme="minorHAnsi"/>
              </w:rPr>
              <w:t>Parteneriat Educatie – Business (PEB)</w:t>
            </w:r>
          </w:p>
        </w:tc>
        <w:tc>
          <w:tcPr>
            <w:tcW w:w="2403" w:type="dxa"/>
          </w:tcPr>
          <w:p w14:paraId="0ADC37E7" w14:textId="77777777" w:rsidR="00507FBD" w:rsidRPr="009B2199" w:rsidRDefault="00507FBD" w:rsidP="00AE062B">
            <w:pPr>
              <w:rPr>
                <w:rFonts w:cstheme="minorHAnsi"/>
              </w:rPr>
            </w:pPr>
            <w:r w:rsidRPr="009B2199">
              <w:rPr>
                <w:rFonts w:cstheme="minorHAnsi"/>
              </w:rPr>
              <w:t>3.594.704,10 RON</w:t>
            </w:r>
          </w:p>
        </w:tc>
        <w:tc>
          <w:tcPr>
            <w:tcW w:w="2110" w:type="dxa"/>
          </w:tcPr>
          <w:p w14:paraId="3D595922" w14:textId="1E4AEAC1" w:rsidR="00507FBD" w:rsidRPr="009B2199" w:rsidRDefault="002C589C" w:rsidP="00AE062B">
            <w:pPr>
              <w:rPr>
                <w:rFonts w:cstheme="minorHAnsi"/>
              </w:rPr>
            </w:pPr>
            <w:r>
              <w:rPr>
                <w:rFonts w:cstheme="minorHAnsi"/>
              </w:rPr>
              <w:t>-</w:t>
            </w:r>
          </w:p>
        </w:tc>
        <w:tc>
          <w:tcPr>
            <w:tcW w:w="2202" w:type="dxa"/>
          </w:tcPr>
          <w:p w14:paraId="27BD3A61" w14:textId="0FF64C97" w:rsidR="00507FBD" w:rsidRPr="009B2199" w:rsidRDefault="002C589C" w:rsidP="00AE062B">
            <w:pPr>
              <w:rPr>
                <w:rFonts w:cstheme="minorHAnsi"/>
              </w:rPr>
            </w:pPr>
            <w:r>
              <w:rPr>
                <w:rFonts w:cstheme="minorHAnsi"/>
              </w:rPr>
              <w:t>-</w:t>
            </w:r>
          </w:p>
        </w:tc>
        <w:tc>
          <w:tcPr>
            <w:tcW w:w="2479" w:type="dxa"/>
          </w:tcPr>
          <w:p w14:paraId="21756A97" w14:textId="5838A3F1" w:rsidR="00507FBD" w:rsidRPr="009B2199" w:rsidRDefault="002C589C" w:rsidP="00AE062B">
            <w:pPr>
              <w:rPr>
                <w:rFonts w:cstheme="minorHAnsi"/>
              </w:rPr>
            </w:pPr>
            <w:r>
              <w:rPr>
                <w:rFonts w:cstheme="minorHAnsi"/>
              </w:rPr>
              <w:t>-</w:t>
            </w:r>
          </w:p>
        </w:tc>
      </w:tr>
      <w:tr w:rsidR="00507FBD" w:rsidRPr="009B2199" w14:paraId="60D89A4E" w14:textId="77777777" w:rsidTr="009F6C19">
        <w:trPr>
          <w:trHeight w:val="713"/>
        </w:trPr>
        <w:tc>
          <w:tcPr>
            <w:tcW w:w="1129" w:type="dxa"/>
          </w:tcPr>
          <w:p w14:paraId="41E754E2" w14:textId="4379EF5A" w:rsidR="00507FBD" w:rsidRPr="009B2199" w:rsidRDefault="00507FBD" w:rsidP="00AE062B">
            <w:pPr>
              <w:rPr>
                <w:rFonts w:cstheme="minorHAnsi"/>
              </w:rPr>
            </w:pPr>
            <w:r w:rsidRPr="009B2199">
              <w:rPr>
                <w:rFonts w:cstheme="minorHAnsi"/>
              </w:rPr>
              <w:t>6</w:t>
            </w:r>
          </w:p>
        </w:tc>
        <w:tc>
          <w:tcPr>
            <w:tcW w:w="4895" w:type="dxa"/>
          </w:tcPr>
          <w:p w14:paraId="33CCDD82" w14:textId="555A8590" w:rsidR="00507FBD" w:rsidRPr="009B2199" w:rsidRDefault="00507FBD" w:rsidP="00AE062B">
            <w:pPr>
              <w:rPr>
                <w:rFonts w:cstheme="minorHAnsi"/>
              </w:rPr>
            </w:pPr>
            <w:r w:rsidRPr="009B2199">
              <w:rPr>
                <w:rFonts w:cstheme="minorHAnsi"/>
              </w:rPr>
              <w:t>POSDRU/176/3.1/S/150295</w:t>
            </w:r>
          </w:p>
          <w:p w14:paraId="62B0489A" w14:textId="2B81F626" w:rsidR="00507FBD" w:rsidRPr="009B2199" w:rsidRDefault="00507FBD" w:rsidP="00AE062B">
            <w:pPr>
              <w:rPr>
                <w:rFonts w:cstheme="minorHAnsi"/>
              </w:rPr>
            </w:pPr>
            <w:r w:rsidRPr="009B2199">
              <w:rPr>
                <w:rFonts w:cstheme="minorHAnsi"/>
              </w:rPr>
              <w:t>O Sansa pentru Succes in Afaceri - SUCCES</w:t>
            </w:r>
          </w:p>
        </w:tc>
        <w:tc>
          <w:tcPr>
            <w:tcW w:w="2403" w:type="dxa"/>
          </w:tcPr>
          <w:p w14:paraId="1FDE285E" w14:textId="77777777" w:rsidR="00507FBD" w:rsidRPr="009B2199" w:rsidRDefault="00507FBD" w:rsidP="00AE062B">
            <w:pPr>
              <w:rPr>
                <w:rFonts w:cstheme="minorHAnsi"/>
              </w:rPr>
            </w:pPr>
            <w:r w:rsidRPr="009B2199">
              <w:rPr>
                <w:rFonts w:cstheme="minorHAnsi"/>
              </w:rPr>
              <w:t>5.471.859,24 RON</w:t>
            </w:r>
          </w:p>
        </w:tc>
        <w:tc>
          <w:tcPr>
            <w:tcW w:w="2110" w:type="dxa"/>
          </w:tcPr>
          <w:p w14:paraId="28BF719F" w14:textId="77777777" w:rsidR="00507FBD" w:rsidRPr="009B2199" w:rsidRDefault="00507FBD" w:rsidP="00AE062B">
            <w:pPr>
              <w:rPr>
                <w:rFonts w:cstheme="minorHAnsi"/>
              </w:rPr>
            </w:pPr>
          </w:p>
        </w:tc>
        <w:tc>
          <w:tcPr>
            <w:tcW w:w="2202" w:type="dxa"/>
          </w:tcPr>
          <w:p w14:paraId="5376A193" w14:textId="77777777" w:rsidR="00507FBD" w:rsidRPr="009B2199" w:rsidRDefault="00507FBD" w:rsidP="00AE062B">
            <w:pPr>
              <w:rPr>
                <w:rFonts w:cstheme="minorHAnsi"/>
              </w:rPr>
            </w:pPr>
            <w:r w:rsidRPr="009B2199">
              <w:rPr>
                <w:rFonts w:cstheme="minorHAnsi"/>
              </w:rPr>
              <w:t>47</w:t>
            </w:r>
          </w:p>
        </w:tc>
        <w:tc>
          <w:tcPr>
            <w:tcW w:w="2479" w:type="dxa"/>
          </w:tcPr>
          <w:p w14:paraId="092162D1" w14:textId="77777777" w:rsidR="00507FBD" w:rsidRPr="009B2199" w:rsidRDefault="00507FBD" w:rsidP="00AE062B">
            <w:pPr>
              <w:rPr>
                <w:rFonts w:cstheme="minorHAnsi"/>
              </w:rPr>
            </w:pPr>
            <w:r w:rsidRPr="009B2199">
              <w:rPr>
                <w:rFonts w:cstheme="minorHAnsi"/>
              </w:rPr>
              <w:t>480</w:t>
            </w:r>
          </w:p>
        </w:tc>
      </w:tr>
      <w:tr w:rsidR="00507FBD" w:rsidRPr="009B2199" w14:paraId="712942A7" w14:textId="77777777" w:rsidTr="009F6C19">
        <w:trPr>
          <w:trHeight w:val="713"/>
        </w:trPr>
        <w:tc>
          <w:tcPr>
            <w:tcW w:w="1129" w:type="dxa"/>
          </w:tcPr>
          <w:p w14:paraId="70A48CE2" w14:textId="37E02D48" w:rsidR="00507FBD" w:rsidRPr="009B2199" w:rsidRDefault="00507FBD" w:rsidP="00AE062B">
            <w:pPr>
              <w:rPr>
                <w:rFonts w:cstheme="minorHAnsi"/>
              </w:rPr>
            </w:pPr>
            <w:r w:rsidRPr="009B2199">
              <w:rPr>
                <w:rFonts w:cstheme="minorHAnsi"/>
              </w:rPr>
              <w:t>7</w:t>
            </w:r>
          </w:p>
        </w:tc>
        <w:tc>
          <w:tcPr>
            <w:tcW w:w="4895" w:type="dxa"/>
          </w:tcPr>
          <w:p w14:paraId="301517EB" w14:textId="34435056" w:rsidR="00507FBD" w:rsidRPr="009B2199" w:rsidRDefault="00507FBD" w:rsidP="00AE062B">
            <w:pPr>
              <w:rPr>
                <w:rFonts w:cstheme="minorHAnsi"/>
              </w:rPr>
            </w:pPr>
            <w:r w:rsidRPr="009B2199">
              <w:rPr>
                <w:rFonts w:cstheme="minorHAnsi"/>
              </w:rPr>
              <w:t>POSDRU/81/3.2/S/58103</w:t>
            </w:r>
          </w:p>
          <w:p w14:paraId="73BD9F2D" w14:textId="29F827A1" w:rsidR="00507FBD" w:rsidRPr="009B2199" w:rsidRDefault="00507FBD" w:rsidP="00AE062B">
            <w:pPr>
              <w:rPr>
                <w:rFonts w:cstheme="minorHAnsi"/>
              </w:rPr>
            </w:pPr>
            <w:r w:rsidRPr="009B2199">
              <w:rPr>
                <w:rFonts w:cstheme="minorHAnsi"/>
              </w:rPr>
              <w:t>Formare profesionala in domeniul materialelor noi cu aplicatii in mecanica si metromecanica (PROFMEC)</w:t>
            </w:r>
          </w:p>
        </w:tc>
        <w:tc>
          <w:tcPr>
            <w:tcW w:w="2403" w:type="dxa"/>
          </w:tcPr>
          <w:p w14:paraId="4C9082E6" w14:textId="77777777" w:rsidR="00507FBD" w:rsidRPr="009B2199" w:rsidRDefault="00507FBD" w:rsidP="00AE062B">
            <w:pPr>
              <w:rPr>
                <w:rFonts w:cstheme="minorHAnsi"/>
              </w:rPr>
            </w:pPr>
            <w:r w:rsidRPr="009B2199">
              <w:rPr>
                <w:rFonts w:cstheme="minorHAnsi"/>
              </w:rPr>
              <w:t>8.388.239 RON</w:t>
            </w:r>
          </w:p>
        </w:tc>
        <w:tc>
          <w:tcPr>
            <w:tcW w:w="2110" w:type="dxa"/>
          </w:tcPr>
          <w:p w14:paraId="5EFA8DA4" w14:textId="76E4EFE1" w:rsidR="00507FBD" w:rsidRPr="009B2199" w:rsidRDefault="002C589C" w:rsidP="00AE062B">
            <w:pPr>
              <w:rPr>
                <w:rFonts w:cstheme="minorHAnsi"/>
              </w:rPr>
            </w:pPr>
            <w:r>
              <w:rPr>
                <w:rFonts w:cstheme="minorHAnsi"/>
              </w:rPr>
              <w:t>-</w:t>
            </w:r>
          </w:p>
        </w:tc>
        <w:tc>
          <w:tcPr>
            <w:tcW w:w="2202" w:type="dxa"/>
          </w:tcPr>
          <w:p w14:paraId="4D18AF7C" w14:textId="47D37F54" w:rsidR="00507FBD" w:rsidRPr="009B2199" w:rsidRDefault="002C589C" w:rsidP="00AE062B">
            <w:pPr>
              <w:rPr>
                <w:rFonts w:cstheme="minorHAnsi"/>
              </w:rPr>
            </w:pPr>
            <w:r>
              <w:rPr>
                <w:rFonts w:cstheme="minorHAnsi"/>
              </w:rPr>
              <w:t>-</w:t>
            </w:r>
          </w:p>
        </w:tc>
        <w:tc>
          <w:tcPr>
            <w:tcW w:w="2479" w:type="dxa"/>
          </w:tcPr>
          <w:p w14:paraId="4710F8E5" w14:textId="77777777" w:rsidR="00507FBD" w:rsidRPr="009B2199" w:rsidRDefault="00507FBD" w:rsidP="00AE062B">
            <w:pPr>
              <w:rPr>
                <w:rFonts w:cstheme="minorHAnsi"/>
              </w:rPr>
            </w:pPr>
            <w:r w:rsidRPr="009B2199">
              <w:rPr>
                <w:rFonts w:cstheme="minorHAnsi"/>
              </w:rPr>
              <w:t>448</w:t>
            </w:r>
          </w:p>
        </w:tc>
      </w:tr>
      <w:tr w:rsidR="00507FBD" w:rsidRPr="009B2199" w14:paraId="7B1A075A" w14:textId="77777777" w:rsidTr="009F6C19">
        <w:trPr>
          <w:trHeight w:val="713"/>
        </w:trPr>
        <w:tc>
          <w:tcPr>
            <w:tcW w:w="1129" w:type="dxa"/>
          </w:tcPr>
          <w:p w14:paraId="56EEFC39" w14:textId="2E35F7FA" w:rsidR="00507FBD" w:rsidRPr="009B2199" w:rsidRDefault="00507FBD" w:rsidP="00AE062B">
            <w:pPr>
              <w:rPr>
                <w:rFonts w:cstheme="minorHAnsi"/>
              </w:rPr>
            </w:pPr>
            <w:r w:rsidRPr="009B2199">
              <w:rPr>
                <w:rFonts w:cstheme="minorHAnsi"/>
              </w:rPr>
              <w:t>8</w:t>
            </w:r>
          </w:p>
        </w:tc>
        <w:tc>
          <w:tcPr>
            <w:tcW w:w="4895" w:type="dxa"/>
          </w:tcPr>
          <w:p w14:paraId="7BF06B84" w14:textId="515991E0" w:rsidR="00507FBD" w:rsidRPr="009B2199" w:rsidRDefault="00507FBD" w:rsidP="00AE062B">
            <w:pPr>
              <w:rPr>
                <w:rFonts w:cstheme="minorHAnsi"/>
              </w:rPr>
            </w:pPr>
            <w:r w:rsidRPr="009B2199">
              <w:rPr>
                <w:rFonts w:cstheme="minorHAnsi"/>
              </w:rPr>
              <w:t>POSDRU/83/5.2/S/54563</w:t>
            </w:r>
          </w:p>
          <w:p w14:paraId="294F04C7" w14:textId="75A5FD39" w:rsidR="00507FBD" w:rsidRPr="009B2199" w:rsidRDefault="00507FBD" w:rsidP="00AE062B">
            <w:pPr>
              <w:rPr>
                <w:rFonts w:cstheme="minorHAnsi"/>
              </w:rPr>
            </w:pPr>
            <w:r w:rsidRPr="009B2199">
              <w:rPr>
                <w:rFonts w:cstheme="minorHAnsi"/>
              </w:rPr>
              <w:t>Creeaza-ti propriul loc de munca (CPLM)</w:t>
            </w:r>
          </w:p>
        </w:tc>
        <w:tc>
          <w:tcPr>
            <w:tcW w:w="2403" w:type="dxa"/>
          </w:tcPr>
          <w:p w14:paraId="5777199D" w14:textId="77777777" w:rsidR="00507FBD" w:rsidRPr="009B2199" w:rsidRDefault="00507FBD" w:rsidP="00AE062B">
            <w:pPr>
              <w:rPr>
                <w:rFonts w:cstheme="minorHAnsi"/>
              </w:rPr>
            </w:pPr>
            <w:r w:rsidRPr="009B2199">
              <w:rPr>
                <w:rFonts w:cstheme="minorHAnsi"/>
              </w:rPr>
              <w:t>15.076.717,00 RON</w:t>
            </w:r>
          </w:p>
        </w:tc>
        <w:tc>
          <w:tcPr>
            <w:tcW w:w="2110" w:type="dxa"/>
          </w:tcPr>
          <w:p w14:paraId="0F1E7547" w14:textId="02AD740C" w:rsidR="00507FBD" w:rsidRPr="009B2199" w:rsidRDefault="002C589C" w:rsidP="00AE062B">
            <w:pPr>
              <w:rPr>
                <w:rFonts w:cstheme="minorHAnsi"/>
              </w:rPr>
            </w:pPr>
            <w:r>
              <w:rPr>
                <w:rFonts w:cstheme="minorHAnsi"/>
              </w:rPr>
              <w:t>-</w:t>
            </w:r>
          </w:p>
        </w:tc>
        <w:tc>
          <w:tcPr>
            <w:tcW w:w="2202" w:type="dxa"/>
          </w:tcPr>
          <w:p w14:paraId="1E85E515" w14:textId="17C88545" w:rsidR="00507FBD" w:rsidRPr="009B2199" w:rsidRDefault="002C589C" w:rsidP="00AE062B">
            <w:pPr>
              <w:rPr>
                <w:rFonts w:cstheme="minorHAnsi"/>
              </w:rPr>
            </w:pPr>
            <w:r>
              <w:rPr>
                <w:rFonts w:cstheme="minorHAnsi"/>
              </w:rPr>
              <w:t>-</w:t>
            </w:r>
          </w:p>
        </w:tc>
        <w:tc>
          <w:tcPr>
            <w:tcW w:w="2479" w:type="dxa"/>
          </w:tcPr>
          <w:p w14:paraId="11B22AA0" w14:textId="77777777" w:rsidR="00507FBD" w:rsidRPr="009B2199" w:rsidRDefault="00507FBD" w:rsidP="00AE062B">
            <w:pPr>
              <w:rPr>
                <w:rFonts w:cstheme="minorHAnsi"/>
              </w:rPr>
            </w:pPr>
            <w:r w:rsidRPr="009B2199">
              <w:rPr>
                <w:rFonts w:cstheme="minorHAnsi"/>
              </w:rPr>
              <w:t>120</w:t>
            </w:r>
          </w:p>
        </w:tc>
      </w:tr>
      <w:tr w:rsidR="00507FBD" w:rsidRPr="009B2199" w14:paraId="2C695F0D" w14:textId="77777777" w:rsidTr="009F6C19">
        <w:trPr>
          <w:trHeight w:val="713"/>
        </w:trPr>
        <w:tc>
          <w:tcPr>
            <w:tcW w:w="1129" w:type="dxa"/>
          </w:tcPr>
          <w:p w14:paraId="3098EF9F" w14:textId="6776FCF9" w:rsidR="00507FBD" w:rsidRPr="009B2199" w:rsidRDefault="00507FBD" w:rsidP="00AE062B">
            <w:pPr>
              <w:rPr>
                <w:rFonts w:cstheme="minorHAnsi"/>
              </w:rPr>
            </w:pPr>
            <w:r w:rsidRPr="009B2199">
              <w:rPr>
                <w:rFonts w:cstheme="minorHAnsi"/>
              </w:rPr>
              <w:t>9</w:t>
            </w:r>
          </w:p>
        </w:tc>
        <w:tc>
          <w:tcPr>
            <w:tcW w:w="4895" w:type="dxa"/>
          </w:tcPr>
          <w:p w14:paraId="7EAA0180" w14:textId="5B0886C1" w:rsidR="00507FBD" w:rsidRPr="009B2199" w:rsidRDefault="00507FBD" w:rsidP="00AE062B">
            <w:pPr>
              <w:rPr>
                <w:rFonts w:cstheme="minorHAnsi"/>
              </w:rPr>
            </w:pPr>
            <w:r w:rsidRPr="009B2199">
              <w:rPr>
                <w:rFonts w:cstheme="minorHAnsi"/>
              </w:rPr>
              <w:t>POSDRU/136/5.2/G/131725</w:t>
            </w:r>
          </w:p>
          <w:p w14:paraId="762D7E33" w14:textId="631A2FD6" w:rsidR="00507FBD" w:rsidRPr="009B2199" w:rsidRDefault="00507FBD" w:rsidP="00AE062B">
            <w:pPr>
              <w:rPr>
                <w:rFonts w:cstheme="minorHAnsi"/>
              </w:rPr>
            </w:pPr>
            <w:r w:rsidRPr="009B2199">
              <w:rPr>
                <w:rFonts w:cstheme="minorHAnsi"/>
              </w:rPr>
              <w:lastRenderedPageBreak/>
              <w:t>Masuri active de ocupare pentru persoanele din mediul rural!</w:t>
            </w:r>
          </w:p>
        </w:tc>
        <w:tc>
          <w:tcPr>
            <w:tcW w:w="2403" w:type="dxa"/>
          </w:tcPr>
          <w:p w14:paraId="4A4F69C1" w14:textId="77777777" w:rsidR="00507FBD" w:rsidRPr="009B2199" w:rsidRDefault="00507FBD" w:rsidP="00AE062B">
            <w:pPr>
              <w:rPr>
                <w:rFonts w:cstheme="minorHAnsi"/>
              </w:rPr>
            </w:pPr>
            <w:r w:rsidRPr="009B2199">
              <w:rPr>
                <w:rFonts w:cstheme="minorHAnsi"/>
              </w:rPr>
              <w:lastRenderedPageBreak/>
              <w:t>2.155.695 RON</w:t>
            </w:r>
          </w:p>
        </w:tc>
        <w:tc>
          <w:tcPr>
            <w:tcW w:w="2110" w:type="dxa"/>
          </w:tcPr>
          <w:p w14:paraId="6398FB6F" w14:textId="5349AAE1" w:rsidR="00507FBD" w:rsidRPr="009B2199" w:rsidRDefault="002C589C" w:rsidP="00AE062B">
            <w:pPr>
              <w:rPr>
                <w:rFonts w:cstheme="minorHAnsi"/>
              </w:rPr>
            </w:pPr>
            <w:r>
              <w:rPr>
                <w:rFonts w:cstheme="minorHAnsi"/>
              </w:rPr>
              <w:t>-</w:t>
            </w:r>
          </w:p>
        </w:tc>
        <w:tc>
          <w:tcPr>
            <w:tcW w:w="2202" w:type="dxa"/>
          </w:tcPr>
          <w:p w14:paraId="7EF2C7DB" w14:textId="77777777" w:rsidR="00507FBD" w:rsidRPr="009B2199" w:rsidRDefault="00507FBD" w:rsidP="00AE062B">
            <w:pPr>
              <w:rPr>
                <w:rFonts w:cstheme="minorHAnsi"/>
              </w:rPr>
            </w:pPr>
            <w:r w:rsidRPr="009B2199">
              <w:rPr>
                <w:rFonts w:cstheme="minorHAnsi"/>
              </w:rPr>
              <w:t>9</w:t>
            </w:r>
          </w:p>
        </w:tc>
        <w:tc>
          <w:tcPr>
            <w:tcW w:w="2479" w:type="dxa"/>
          </w:tcPr>
          <w:p w14:paraId="42EA2A66" w14:textId="49768A23" w:rsidR="00507FBD" w:rsidRPr="009B2199" w:rsidRDefault="002C589C" w:rsidP="00AE062B">
            <w:pPr>
              <w:rPr>
                <w:rFonts w:cstheme="minorHAnsi"/>
              </w:rPr>
            </w:pPr>
            <w:r>
              <w:rPr>
                <w:rFonts w:cstheme="minorHAnsi"/>
              </w:rPr>
              <w:t>-</w:t>
            </w:r>
          </w:p>
        </w:tc>
      </w:tr>
      <w:tr w:rsidR="00507FBD" w:rsidRPr="009B2199" w14:paraId="33B7D915" w14:textId="77777777" w:rsidTr="009F6C19">
        <w:trPr>
          <w:trHeight w:val="713"/>
        </w:trPr>
        <w:tc>
          <w:tcPr>
            <w:tcW w:w="1129" w:type="dxa"/>
          </w:tcPr>
          <w:p w14:paraId="617040F3" w14:textId="08166700" w:rsidR="00507FBD" w:rsidRPr="009B2199" w:rsidRDefault="00507FBD" w:rsidP="00AE062B">
            <w:pPr>
              <w:rPr>
                <w:rFonts w:cstheme="minorHAnsi"/>
              </w:rPr>
            </w:pPr>
            <w:r w:rsidRPr="009B2199">
              <w:rPr>
                <w:rFonts w:cstheme="minorHAnsi"/>
              </w:rPr>
              <w:t>10</w:t>
            </w:r>
          </w:p>
        </w:tc>
        <w:tc>
          <w:tcPr>
            <w:tcW w:w="4895" w:type="dxa"/>
          </w:tcPr>
          <w:p w14:paraId="60D89293" w14:textId="6F7BF222" w:rsidR="00507FBD" w:rsidRPr="009B2199" w:rsidRDefault="00507FBD" w:rsidP="00AE062B">
            <w:pPr>
              <w:rPr>
                <w:rFonts w:cstheme="minorHAnsi"/>
              </w:rPr>
            </w:pPr>
            <w:r w:rsidRPr="009B2199">
              <w:rPr>
                <w:rFonts w:cstheme="minorHAnsi"/>
              </w:rPr>
              <w:t>POSDRU/136/5.2/G/130438</w:t>
            </w:r>
          </w:p>
          <w:p w14:paraId="2A789234" w14:textId="7472529F" w:rsidR="00507FBD" w:rsidRPr="009B2199" w:rsidRDefault="00507FBD" w:rsidP="00AE062B">
            <w:pPr>
              <w:rPr>
                <w:rFonts w:cstheme="minorHAnsi"/>
              </w:rPr>
            </w:pPr>
            <w:r w:rsidRPr="009B2199">
              <w:rPr>
                <w:rFonts w:cstheme="minorHAnsi"/>
              </w:rPr>
              <w:t>Noi sanse de ocupare in mediul rural</w:t>
            </w:r>
          </w:p>
        </w:tc>
        <w:tc>
          <w:tcPr>
            <w:tcW w:w="2403" w:type="dxa"/>
          </w:tcPr>
          <w:p w14:paraId="6E8DAC41" w14:textId="77777777" w:rsidR="00507FBD" w:rsidRPr="009B2199" w:rsidRDefault="00507FBD" w:rsidP="00AE062B">
            <w:pPr>
              <w:rPr>
                <w:rFonts w:cstheme="minorHAnsi"/>
              </w:rPr>
            </w:pPr>
            <w:r w:rsidRPr="009B2199">
              <w:rPr>
                <w:rFonts w:cstheme="minorHAnsi"/>
              </w:rPr>
              <w:t>2.155.695 RON</w:t>
            </w:r>
          </w:p>
        </w:tc>
        <w:tc>
          <w:tcPr>
            <w:tcW w:w="2110" w:type="dxa"/>
          </w:tcPr>
          <w:p w14:paraId="4C1631DF" w14:textId="77777777" w:rsidR="00507FBD" w:rsidRPr="009B2199" w:rsidRDefault="00507FBD" w:rsidP="00AE062B">
            <w:pPr>
              <w:rPr>
                <w:rFonts w:cstheme="minorHAnsi"/>
              </w:rPr>
            </w:pPr>
          </w:p>
        </w:tc>
        <w:tc>
          <w:tcPr>
            <w:tcW w:w="2202" w:type="dxa"/>
          </w:tcPr>
          <w:p w14:paraId="0A842662" w14:textId="77777777" w:rsidR="00507FBD" w:rsidRPr="009B2199" w:rsidRDefault="00507FBD" w:rsidP="00AE062B">
            <w:pPr>
              <w:rPr>
                <w:rFonts w:cstheme="minorHAnsi"/>
              </w:rPr>
            </w:pPr>
            <w:r w:rsidRPr="009B2199">
              <w:rPr>
                <w:rFonts w:cstheme="minorHAnsi"/>
              </w:rPr>
              <w:t>9</w:t>
            </w:r>
          </w:p>
        </w:tc>
        <w:tc>
          <w:tcPr>
            <w:tcW w:w="2479" w:type="dxa"/>
          </w:tcPr>
          <w:p w14:paraId="0AC1466F" w14:textId="77777777" w:rsidR="00507FBD" w:rsidRPr="009B2199" w:rsidRDefault="00507FBD" w:rsidP="00AE062B">
            <w:pPr>
              <w:rPr>
                <w:rFonts w:cstheme="minorHAnsi"/>
              </w:rPr>
            </w:pPr>
          </w:p>
        </w:tc>
      </w:tr>
      <w:tr w:rsidR="00507FBD" w:rsidRPr="009B2199" w14:paraId="4E535662" w14:textId="77777777" w:rsidTr="009F6C19">
        <w:trPr>
          <w:trHeight w:val="713"/>
        </w:trPr>
        <w:tc>
          <w:tcPr>
            <w:tcW w:w="1129" w:type="dxa"/>
          </w:tcPr>
          <w:p w14:paraId="2F0FBC6B" w14:textId="0CB0EE5A" w:rsidR="00507FBD" w:rsidRPr="009B2199" w:rsidRDefault="00507FBD" w:rsidP="00AE062B">
            <w:pPr>
              <w:rPr>
                <w:rFonts w:cstheme="minorHAnsi"/>
              </w:rPr>
            </w:pPr>
            <w:r w:rsidRPr="009B2199">
              <w:rPr>
                <w:rFonts w:cstheme="minorHAnsi"/>
              </w:rPr>
              <w:t>11</w:t>
            </w:r>
          </w:p>
        </w:tc>
        <w:tc>
          <w:tcPr>
            <w:tcW w:w="4895" w:type="dxa"/>
          </w:tcPr>
          <w:p w14:paraId="153F938C" w14:textId="430C2D63" w:rsidR="00507FBD" w:rsidRPr="009B2199" w:rsidRDefault="00507FBD" w:rsidP="00AE062B">
            <w:pPr>
              <w:rPr>
                <w:rFonts w:cstheme="minorHAnsi"/>
              </w:rPr>
            </w:pPr>
            <w:r w:rsidRPr="009B2199">
              <w:rPr>
                <w:rFonts w:cstheme="minorHAnsi"/>
              </w:rPr>
              <w:t>POSDRU/127/5.1/G/124833</w:t>
            </w:r>
          </w:p>
          <w:p w14:paraId="09BC1AC8" w14:textId="4EEDD635" w:rsidR="00507FBD" w:rsidRPr="009B2199" w:rsidRDefault="00507FBD" w:rsidP="00AE062B">
            <w:pPr>
              <w:rPr>
                <w:rFonts w:cstheme="minorHAnsi"/>
              </w:rPr>
            </w:pPr>
            <w:r w:rsidRPr="009B2199">
              <w:rPr>
                <w:rFonts w:cstheme="minorHAnsi"/>
              </w:rPr>
              <w:t>INTEGRA – Investitia in Oameni – Investitie sigura</w:t>
            </w:r>
          </w:p>
        </w:tc>
        <w:tc>
          <w:tcPr>
            <w:tcW w:w="2403" w:type="dxa"/>
          </w:tcPr>
          <w:p w14:paraId="105C3031" w14:textId="77777777" w:rsidR="00507FBD" w:rsidRPr="009B2199" w:rsidRDefault="00507FBD" w:rsidP="00AE062B">
            <w:pPr>
              <w:rPr>
                <w:rFonts w:cstheme="minorHAnsi"/>
              </w:rPr>
            </w:pPr>
            <w:r w:rsidRPr="009B2199">
              <w:rPr>
                <w:rFonts w:cstheme="minorHAnsi"/>
              </w:rPr>
              <w:t>1.962.142,54 RON</w:t>
            </w:r>
          </w:p>
        </w:tc>
        <w:tc>
          <w:tcPr>
            <w:tcW w:w="2110" w:type="dxa"/>
          </w:tcPr>
          <w:p w14:paraId="3BB190DB" w14:textId="639E3B87" w:rsidR="00507FBD" w:rsidRPr="009B2199" w:rsidRDefault="002C589C" w:rsidP="00AE062B">
            <w:pPr>
              <w:rPr>
                <w:rFonts w:cstheme="minorHAnsi"/>
              </w:rPr>
            </w:pPr>
            <w:r>
              <w:rPr>
                <w:rFonts w:cstheme="minorHAnsi"/>
              </w:rPr>
              <w:t>-</w:t>
            </w:r>
          </w:p>
        </w:tc>
        <w:tc>
          <w:tcPr>
            <w:tcW w:w="2202" w:type="dxa"/>
          </w:tcPr>
          <w:p w14:paraId="260EFF39" w14:textId="77777777" w:rsidR="00507FBD" w:rsidRPr="009B2199" w:rsidRDefault="00507FBD" w:rsidP="00AE062B">
            <w:pPr>
              <w:rPr>
                <w:rFonts w:cstheme="minorHAnsi"/>
              </w:rPr>
            </w:pPr>
            <w:r w:rsidRPr="009B2199">
              <w:rPr>
                <w:rFonts w:cstheme="minorHAnsi"/>
              </w:rPr>
              <w:t>10</w:t>
            </w:r>
          </w:p>
        </w:tc>
        <w:tc>
          <w:tcPr>
            <w:tcW w:w="2479" w:type="dxa"/>
          </w:tcPr>
          <w:p w14:paraId="2861E322" w14:textId="77777777" w:rsidR="00507FBD" w:rsidRPr="009B2199" w:rsidRDefault="00507FBD" w:rsidP="00AE062B">
            <w:pPr>
              <w:rPr>
                <w:rFonts w:cstheme="minorHAnsi"/>
              </w:rPr>
            </w:pPr>
            <w:r w:rsidRPr="009B2199">
              <w:rPr>
                <w:rFonts w:cstheme="minorHAnsi"/>
              </w:rPr>
              <w:t>420</w:t>
            </w:r>
          </w:p>
        </w:tc>
      </w:tr>
      <w:tr w:rsidR="00507FBD" w:rsidRPr="009B2199" w14:paraId="2E4AC490" w14:textId="77777777" w:rsidTr="009F6C19">
        <w:trPr>
          <w:trHeight w:val="713"/>
        </w:trPr>
        <w:tc>
          <w:tcPr>
            <w:tcW w:w="1129" w:type="dxa"/>
          </w:tcPr>
          <w:p w14:paraId="3B807ECA" w14:textId="7ED65D79" w:rsidR="00507FBD" w:rsidRPr="009B2199" w:rsidRDefault="00507FBD" w:rsidP="00AE062B">
            <w:pPr>
              <w:rPr>
                <w:rFonts w:cstheme="minorHAnsi"/>
              </w:rPr>
            </w:pPr>
            <w:r w:rsidRPr="009B2199">
              <w:rPr>
                <w:rFonts w:cstheme="minorHAnsi"/>
              </w:rPr>
              <w:t>12</w:t>
            </w:r>
          </w:p>
        </w:tc>
        <w:tc>
          <w:tcPr>
            <w:tcW w:w="4895" w:type="dxa"/>
          </w:tcPr>
          <w:p w14:paraId="6F35615B" w14:textId="7C09EF4C" w:rsidR="00507FBD" w:rsidRPr="009B2199" w:rsidRDefault="00507FBD" w:rsidP="00507FBD">
            <w:pPr>
              <w:rPr>
                <w:rFonts w:cstheme="minorHAnsi"/>
              </w:rPr>
            </w:pPr>
            <w:r w:rsidRPr="009B2199">
              <w:rPr>
                <w:rFonts w:cstheme="minorHAnsi"/>
              </w:rPr>
              <w:t>201-1-IE1-LEO05-02479</w:t>
            </w:r>
          </w:p>
          <w:p w14:paraId="4B8CEED0" w14:textId="56A7675E" w:rsidR="00507FBD" w:rsidRPr="009B2199" w:rsidRDefault="00507FBD" w:rsidP="00AE062B">
            <w:pPr>
              <w:rPr>
                <w:rFonts w:cstheme="minorHAnsi"/>
              </w:rPr>
            </w:pPr>
            <w:r w:rsidRPr="009B2199">
              <w:rPr>
                <w:rFonts w:cstheme="minorHAnsi"/>
              </w:rPr>
              <w:t>VOCATIONAL EDUATION FOR BUSINESS ADVISORS - VETBA</w:t>
            </w:r>
          </w:p>
        </w:tc>
        <w:tc>
          <w:tcPr>
            <w:tcW w:w="2403" w:type="dxa"/>
          </w:tcPr>
          <w:p w14:paraId="78B27CD2" w14:textId="77777777" w:rsidR="00507FBD" w:rsidRPr="009B2199" w:rsidRDefault="00507FBD" w:rsidP="00AE062B">
            <w:pPr>
              <w:rPr>
                <w:rFonts w:cstheme="minorHAnsi"/>
              </w:rPr>
            </w:pPr>
            <w:r w:rsidRPr="009B2199">
              <w:rPr>
                <w:rFonts w:cstheme="minorHAnsi"/>
              </w:rPr>
              <w:t>370.687 EURO</w:t>
            </w:r>
          </w:p>
        </w:tc>
        <w:tc>
          <w:tcPr>
            <w:tcW w:w="2110" w:type="dxa"/>
          </w:tcPr>
          <w:p w14:paraId="726B8DA1" w14:textId="6402AC47" w:rsidR="00507FBD" w:rsidRPr="009B2199" w:rsidRDefault="002C589C" w:rsidP="00AE062B">
            <w:pPr>
              <w:rPr>
                <w:rFonts w:cstheme="minorHAnsi"/>
              </w:rPr>
            </w:pPr>
            <w:r>
              <w:rPr>
                <w:rFonts w:cstheme="minorHAnsi"/>
              </w:rPr>
              <w:t>-</w:t>
            </w:r>
          </w:p>
        </w:tc>
        <w:tc>
          <w:tcPr>
            <w:tcW w:w="2202" w:type="dxa"/>
          </w:tcPr>
          <w:p w14:paraId="232557BF" w14:textId="485E950A" w:rsidR="00507FBD" w:rsidRPr="009B2199" w:rsidRDefault="002C589C" w:rsidP="00AE062B">
            <w:pPr>
              <w:rPr>
                <w:rFonts w:cstheme="minorHAnsi"/>
              </w:rPr>
            </w:pPr>
            <w:r>
              <w:rPr>
                <w:rFonts w:cstheme="minorHAnsi"/>
              </w:rPr>
              <w:t>-</w:t>
            </w:r>
          </w:p>
        </w:tc>
        <w:tc>
          <w:tcPr>
            <w:tcW w:w="2479" w:type="dxa"/>
          </w:tcPr>
          <w:p w14:paraId="6AA3F068" w14:textId="6F888928" w:rsidR="00507FBD" w:rsidRPr="009B2199" w:rsidRDefault="002C589C" w:rsidP="00AE062B">
            <w:pPr>
              <w:rPr>
                <w:rFonts w:cstheme="minorHAnsi"/>
              </w:rPr>
            </w:pPr>
            <w:r>
              <w:rPr>
                <w:rFonts w:cstheme="minorHAnsi"/>
              </w:rPr>
              <w:t>-</w:t>
            </w:r>
          </w:p>
        </w:tc>
      </w:tr>
      <w:tr w:rsidR="00507FBD" w:rsidRPr="009B2199" w14:paraId="2BD4D9D4" w14:textId="77777777" w:rsidTr="009F6C19">
        <w:trPr>
          <w:trHeight w:val="713"/>
        </w:trPr>
        <w:tc>
          <w:tcPr>
            <w:tcW w:w="1129" w:type="dxa"/>
          </w:tcPr>
          <w:p w14:paraId="567F2FCF" w14:textId="4F63A148" w:rsidR="00507FBD" w:rsidRPr="009B2199" w:rsidRDefault="00507FBD" w:rsidP="00AE062B">
            <w:pPr>
              <w:rPr>
                <w:rFonts w:cstheme="minorHAnsi"/>
              </w:rPr>
            </w:pPr>
            <w:r w:rsidRPr="009B2199">
              <w:rPr>
                <w:rFonts w:cstheme="minorHAnsi"/>
              </w:rPr>
              <w:t>13</w:t>
            </w:r>
          </w:p>
        </w:tc>
        <w:tc>
          <w:tcPr>
            <w:tcW w:w="4895" w:type="dxa"/>
          </w:tcPr>
          <w:p w14:paraId="1112CE3E" w14:textId="326C8C1A" w:rsidR="00507FBD" w:rsidRPr="009B2199" w:rsidRDefault="00507FBD" w:rsidP="00507FBD">
            <w:pPr>
              <w:rPr>
                <w:rFonts w:cstheme="minorHAnsi"/>
              </w:rPr>
            </w:pPr>
            <w:r w:rsidRPr="009B2199">
              <w:rPr>
                <w:rFonts w:cstheme="minorHAnsi"/>
              </w:rPr>
              <w:t>VS/2013/0225</w:t>
            </w:r>
          </w:p>
          <w:p w14:paraId="685A05AB" w14:textId="1A502E74" w:rsidR="00507FBD" w:rsidRPr="009B2199" w:rsidRDefault="00507FBD" w:rsidP="00AE062B">
            <w:pPr>
              <w:rPr>
                <w:rFonts w:cstheme="minorHAnsi"/>
              </w:rPr>
            </w:pPr>
            <w:r w:rsidRPr="009B2199">
              <w:rPr>
                <w:rFonts w:cstheme="minorHAnsi"/>
              </w:rPr>
              <w:t>Stabilirea unui parteneriat pentru realizarea unei scheme de garantare pentru tineret in Judetul Neamt Romania</w:t>
            </w:r>
          </w:p>
        </w:tc>
        <w:tc>
          <w:tcPr>
            <w:tcW w:w="2403" w:type="dxa"/>
          </w:tcPr>
          <w:p w14:paraId="6098596B" w14:textId="77777777" w:rsidR="00507FBD" w:rsidRPr="009B2199" w:rsidRDefault="00507FBD" w:rsidP="00AE062B">
            <w:pPr>
              <w:rPr>
                <w:rFonts w:cstheme="minorHAnsi"/>
              </w:rPr>
            </w:pPr>
            <w:r w:rsidRPr="009B2199">
              <w:rPr>
                <w:rFonts w:cstheme="minorHAnsi"/>
              </w:rPr>
              <w:t>186.310,54 EURO</w:t>
            </w:r>
          </w:p>
        </w:tc>
        <w:tc>
          <w:tcPr>
            <w:tcW w:w="2110" w:type="dxa"/>
          </w:tcPr>
          <w:p w14:paraId="4FAB5814" w14:textId="55981D99" w:rsidR="00507FBD" w:rsidRPr="009B2199" w:rsidRDefault="002C589C" w:rsidP="00AE062B">
            <w:pPr>
              <w:rPr>
                <w:rFonts w:cstheme="minorHAnsi"/>
              </w:rPr>
            </w:pPr>
            <w:r>
              <w:rPr>
                <w:rFonts w:cstheme="minorHAnsi"/>
              </w:rPr>
              <w:t>-</w:t>
            </w:r>
          </w:p>
        </w:tc>
        <w:tc>
          <w:tcPr>
            <w:tcW w:w="2202" w:type="dxa"/>
          </w:tcPr>
          <w:p w14:paraId="7B5EDAEB" w14:textId="47B44F72" w:rsidR="00507FBD" w:rsidRPr="009B2199" w:rsidRDefault="002C589C" w:rsidP="00AE062B">
            <w:pPr>
              <w:rPr>
                <w:rFonts w:cstheme="minorHAnsi"/>
              </w:rPr>
            </w:pPr>
            <w:r>
              <w:rPr>
                <w:rFonts w:cstheme="minorHAnsi"/>
              </w:rPr>
              <w:t>-</w:t>
            </w:r>
          </w:p>
        </w:tc>
        <w:tc>
          <w:tcPr>
            <w:tcW w:w="2479" w:type="dxa"/>
          </w:tcPr>
          <w:p w14:paraId="0101598B" w14:textId="6B58B296" w:rsidR="00507FBD" w:rsidRPr="009B2199" w:rsidRDefault="002C589C" w:rsidP="00AE062B">
            <w:pPr>
              <w:rPr>
                <w:rFonts w:cstheme="minorHAnsi"/>
              </w:rPr>
            </w:pPr>
            <w:r>
              <w:rPr>
                <w:rFonts w:cstheme="minorHAnsi"/>
              </w:rPr>
              <w:t>-</w:t>
            </w:r>
          </w:p>
        </w:tc>
      </w:tr>
      <w:tr w:rsidR="00507FBD" w:rsidRPr="009B2199" w14:paraId="4FF91925" w14:textId="77777777" w:rsidTr="009F6C19">
        <w:trPr>
          <w:trHeight w:val="713"/>
        </w:trPr>
        <w:tc>
          <w:tcPr>
            <w:tcW w:w="1129" w:type="dxa"/>
          </w:tcPr>
          <w:p w14:paraId="1FB55390" w14:textId="76231E81" w:rsidR="00507FBD" w:rsidRPr="009B2199" w:rsidRDefault="00507FBD" w:rsidP="00AE062B">
            <w:pPr>
              <w:rPr>
                <w:rFonts w:cstheme="minorHAnsi"/>
              </w:rPr>
            </w:pPr>
            <w:r w:rsidRPr="009B2199">
              <w:rPr>
                <w:rFonts w:cstheme="minorHAnsi"/>
              </w:rPr>
              <w:t>14</w:t>
            </w:r>
          </w:p>
        </w:tc>
        <w:tc>
          <w:tcPr>
            <w:tcW w:w="4895" w:type="dxa"/>
          </w:tcPr>
          <w:p w14:paraId="62A9A400" w14:textId="21059015" w:rsidR="00507FBD" w:rsidRPr="009B2199" w:rsidRDefault="00507FBD" w:rsidP="00AE062B">
            <w:pPr>
              <w:rPr>
                <w:rFonts w:cstheme="minorHAnsi"/>
              </w:rPr>
            </w:pPr>
            <w:r w:rsidRPr="009B2199">
              <w:rPr>
                <w:rFonts w:cstheme="minorHAnsi"/>
              </w:rPr>
              <w:t>MOBILITAS II L1-216</w:t>
            </w:r>
          </w:p>
          <w:p w14:paraId="0A538D7A" w14:textId="1B568E9B"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42672819" w14:textId="77777777" w:rsidR="00507FBD" w:rsidRPr="009B2199" w:rsidRDefault="00507FBD" w:rsidP="00AE062B">
            <w:pPr>
              <w:rPr>
                <w:rFonts w:cstheme="minorHAnsi"/>
              </w:rPr>
            </w:pPr>
            <w:r w:rsidRPr="009B2199">
              <w:rPr>
                <w:rFonts w:cstheme="minorHAnsi"/>
              </w:rPr>
              <w:t>200.000 EURO</w:t>
            </w:r>
          </w:p>
        </w:tc>
        <w:tc>
          <w:tcPr>
            <w:tcW w:w="2110" w:type="dxa"/>
          </w:tcPr>
          <w:p w14:paraId="0A7A0DB5" w14:textId="443A7B13" w:rsidR="00507FBD" w:rsidRPr="009B2199" w:rsidRDefault="002C589C" w:rsidP="00AE062B">
            <w:pPr>
              <w:rPr>
                <w:rFonts w:cstheme="minorHAnsi"/>
              </w:rPr>
            </w:pPr>
            <w:r>
              <w:rPr>
                <w:rFonts w:cstheme="minorHAnsi"/>
              </w:rPr>
              <w:t>-</w:t>
            </w:r>
          </w:p>
        </w:tc>
        <w:tc>
          <w:tcPr>
            <w:tcW w:w="2202" w:type="dxa"/>
          </w:tcPr>
          <w:p w14:paraId="076C809F" w14:textId="49AB1B13" w:rsidR="00507FBD" w:rsidRPr="009B2199" w:rsidRDefault="002C589C" w:rsidP="00AE062B">
            <w:pPr>
              <w:rPr>
                <w:rFonts w:cstheme="minorHAnsi"/>
              </w:rPr>
            </w:pPr>
            <w:r>
              <w:rPr>
                <w:rFonts w:cstheme="minorHAnsi"/>
              </w:rPr>
              <w:t>-</w:t>
            </w:r>
          </w:p>
        </w:tc>
        <w:tc>
          <w:tcPr>
            <w:tcW w:w="2479" w:type="dxa"/>
          </w:tcPr>
          <w:p w14:paraId="688EF926" w14:textId="44C80D18" w:rsidR="00507FBD" w:rsidRPr="009B2199" w:rsidRDefault="002C589C" w:rsidP="00AE062B">
            <w:pPr>
              <w:rPr>
                <w:rFonts w:cstheme="minorHAnsi"/>
              </w:rPr>
            </w:pPr>
            <w:r>
              <w:rPr>
                <w:rFonts w:cstheme="minorHAnsi"/>
              </w:rPr>
              <w:t>-</w:t>
            </w:r>
          </w:p>
        </w:tc>
      </w:tr>
      <w:tr w:rsidR="00507FBD" w:rsidRPr="009B2199" w14:paraId="6118E7AA" w14:textId="77777777" w:rsidTr="009F6C19">
        <w:trPr>
          <w:trHeight w:val="713"/>
        </w:trPr>
        <w:tc>
          <w:tcPr>
            <w:tcW w:w="1129" w:type="dxa"/>
          </w:tcPr>
          <w:p w14:paraId="22468153" w14:textId="51646119" w:rsidR="00507FBD" w:rsidRPr="009B2199" w:rsidRDefault="00507FBD" w:rsidP="00AE062B">
            <w:pPr>
              <w:rPr>
                <w:rFonts w:cstheme="minorHAnsi"/>
              </w:rPr>
            </w:pPr>
            <w:r w:rsidRPr="009B2199">
              <w:rPr>
                <w:rFonts w:cstheme="minorHAnsi"/>
              </w:rPr>
              <w:t>15</w:t>
            </w:r>
          </w:p>
        </w:tc>
        <w:tc>
          <w:tcPr>
            <w:tcW w:w="4895" w:type="dxa"/>
          </w:tcPr>
          <w:p w14:paraId="687AB398" w14:textId="4648CD13" w:rsidR="00507FBD" w:rsidRPr="009B2199" w:rsidRDefault="00507FBD" w:rsidP="00AE062B">
            <w:pPr>
              <w:rPr>
                <w:rFonts w:cstheme="minorHAnsi"/>
              </w:rPr>
            </w:pPr>
            <w:r w:rsidRPr="009B2199">
              <w:rPr>
                <w:rFonts w:cstheme="minorHAnsi"/>
              </w:rPr>
              <w:t>MOBILITAS III L1-313</w:t>
            </w:r>
          </w:p>
          <w:p w14:paraId="05DC21AD" w14:textId="3888859D"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69049920" w14:textId="77777777" w:rsidR="00507FBD" w:rsidRPr="009B2199" w:rsidRDefault="00507FBD" w:rsidP="00AE062B">
            <w:pPr>
              <w:rPr>
                <w:rFonts w:cstheme="minorHAnsi"/>
              </w:rPr>
            </w:pPr>
            <w:r w:rsidRPr="009B2199">
              <w:rPr>
                <w:rFonts w:cstheme="minorHAnsi"/>
              </w:rPr>
              <w:t>200.000 EURO</w:t>
            </w:r>
          </w:p>
        </w:tc>
        <w:tc>
          <w:tcPr>
            <w:tcW w:w="2110" w:type="dxa"/>
          </w:tcPr>
          <w:p w14:paraId="70735210" w14:textId="12905335" w:rsidR="00507FBD" w:rsidRPr="009B2199" w:rsidRDefault="002C589C" w:rsidP="00AE062B">
            <w:pPr>
              <w:rPr>
                <w:rFonts w:cstheme="minorHAnsi"/>
              </w:rPr>
            </w:pPr>
            <w:r>
              <w:rPr>
                <w:rFonts w:cstheme="minorHAnsi"/>
              </w:rPr>
              <w:t>-</w:t>
            </w:r>
          </w:p>
        </w:tc>
        <w:tc>
          <w:tcPr>
            <w:tcW w:w="2202" w:type="dxa"/>
          </w:tcPr>
          <w:p w14:paraId="1320302B" w14:textId="45D4E0C9" w:rsidR="00507FBD" w:rsidRPr="009B2199" w:rsidRDefault="002C589C" w:rsidP="00AE062B">
            <w:pPr>
              <w:rPr>
                <w:rFonts w:cstheme="minorHAnsi"/>
              </w:rPr>
            </w:pPr>
            <w:r>
              <w:rPr>
                <w:rFonts w:cstheme="minorHAnsi"/>
              </w:rPr>
              <w:t>-</w:t>
            </w:r>
          </w:p>
        </w:tc>
        <w:tc>
          <w:tcPr>
            <w:tcW w:w="2479" w:type="dxa"/>
          </w:tcPr>
          <w:p w14:paraId="54E49AF1" w14:textId="12C05245" w:rsidR="00507FBD" w:rsidRPr="009B2199" w:rsidRDefault="002C589C" w:rsidP="00AE062B">
            <w:pPr>
              <w:rPr>
                <w:rFonts w:cstheme="minorHAnsi"/>
              </w:rPr>
            </w:pPr>
            <w:r>
              <w:rPr>
                <w:rFonts w:cstheme="minorHAnsi"/>
              </w:rPr>
              <w:t>-</w:t>
            </w:r>
          </w:p>
        </w:tc>
      </w:tr>
      <w:tr w:rsidR="00507FBD" w:rsidRPr="009B2199" w14:paraId="7898A560" w14:textId="77777777" w:rsidTr="009F6C19">
        <w:trPr>
          <w:trHeight w:val="713"/>
        </w:trPr>
        <w:tc>
          <w:tcPr>
            <w:tcW w:w="1129" w:type="dxa"/>
          </w:tcPr>
          <w:p w14:paraId="137C55FA" w14:textId="48CA3531" w:rsidR="00507FBD" w:rsidRPr="009B2199" w:rsidRDefault="00507FBD" w:rsidP="00AE062B">
            <w:pPr>
              <w:rPr>
                <w:rFonts w:cstheme="minorHAnsi"/>
              </w:rPr>
            </w:pPr>
            <w:r w:rsidRPr="009B2199">
              <w:rPr>
                <w:rFonts w:cstheme="minorHAnsi"/>
              </w:rPr>
              <w:t>16</w:t>
            </w:r>
          </w:p>
        </w:tc>
        <w:tc>
          <w:tcPr>
            <w:tcW w:w="4895" w:type="dxa"/>
          </w:tcPr>
          <w:p w14:paraId="79060418" w14:textId="76D81490" w:rsidR="00507FBD" w:rsidRPr="009B2199" w:rsidRDefault="00507FBD" w:rsidP="00AE062B">
            <w:pPr>
              <w:rPr>
                <w:rFonts w:cstheme="minorHAnsi"/>
              </w:rPr>
            </w:pPr>
            <w:r w:rsidRPr="009B2199">
              <w:rPr>
                <w:rFonts w:cstheme="minorHAnsi"/>
              </w:rPr>
              <w:t>MOBILITAS 4 C5-325447</w:t>
            </w:r>
          </w:p>
          <w:p w14:paraId="23FB1CE8" w14:textId="0E840023"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7390B5E3" w14:textId="77777777" w:rsidR="00507FBD" w:rsidRPr="009B2199" w:rsidRDefault="00507FBD" w:rsidP="00AE062B">
            <w:pPr>
              <w:rPr>
                <w:rFonts w:cstheme="minorHAnsi"/>
              </w:rPr>
            </w:pPr>
            <w:r w:rsidRPr="009B2199">
              <w:rPr>
                <w:rFonts w:cstheme="minorHAnsi"/>
              </w:rPr>
              <w:t>200.000 EURO</w:t>
            </w:r>
          </w:p>
        </w:tc>
        <w:tc>
          <w:tcPr>
            <w:tcW w:w="2110" w:type="dxa"/>
          </w:tcPr>
          <w:p w14:paraId="119EBBDB" w14:textId="64734620" w:rsidR="00507FBD" w:rsidRPr="009B2199" w:rsidRDefault="002C589C" w:rsidP="00AE062B">
            <w:pPr>
              <w:rPr>
                <w:rFonts w:cstheme="minorHAnsi"/>
              </w:rPr>
            </w:pPr>
            <w:r>
              <w:rPr>
                <w:rFonts w:cstheme="minorHAnsi"/>
              </w:rPr>
              <w:t>-</w:t>
            </w:r>
          </w:p>
        </w:tc>
        <w:tc>
          <w:tcPr>
            <w:tcW w:w="2202" w:type="dxa"/>
          </w:tcPr>
          <w:p w14:paraId="119973BD" w14:textId="4064573B" w:rsidR="00507FBD" w:rsidRPr="009B2199" w:rsidRDefault="002C589C" w:rsidP="00AE062B">
            <w:pPr>
              <w:rPr>
                <w:rFonts w:cstheme="minorHAnsi"/>
              </w:rPr>
            </w:pPr>
            <w:r>
              <w:rPr>
                <w:rFonts w:cstheme="minorHAnsi"/>
              </w:rPr>
              <w:t>-</w:t>
            </w:r>
          </w:p>
        </w:tc>
        <w:tc>
          <w:tcPr>
            <w:tcW w:w="2479" w:type="dxa"/>
          </w:tcPr>
          <w:p w14:paraId="46F9CF75" w14:textId="7720CCF9" w:rsidR="00507FBD" w:rsidRPr="009B2199" w:rsidRDefault="002C589C" w:rsidP="00AE062B">
            <w:pPr>
              <w:rPr>
                <w:rFonts w:cstheme="minorHAnsi"/>
              </w:rPr>
            </w:pPr>
            <w:r>
              <w:rPr>
                <w:rFonts w:cstheme="minorHAnsi"/>
              </w:rPr>
              <w:t>-</w:t>
            </w:r>
          </w:p>
        </w:tc>
      </w:tr>
      <w:tr w:rsidR="00507FBD" w:rsidRPr="009B2199" w14:paraId="5E3DC3A6" w14:textId="77777777" w:rsidTr="009F6C19">
        <w:trPr>
          <w:trHeight w:val="713"/>
        </w:trPr>
        <w:tc>
          <w:tcPr>
            <w:tcW w:w="1129" w:type="dxa"/>
          </w:tcPr>
          <w:p w14:paraId="130D46F8" w14:textId="6B6F31B4" w:rsidR="00507FBD" w:rsidRPr="009B2199" w:rsidRDefault="00507FBD" w:rsidP="00AE062B">
            <w:pPr>
              <w:rPr>
                <w:rFonts w:cstheme="minorHAnsi"/>
              </w:rPr>
            </w:pPr>
            <w:r w:rsidRPr="009B2199">
              <w:rPr>
                <w:rFonts w:cstheme="minorHAnsi"/>
              </w:rPr>
              <w:t>17</w:t>
            </w:r>
          </w:p>
        </w:tc>
        <w:tc>
          <w:tcPr>
            <w:tcW w:w="4895" w:type="dxa"/>
          </w:tcPr>
          <w:p w14:paraId="5D125919" w14:textId="23F10B85" w:rsidR="00507FBD" w:rsidRPr="009B2199" w:rsidRDefault="00507FBD" w:rsidP="00AE062B">
            <w:pPr>
              <w:rPr>
                <w:rFonts w:cstheme="minorHAnsi"/>
              </w:rPr>
            </w:pPr>
            <w:r w:rsidRPr="009B2199">
              <w:rPr>
                <w:rFonts w:cstheme="minorHAnsi"/>
              </w:rPr>
              <w:t>MOBILITAS 5 C6-621768</w:t>
            </w:r>
          </w:p>
          <w:p w14:paraId="7F684B91" w14:textId="67B31AA7"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5F27F1B6" w14:textId="77777777" w:rsidR="00507FBD" w:rsidRPr="009B2199" w:rsidRDefault="00507FBD" w:rsidP="00AE062B">
            <w:pPr>
              <w:rPr>
                <w:rFonts w:cstheme="minorHAnsi"/>
              </w:rPr>
            </w:pPr>
            <w:r w:rsidRPr="009B2199">
              <w:rPr>
                <w:rFonts w:cstheme="minorHAnsi"/>
              </w:rPr>
              <w:t>461.270 EURO</w:t>
            </w:r>
          </w:p>
        </w:tc>
        <w:tc>
          <w:tcPr>
            <w:tcW w:w="2110" w:type="dxa"/>
          </w:tcPr>
          <w:p w14:paraId="1A70ACA9" w14:textId="355635B5" w:rsidR="00507FBD" w:rsidRPr="009B2199" w:rsidRDefault="002C589C" w:rsidP="00AE062B">
            <w:pPr>
              <w:rPr>
                <w:rFonts w:cstheme="minorHAnsi"/>
              </w:rPr>
            </w:pPr>
            <w:r>
              <w:rPr>
                <w:rFonts w:cstheme="minorHAnsi"/>
              </w:rPr>
              <w:t>-</w:t>
            </w:r>
          </w:p>
        </w:tc>
        <w:tc>
          <w:tcPr>
            <w:tcW w:w="2202" w:type="dxa"/>
          </w:tcPr>
          <w:p w14:paraId="6F9C8531" w14:textId="475732CD" w:rsidR="00507FBD" w:rsidRPr="009B2199" w:rsidRDefault="002C589C" w:rsidP="00AE062B">
            <w:pPr>
              <w:rPr>
                <w:rFonts w:cstheme="minorHAnsi"/>
              </w:rPr>
            </w:pPr>
            <w:r>
              <w:rPr>
                <w:rFonts w:cstheme="minorHAnsi"/>
              </w:rPr>
              <w:t>-</w:t>
            </w:r>
          </w:p>
        </w:tc>
        <w:tc>
          <w:tcPr>
            <w:tcW w:w="2479" w:type="dxa"/>
          </w:tcPr>
          <w:p w14:paraId="62AE92AC" w14:textId="7744B856" w:rsidR="00507FBD" w:rsidRPr="009B2199" w:rsidRDefault="002C589C" w:rsidP="00AE062B">
            <w:pPr>
              <w:rPr>
                <w:rFonts w:cstheme="minorHAnsi"/>
              </w:rPr>
            </w:pPr>
            <w:r>
              <w:rPr>
                <w:rFonts w:cstheme="minorHAnsi"/>
              </w:rPr>
              <w:t>-</w:t>
            </w:r>
          </w:p>
        </w:tc>
      </w:tr>
      <w:tr w:rsidR="00507FBD" w:rsidRPr="009B2199" w14:paraId="1BED9893" w14:textId="77777777" w:rsidTr="009F6C19">
        <w:trPr>
          <w:trHeight w:val="713"/>
        </w:trPr>
        <w:tc>
          <w:tcPr>
            <w:tcW w:w="1129" w:type="dxa"/>
          </w:tcPr>
          <w:p w14:paraId="26E35E16" w14:textId="6844A519" w:rsidR="00507FBD" w:rsidRPr="009B2199" w:rsidRDefault="00507FBD" w:rsidP="00AE062B">
            <w:pPr>
              <w:rPr>
                <w:rFonts w:cstheme="minorHAnsi"/>
              </w:rPr>
            </w:pPr>
            <w:r w:rsidRPr="009B2199">
              <w:rPr>
                <w:rFonts w:cstheme="minorHAnsi"/>
              </w:rPr>
              <w:t>18</w:t>
            </w:r>
          </w:p>
        </w:tc>
        <w:tc>
          <w:tcPr>
            <w:tcW w:w="4895" w:type="dxa"/>
          </w:tcPr>
          <w:p w14:paraId="6A52C488" w14:textId="2E1E6EED" w:rsidR="00507FBD" w:rsidRPr="009B2199" w:rsidRDefault="00507FBD" w:rsidP="00507FBD">
            <w:pPr>
              <w:rPr>
                <w:rFonts w:cstheme="minorHAnsi"/>
              </w:rPr>
            </w:pPr>
            <w:r w:rsidRPr="009B2199">
              <w:rPr>
                <w:rFonts w:cstheme="minorHAnsi"/>
              </w:rPr>
              <w:t xml:space="preserve">MOBILITAS 6 </w:t>
            </w:r>
          </w:p>
          <w:p w14:paraId="7B9D4BC1" w14:textId="756CCF1F"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5C70332F" w14:textId="77777777" w:rsidR="00507FBD" w:rsidRPr="009B2199" w:rsidRDefault="00507FBD" w:rsidP="00AE062B">
            <w:pPr>
              <w:rPr>
                <w:rFonts w:cstheme="minorHAnsi"/>
              </w:rPr>
            </w:pPr>
            <w:r w:rsidRPr="009B2199">
              <w:rPr>
                <w:rFonts w:cstheme="minorHAnsi"/>
              </w:rPr>
              <w:t>512.760 EURO</w:t>
            </w:r>
          </w:p>
        </w:tc>
        <w:tc>
          <w:tcPr>
            <w:tcW w:w="2110" w:type="dxa"/>
          </w:tcPr>
          <w:p w14:paraId="57686684" w14:textId="24C9AE4A" w:rsidR="00507FBD" w:rsidRPr="009B2199" w:rsidRDefault="002C589C" w:rsidP="00AE062B">
            <w:pPr>
              <w:rPr>
                <w:rFonts w:cstheme="minorHAnsi"/>
              </w:rPr>
            </w:pPr>
            <w:r>
              <w:rPr>
                <w:rFonts w:cstheme="minorHAnsi"/>
              </w:rPr>
              <w:t>-</w:t>
            </w:r>
          </w:p>
        </w:tc>
        <w:tc>
          <w:tcPr>
            <w:tcW w:w="2202" w:type="dxa"/>
          </w:tcPr>
          <w:p w14:paraId="5B31CAFD" w14:textId="74EF8B8E" w:rsidR="00507FBD" w:rsidRPr="009B2199" w:rsidRDefault="002C589C" w:rsidP="00AE062B">
            <w:pPr>
              <w:rPr>
                <w:rFonts w:cstheme="minorHAnsi"/>
              </w:rPr>
            </w:pPr>
            <w:r>
              <w:rPr>
                <w:rFonts w:cstheme="minorHAnsi"/>
              </w:rPr>
              <w:t>-</w:t>
            </w:r>
          </w:p>
        </w:tc>
        <w:tc>
          <w:tcPr>
            <w:tcW w:w="2479" w:type="dxa"/>
          </w:tcPr>
          <w:p w14:paraId="2045417A" w14:textId="2260C197" w:rsidR="00507FBD" w:rsidRPr="009B2199" w:rsidRDefault="002C589C" w:rsidP="00AE062B">
            <w:pPr>
              <w:rPr>
                <w:rFonts w:cstheme="minorHAnsi"/>
              </w:rPr>
            </w:pPr>
            <w:r>
              <w:rPr>
                <w:rFonts w:cstheme="minorHAnsi"/>
              </w:rPr>
              <w:t>-</w:t>
            </w:r>
          </w:p>
        </w:tc>
      </w:tr>
      <w:tr w:rsidR="00507FBD" w:rsidRPr="009B2199" w14:paraId="01396256" w14:textId="77777777" w:rsidTr="009F6C19">
        <w:trPr>
          <w:trHeight w:val="713"/>
        </w:trPr>
        <w:tc>
          <w:tcPr>
            <w:tcW w:w="1129" w:type="dxa"/>
          </w:tcPr>
          <w:p w14:paraId="5E90E35F" w14:textId="11BF6365" w:rsidR="00507FBD" w:rsidRPr="009B2199" w:rsidRDefault="00507FBD" w:rsidP="00AE062B">
            <w:pPr>
              <w:rPr>
                <w:rFonts w:cstheme="minorHAnsi"/>
              </w:rPr>
            </w:pPr>
            <w:r w:rsidRPr="009B2199">
              <w:rPr>
                <w:rFonts w:cstheme="minorHAnsi"/>
              </w:rPr>
              <w:t>19</w:t>
            </w:r>
          </w:p>
        </w:tc>
        <w:tc>
          <w:tcPr>
            <w:tcW w:w="4895" w:type="dxa"/>
          </w:tcPr>
          <w:p w14:paraId="55F05DA1" w14:textId="0144BE89" w:rsidR="00507FBD" w:rsidRPr="009B2199" w:rsidRDefault="00507FBD" w:rsidP="00AE062B">
            <w:pPr>
              <w:rPr>
                <w:rFonts w:cstheme="minorHAnsi"/>
              </w:rPr>
            </w:pPr>
            <w:r w:rsidRPr="009B2199">
              <w:rPr>
                <w:rFonts w:cstheme="minorHAnsi"/>
              </w:rPr>
              <w:t>MOBILITAS 7</w:t>
            </w:r>
          </w:p>
          <w:p w14:paraId="776FA6F9" w14:textId="7F17FA75" w:rsidR="00507FBD" w:rsidRPr="009B2199" w:rsidRDefault="00507FBD" w:rsidP="00AE062B">
            <w:pPr>
              <w:rPr>
                <w:rFonts w:cstheme="minorHAnsi"/>
              </w:rPr>
            </w:pPr>
            <w:r w:rsidRPr="009B2199">
              <w:rPr>
                <w:rFonts w:cstheme="minorHAnsi"/>
              </w:rPr>
              <w:t xml:space="preserve">Erasmus for Young Entrepreneurs </w:t>
            </w:r>
          </w:p>
        </w:tc>
        <w:tc>
          <w:tcPr>
            <w:tcW w:w="2403" w:type="dxa"/>
          </w:tcPr>
          <w:p w14:paraId="11659B24" w14:textId="77777777" w:rsidR="00507FBD" w:rsidRPr="009B2199" w:rsidRDefault="00507FBD" w:rsidP="00AE062B">
            <w:pPr>
              <w:rPr>
                <w:rFonts w:cstheme="minorHAnsi"/>
              </w:rPr>
            </w:pPr>
            <w:r w:rsidRPr="009B2199">
              <w:rPr>
                <w:rFonts w:cstheme="minorHAnsi"/>
              </w:rPr>
              <w:t>572.982 EURO</w:t>
            </w:r>
          </w:p>
        </w:tc>
        <w:tc>
          <w:tcPr>
            <w:tcW w:w="2110" w:type="dxa"/>
          </w:tcPr>
          <w:p w14:paraId="01FD7126" w14:textId="68300F58" w:rsidR="00507FBD" w:rsidRPr="009B2199" w:rsidRDefault="002C589C" w:rsidP="00AE062B">
            <w:pPr>
              <w:rPr>
                <w:rFonts w:cstheme="minorHAnsi"/>
              </w:rPr>
            </w:pPr>
            <w:r>
              <w:rPr>
                <w:rFonts w:cstheme="minorHAnsi"/>
              </w:rPr>
              <w:t>-</w:t>
            </w:r>
          </w:p>
        </w:tc>
        <w:tc>
          <w:tcPr>
            <w:tcW w:w="2202" w:type="dxa"/>
          </w:tcPr>
          <w:p w14:paraId="72EA73B4" w14:textId="16C9813B" w:rsidR="00507FBD" w:rsidRPr="009B2199" w:rsidRDefault="002C589C" w:rsidP="00AE062B">
            <w:pPr>
              <w:rPr>
                <w:rFonts w:cstheme="minorHAnsi"/>
              </w:rPr>
            </w:pPr>
            <w:r>
              <w:rPr>
                <w:rFonts w:cstheme="minorHAnsi"/>
              </w:rPr>
              <w:t>-</w:t>
            </w:r>
          </w:p>
        </w:tc>
        <w:tc>
          <w:tcPr>
            <w:tcW w:w="2479" w:type="dxa"/>
          </w:tcPr>
          <w:p w14:paraId="2765A360" w14:textId="4B6F7B3E" w:rsidR="00507FBD" w:rsidRPr="009B2199" w:rsidRDefault="002C589C" w:rsidP="00AE062B">
            <w:pPr>
              <w:rPr>
                <w:rFonts w:cstheme="minorHAnsi"/>
              </w:rPr>
            </w:pPr>
            <w:r>
              <w:rPr>
                <w:rFonts w:cstheme="minorHAnsi"/>
              </w:rPr>
              <w:t>-</w:t>
            </w:r>
          </w:p>
        </w:tc>
      </w:tr>
      <w:tr w:rsidR="00507FBD" w:rsidRPr="009B2199" w14:paraId="71173E57" w14:textId="77777777" w:rsidTr="009F6C19">
        <w:trPr>
          <w:trHeight w:val="713"/>
        </w:trPr>
        <w:tc>
          <w:tcPr>
            <w:tcW w:w="1129" w:type="dxa"/>
          </w:tcPr>
          <w:p w14:paraId="355FD2A3" w14:textId="2FE50A0F" w:rsidR="00507FBD" w:rsidRPr="009B2199" w:rsidRDefault="00507FBD" w:rsidP="00AE062B">
            <w:pPr>
              <w:rPr>
                <w:rFonts w:cstheme="minorHAnsi"/>
              </w:rPr>
            </w:pPr>
            <w:r w:rsidRPr="009B2199">
              <w:rPr>
                <w:rFonts w:cstheme="minorHAnsi"/>
              </w:rPr>
              <w:t>20</w:t>
            </w:r>
          </w:p>
        </w:tc>
        <w:tc>
          <w:tcPr>
            <w:tcW w:w="4895" w:type="dxa"/>
          </w:tcPr>
          <w:p w14:paraId="221086E0" w14:textId="6F130907" w:rsidR="00507FBD" w:rsidRPr="009B2199" w:rsidRDefault="00507FBD" w:rsidP="00AE062B">
            <w:pPr>
              <w:rPr>
                <w:rFonts w:cstheme="minorHAnsi"/>
              </w:rPr>
            </w:pPr>
            <w:r w:rsidRPr="009B2199">
              <w:rPr>
                <w:rFonts w:cstheme="minorHAnsi"/>
              </w:rPr>
              <w:t>MOBILITAS 2021</w:t>
            </w:r>
          </w:p>
          <w:p w14:paraId="382076A4" w14:textId="3046AABB" w:rsidR="00507FBD" w:rsidRPr="009B2199" w:rsidRDefault="00507FBD" w:rsidP="00AE062B">
            <w:pPr>
              <w:rPr>
                <w:rFonts w:cstheme="minorHAnsi"/>
              </w:rPr>
            </w:pPr>
            <w:r w:rsidRPr="009B2199">
              <w:rPr>
                <w:rFonts w:cstheme="minorHAnsi"/>
              </w:rPr>
              <w:t>Erasmus for Young Entrepreneurs</w:t>
            </w:r>
          </w:p>
        </w:tc>
        <w:tc>
          <w:tcPr>
            <w:tcW w:w="2403" w:type="dxa"/>
          </w:tcPr>
          <w:p w14:paraId="50745558" w14:textId="77777777" w:rsidR="00507FBD" w:rsidRPr="009B2199" w:rsidRDefault="00507FBD" w:rsidP="00AE062B">
            <w:pPr>
              <w:rPr>
                <w:rFonts w:cstheme="minorHAnsi"/>
              </w:rPr>
            </w:pPr>
            <w:r w:rsidRPr="009B2199">
              <w:rPr>
                <w:rFonts w:cstheme="minorHAnsi"/>
              </w:rPr>
              <w:t>1.305.572 EURO</w:t>
            </w:r>
          </w:p>
        </w:tc>
        <w:tc>
          <w:tcPr>
            <w:tcW w:w="2110" w:type="dxa"/>
          </w:tcPr>
          <w:p w14:paraId="19FAF85F" w14:textId="3C7C1F77" w:rsidR="00507FBD" w:rsidRPr="009B2199" w:rsidRDefault="002C589C" w:rsidP="00AE062B">
            <w:pPr>
              <w:rPr>
                <w:rFonts w:cstheme="minorHAnsi"/>
              </w:rPr>
            </w:pPr>
            <w:r>
              <w:rPr>
                <w:rFonts w:cstheme="minorHAnsi"/>
              </w:rPr>
              <w:t>-</w:t>
            </w:r>
          </w:p>
        </w:tc>
        <w:tc>
          <w:tcPr>
            <w:tcW w:w="2202" w:type="dxa"/>
          </w:tcPr>
          <w:p w14:paraId="4C172176" w14:textId="06D1DF9C" w:rsidR="00507FBD" w:rsidRPr="009B2199" w:rsidRDefault="002C589C" w:rsidP="00AE062B">
            <w:pPr>
              <w:rPr>
                <w:rFonts w:cstheme="minorHAnsi"/>
              </w:rPr>
            </w:pPr>
            <w:r>
              <w:rPr>
                <w:rFonts w:cstheme="minorHAnsi"/>
              </w:rPr>
              <w:t>-</w:t>
            </w:r>
          </w:p>
        </w:tc>
        <w:tc>
          <w:tcPr>
            <w:tcW w:w="2479" w:type="dxa"/>
          </w:tcPr>
          <w:p w14:paraId="2E6B9A9D" w14:textId="0ED7C5F4" w:rsidR="00507FBD" w:rsidRPr="009B2199" w:rsidRDefault="002C589C" w:rsidP="00AE062B">
            <w:pPr>
              <w:rPr>
                <w:rFonts w:cstheme="minorHAnsi"/>
              </w:rPr>
            </w:pPr>
            <w:r>
              <w:rPr>
                <w:rFonts w:cstheme="minorHAnsi"/>
              </w:rPr>
              <w:t>-</w:t>
            </w:r>
          </w:p>
        </w:tc>
      </w:tr>
      <w:tr w:rsidR="00507FBD" w:rsidRPr="009B2199" w14:paraId="4CA604DA" w14:textId="77777777" w:rsidTr="009F6C19">
        <w:trPr>
          <w:trHeight w:val="527"/>
        </w:trPr>
        <w:tc>
          <w:tcPr>
            <w:tcW w:w="1129" w:type="dxa"/>
          </w:tcPr>
          <w:p w14:paraId="23BF907C" w14:textId="559AE1E6" w:rsidR="00507FBD" w:rsidRPr="009B2199" w:rsidRDefault="00507FBD" w:rsidP="00AE062B">
            <w:pPr>
              <w:rPr>
                <w:rFonts w:cstheme="minorHAnsi"/>
              </w:rPr>
            </w:pPr>
            <w:r w:rsidRPr="009B2199">
              <w:rPr>
                <w:rFonts w:cstheme="minorHAnsi"/>
              </w:rPr>
              <w:lastRenderedPageBreak/>
              <w:t>21</w:t>
            </w:r>
          </w:p>
        </w:tc>
        <w:tc>
          <w:tcPr>
            <w:tcW w:w="4895" w:type="dxa"/>
          </w:tcPr>
          <w:p w14:paraId="2D4821D4" w14:textId="43469D48" w:rsidR="00507FBD" w:rsidRPr="009B2199" w:rsidRDefault="00507FBD" w:rsidP="00AE062B">
            <w:pPr>
              <w:rPr>
                <w:rFonts w:cstheme="minorHAnsi"/>
              </w:rPr>
            </w:pPr>
            <w:r w:rsidRPr="009B2199">
              <w:rPr>
                <w:rFonts w:cstheme="minorHAnsi"/>
              </w:rPr>
              <w:t>JUST/2014/JCOO/AG/CIVI/7730</w:t>
            </w:r>
          </w:p>
          <w:p w14:paraId="0716A8B6" w14:textId="0136C59F" w:rsidR="00507FBD" w:rsidRPr="009B2199" w:rsidRDefault="00507FBD" w:rsidP="00AE062B">
            <w:pPr>
              <w:rPr>
                <w:rFonts w:cstheme="minorHAnsi"/>
              </w:rPr>
            </w:pPr>
            <w:r w:rsidRPr="009B2199">
              <w:rPr>
                <w:rFonts w:cstheme="minorHAnsi"/>
              </w:rPr>
              <w:t>PREventing Business failure and inSOLVEncy – PRE-SOLVE</w:t>
            </w:r>
          </w:p>
        </w:tc>
        <w:tc>
          <w:tcPr>
            <w:tcW w:w="2403" w:type="dxa"/>
          </w:tcPr>
          <w:p w14:paraId="0B53026C" w14:textId="77777777" w:rsidR="00507FBD" w:rsidRPr="009B2199" w:rsidRDefault="00507FBD" w:rsidP="00AE062B">
            <w:pPr>
              <w:rPr>
                <w:rFonts w:cstheme="minorHAnsi"/>
              </w:rPr>
            </w:pPr>
            <w:r w:rsidRPr="009B2199">
              <w:rPr>
                <w:rFonts w:cstheme="minorHAnsi"/>
              </w:rPr>
              <w:t>1.031.282,79 EURO</w:t>
            </w:r>
          </w:p>
        </w:tc>
        <w:tc>
          <w:tcPr>
            <w:tcW w:w="2110" w:type="dxa"/>
          </w:tcPr>
          <w:p w14:paraId="0A909479" w14:textId="00CFF020" w:rsidR="00507FBD" w:rsidRPr="009B2199" w:rsidRDefault="002C589C" w:rsidP="00AE062B">
            <w:pPr>
              <w:rPr>
                <w:rFonts w:cstheme="minorHAnsi"/>
              </w:rPr>
            </w:pPr>
            <w:r>
              <w:rPr>
                <w:rFonts w:cstheme="minorHAnsi"/>
              </w:rPr>
              <w:t>-</w:t>
            </w:r>
          </w:p>
        </w:tc>
        <w:tc>
          <w:tcPr>
            <w:tcW w:w="2202" w:type="dxa"/>
          </w:tcPr>
          <w:p w14:paraId="679C9203" w14:textId="443BB193" w:rsidR="00507FBD" w:rsidRPr="009B2199" w:rsidRDefault="002C589C" w:rsidP="00AE062B">
            <w:pPr>
              <w:rPr>
                <w:rFonts w:cstheme="minorHAnsi"/>
              </w:rPr>
            </w:pPr>
            <w:r>
              <w:rPr>
                <w:rFonts w:cstheme="minorHAnsi"/>
              </w:rPr>
              <w:t>-</w:t>
            </w:r>
          </w:p>
        </w:tc>
        <w:tc>
          <w:tcPr>
            <w:tcW w:w="2479" w:type="dxa"/>
          </w:tcPr>
          <w:p w14:paraId="7C9A75CC" w14:textId="411825DA" w:rsidR="00507FBD" w:rsidRPr="009B2199" w:rsidRDefault="002C589C" w:rsidP="00AE062B">
            <w:pPr>
              <w:rPr>
                <w:rFonts w:cstheme="minorHAnsi"/>
              </w:rPr>
            </w:pPr>
            <w:r>
              <w:rPr>
                <w:rFonts w:cstheme="minorHAnsi"/>
              </w:rPr>
              <w:t>-</w:t>
            </w:r>
          </w:p>
        </w:tc>
      </w:tr>
    </w:tbl>
    <w:tbl>
      <w:tblPr>
        <w:tblStyle w:val="Tabelgril"/>
        <w:tblpPr w:leftFromText="180" w:rightFromText="180" w:vertAnchor="page" w:horzAnchor="margin" w:tblpY="4501"/>
        <w:tblW w:w="15230" w:type="dxa"/>
        <w:tblLayout w:type="fixed"/>
        <w:tblLook w:val="04A0" w:firstRow="1" w:lastRow="0" w:firstColumn="1" w:lastColumn="0" w:noHBand="0" w:noVBand="1"/>
      </w:tblPr>
      <w:tblGrid>
        <w:gridCol w:w="1144"/>
        <w:gridCol w:w="3306"/>
        <w:gridCol w:w="3161"/>
        <w:gridCol w:w="7619"/>
      </w:tblGrid>
      <w:tr w:rsidR="004914B0" w:rsidRPr="009B2199" w14:paraId="4BF4BD06" w14:textId="77777777" w:rsidTr="004914B0">
        <w:trPr>
          <w:trHeight w:val="417"/>
        </w:trPr>
        <w:tc>
          <w:tcPr>
            <w:tcW w:w="15230" w:type="dxa"/>
            <w:gridSpan w:val="4"/>
          </w:tcPr>
          <w:p w14:paraId="4E37C105" w14:textId="4A07B850" w:rsidR="004914B0" w:rsidRPr="005C1124" w:rsidRDefault="004914B0" w:rsidP="004914B0">
            <w:pPr>
              <w:jc w:val="center"/>
              <w:rPr>
                <w:rFonts w:cstheme="minorHAnsi"/>
                <w:b/>
              </w:rPr>
            </w:pPr>
            <w:r w:rsidRPr="005C1124">
              <w:rPr>
                <w:rFonts w:cstheme="minorHAnsi"/>
                <w:b/>
              </w:rPr>
              <w:t>Camera de Comert și Industrie Olt</w:t>
            </w:r>
          </w:p>
        </w:tc>
      </w:tr>
      <w:tr w:rsidR="004914B0" w:rsidRPr="009B2199" w14:paraId="0E4D2BC9" w14:textId="77777777" w:rsidTr="004914B0">
        <w:trPr>
          <w:trHeight w:val="379"/>
        </w:trPr>
        <w:tc>
          <w:tcPr>
            <w:tcW w:w="1144" w:type="dxa"/>
          </w:tcPr>
          <w:p w14:paraId="070471B7" w14:textId="77777777" w:rsidR="004914B0" w:rsidRPr="009B2199" w:rsidRDefault="004914B0" w:rsidP="004914B0">
            <w:pPr>
              <w:rPr>
                <w:rFonts w:cstheme="minorHAnsi"/>
              </w:rPr>
            </w:pPr>
            <w:r w:rsidRPr="009B2199">
              <w:rPr>
                <w:rFonts w:cstheme="minorHAnsi"/>
              </w:rPr>
              <w:t>Contracte/Acorduri</w:t>
            </w:r>
          </w:p>
        </w:tc>
        <w:tc>
          <w:tcPr>
            <w:tcW w:w="3306" w:type="dxa"/>
          </w:tcPr>
          <w:p w14:paraId="508B277C" w14:textId="77777777" w:rsidR="004914B0" w:rsidRPr="009B2199" w:rsidRDefault="004914B0" w:rsidP="004914B0">
            <w:pPr>
              <w:rPr>
                <w:rFonts w:cstheme="minorHAnsi"/>
              </w:rPr>
            </w:pPr>
            <w:r w:rsidRPr="009B2199">
              <w:rPr>
                <w:rFonts w:cstheme="minorHAnsi"/>
              </w:rPr>
              <w:t>Denumire proiect</w:t>
            </w:r>
          </w:p>
        </w:tc>
        <w:tc>
          <w:tcPr>
            <w:tcW w:w="3161" w:type="dxa"/>
          </w:tcPr>
          <w:p w14:paraId="0576AE1F" w14:textId="77777777" w:rsidR="004914B0" w:rsidRPr="009B2199" w:rsidRDefault="004914B0" w:rsidP="004914B0">
            <w:pPr>
              <w:rPr>
                <w:rFonts w:cstheme="minorHAnsi"/>
              </w:rPr>
            </w:pPr>
            <w:r w:rsidRPr="009B2199">
              <w:rPr>
                <w:rFonts w:cstheme="minorHAnsi"/>
              </w:rPr>
              <w:t>Valoare proiect</w:t>
            </w:r>
          </w:p>
        </w:tc>
        <w:tc>
          <w:tcPr>
            <w:tcW w:w="7619" w:type="dxa"/>
          </w:tcPr>
          <w:p w14:paraId="35028838" w14:textId="77777777" w:rsidR="004914B0" w:rsidRPr="009B2199" w:rsidRDefault="004914B0" w:rsidP="004914B0">
            <w:pPr>
              <w:jc w:val="center"/>
              <w:rPr>
                <w:rFonts w:cstheme="minorHAnsi"/>
              </w:rPr>
            </w:pPr>
            <w:r w:rsidRPr="009B2199">
              <w:rPr>
                <w:rFonts w:cstheme="minorHAnsi"/>
              </w:rPr>
              <w:t>Rezultate obtinute</w:t>
            </w:r>
          </w:p>
          <w:p w14:paraId="3D30A595" w14:textId="77777777" w:rsidR="004914B0" w:rsidRPr="009B2199" w:rsidRDefault="004914B0" w:rsidP="004914B0">
            <w:pPr>
              <w:jc w:val="center"/>
              <w:rPr>
                <w:rFonts w:cstheme="minorHAnsi"/>
              </w:rPr>
            </w:pPr>
          </w:p>
        </w:tc>
      </w:tr>
    </w:tbl>
    <w:tbl>
      <w:tblPr>
        <w:tblStyle w:val="Tabelgril"/>
        <w:tblpPr w:leftFromText="180" w:rightFromText="180" w:vertAnchor="page" w:horzAnchor="margin" w:tblpY="5506"/>
        <w:tblW w:w="15260" w:type="dxa"/>
        <w:tblLayout w:type="fixed"/>
        <w:tblLook w:val="04A0" w:firstRow="1" w:lastRow="0" w:firstColumn="1" w:lastColumn="0" w:noHBand="0" w:noVBand="1"/>
      </w:tblPr>
      <w:tblGrid>
        <w:gridCol w:w="1147"/>
        <w:gridCol w:w="3313"/>
        <w:gridCol w:w="3167"/>
        <w:gridCol w:w="7633"/>
      </w:tblGrid>
      <w:tr w:rsidR="00C21FBF" w:rsidRPr="009B2199" w14:paraId="5497C991" w14:textId="77777777" w:rsidTr="00C21FBF">
        <w:trPr>
          <w:trHeight w:val="416"/>
        </w:trPr>
        <w:tc>
          <w:tcPr>
            <w:tcW w:w="15260" w:type="dxa"/>
            <w:gridSpan w:val="4"/>
          </w:tcPr>
          <w:p w14:paraId="5B8691E4" w14:textId="6413303A" w:rsidR="00C21FBF" w:rsidRPr="005C1124" w:rsidRDefault="00C21FBF" w:rsidP="00C21FBF">
            <w:pPr>
              <w:jc w:val="center"/>
              <w:rPr>
                <w:rFonts w:cstheme="minorHAnsi"/>
                <w:b/>
              </w:rPr>
            </w:pPr>
            <w:r w:rsidRPr="005C1124">
              <w:rPr>
                <w:rFonts w:cstheme="minorHAnsi"/>
                <w:b/>
              </w:rPr>
              <w:t>Camera de Comert și Industrie Prahova</w:t>
            </w:r>
          </w:p>
        </w:tc>
      </w:tr>
      <w:tr w:rsidR="00C21FBF" w:rsidRPr="009B2199" w14:paraId="1FB0C338" w14:textId="77777777" w:rsidTr="00C21FBF">
        <w:trPr>
          <w:trHeight w:val="378"/>
        </w:trPr>
        <w:tc>
          <w:tcPr>
            <w:tcW w:w="1147" w:type="dxa"/>
          </w:tcPr>
          <w:p w14:paraId="5E1CB589" w14:textId="77777777" w:rsidR="00C21FBF" w:rsidRPr="009B2199" w:rsidRDefault="00C21FBF" w:rsidP="00C21FBF">
            <w:pPr>
              <w:rPr>
                <w:rFonts w:cstheme="minorHAnsi"/>
              </w:rPr>
            </w:pPr>
            <w:r w:rsidRPr="009B2199">
              <w:rPr>
                <w:rFonts w:cstheme="minorHAnsi"/>
              </w:rPr>
              <w:t>Contracte/Acorduri</w:t>
            </w:r>
          </w:p>
        </w:tc>
        <w:tc>
          <w:tcPr>
            <w:tcW w:w="3313" w:type="dxa"/>
          </w:tcPr>
          <w:p w14:paraId="0E6D3E43" w14:textId="77777777" w:rsidR="00C21FBF" w:rsidRPr="009B2199" w:rsidRDefault="00C21FBF" w:rsidP="00C21FBF">
            <w:pPr>
              <w:rPr>
                <w:rFonts w:cstheme="minorHAnsi"/>
              </w:rPr>
            </w:pPr>
            <w:r w:rsidRPr="009B2199">
              <w:rPr>
                <w:rFonts w:cstheme="minorHAnsi"/>
              </w:rPr>
              <w:t>Denumire proiect</w:t>
            </w:r>
          </w:p>
        </w:tc>
        <w:tc>
          <w:tcPr>
            <w:tcW w:w="3167" w:type="dxa"/>
          </w:tcPr>
          <w:p w14:paraId="0FFA3CA0" w14:textId="77777777" w:rsidR="00C21FBF" w:rsidRPr="009B2199" w:rsidRDefault="00C21FBF" w:rsidP="00C21FBF">
            <w:pPr>
              <w:rPr>
                <w:rFonts w:cstheme="minorHAnsi"/>
              </w:rPr>
            </w:pPr>
            <w:r w:rsidRPr="009B2199">
              <w:rPr>
                <w:rFonts w:cstheme="minorHAnsi"/>
              </w:rPr>
              <w:t>Valoare proiect</w:t>
            </w:r>
          </w:p>
        </w:tc>
        <w:tc>
          <w:tcPr>
            <w:tcW w:w="7632" w:type="dxa"/>
          </w:tcPr>
          <w:p w14:paraId="0DF48704" w14:textId="77777777" w:rsidR="00C21FBF" w:rsidRPr="009B2199" w:rsidRDefault="00C21FBF" w:rsidP="00C21FBF">
            <w:pPr>
              <w:jc w:val="center"/>
              <w:rPr>
                <w:rFonts w:cstheme="minorHAnsi"/>
              </w:rPr>
            </w:pPr>
            <w:r w:rsidRPr="009B2199">
              <w:rPr>
                <w:rFonts w:cstheme="minorHAnsi"/>
              </w:rPr>
              <w:t>Rezultate obtinute</w:t>
            </w:r>
          </w:p>
          <w:p w14:paraId="78EC6377" w14:textId="77777777" w:rsidR="00C21FBF" w:rsidRPr="009B2199" w:rsidRDefault="00C21FBF" w:rsidP="00C21FBF">
            <w:pPr>
              <w:jc w:val="center"/>
              <w:rPr>
                <w:rFonts w:cstheme="minorHAnsi"/>
              </w:rPr>
            </w:pPr>
          </w:p>
        </w:tc>
      </w:tr>
    </w:tbl>
    <w:tbl>
      <w:tblPr>
        <w:tblStyle w:val="Tabelgril"/>
        <w:tblpPr w:leftFromText="180" w:rightFromText="180" w:vertAnchor="page" w:horzAnchor="margin" w:tblpY="6496"/>
        <w:tblW w:w="15260" w:type="dxa"/>
        <w:tblLayout w:type="fixed"/>
        <w:tblLook w:val="04A0" w:firstRow="1" w:lastRow="0" w:firstColumn="1" w:lastColumn="0" w:noHBand="0" w:noVBand="1"/>
      </w:tblPr>
      <w:tblGrid>
        <w:gridCol w:w="1147"/>
        <w:gridCol w:w="3313"/>
        <w:gridCol w:w="3167"/>
        <w:gridCol w:w="7633"/>
      </w:tblGrid>
      <w:tr w:rsidR="00715091" w:rsidRPr="009B2199" w14:paraId="74040029" w14:textId="77777777" w:rsidTr="00715091">
        <w:trPr>
          <w:trHeight w:val="424"/>
        </w:trPr>
        <w:tc>
          <w:tcPr>
            <w:tcW w:w="15260" w:type="dxa"/>
            <w:gridSpan w:val="4"/>
          </w:tcPr>
          <w:p w14:paraId="4DFCBDA3" w14:textId="75642002" w:rsidR="00715091" w:rsidRPr="005C1124" w:rsidRDefault="00715091" w:rsidP="00715091">
            <w:pPr>
              <w:jc w:val="center"/>
              <w:rPr>
                <w:rFonts w:cstheme="minorHAnsi"/>
                <w:b/>
              </w:rPr>
            </w:pPr>
            <w:r w:rsidRPr="005C1124">
              <w:rPr>
                <w:rFonts w:cstheme="minorHAnsi"/>
                <w:b/>
              </w:rPr>
              <w:t>Camera de Comert și Industrie Satu-Mare</w:t>
            </w:r>
          </w:p>
        </w:tc>
      </w:tr>
      <w:tr w:rsidR="00715091" w:rsidRPr="009B2199" w14:paraId="7797F20F" w14:textId="77777777" w:rsidTr="00715091">
        <w:trPr>
          <w:trHeight w:val="385"/>
        </w:trPr>
        <w:tc>
          <w:tcPr>
            <w:tcW w:w="1147" w:type="dxa"/>
          </w:tcPr>
          <w:p w14:paraId="58871EF4" w14:textId="77777777" w:rsidR="00715091" w:rsidRPr="009B2199" w:rsidRDefault="00715091" w:rsidP="00715091">
            <w:pPr>
              <w:rPr>
                <w:rFonts w:cstheme="minorHAnsi"/>
              </w:rPr>
            </w:pPr>
            <w:r w:rsidRPr="009B2199">
              <w:rPr>
                <w:rFonts w:cstheme="minorHAnsi"/>
              </w:rPr>
              <w:t>Contracte/Acorduri</w:t>
            </w:r>
          </w:p>
        </w:tc>
        <w:tc>
          <w:tcPr>
            <w:tcW w:w="3313" w:type="dxa"/>
          </w:tcPr>
          <w:p w14:paraId="52BB4C6F" w14:textId="77777777" w:rsidR="00715091" w:rsidRPr="009B2199" w:rsidRDefault="00715091" w:rsidP="00715091">
            <w:pPr>
              <w:rPr>
                <w:rFonts w:cstheme="minorHAnsi"/>
              </w:rPr>
            </w:pPr>
            <w:r w:rsidRPr="009B2199">
              <w:rPr>
                <w:rFonts w:cstheme="minorHAnsi"/>
              </w:rPr>
              <w:t>Denumire proiect</w:t>
            </w:r>
          </w:p>
        </w:tc>
        <w:tc>
          <w:tcPr>
            <w:tcW w:w="3167" w:type="dxa"/>
          </w:tcPr>
          <w:p w14:paraId="76701756" w14:textId="77777777" w:rsidR="00715091" w:rsidRPr="009B2199" w:rsidRDefault="00715091" w:rsidP="00715091">
            <w:pPr>
              <w:rPr>
                <w:rFonts w:cstheme="minorHAnsi"/>
              </w:rPr>
            </w:pPr>
            <w:r w:rsidRPr="009B2199">
              <w:rPr>
                <w:rFonts w:cstheme="minorHAnsi"/>
              </w:rPr>
              <w:t>Valoare proiect</w:t>
            </w:r>
          </w:p>
        </w:tc>
        <w:tc>
          <w:tcPr>
            <w:tcW w:w="7633" w:type="dxa"/>
          </w:tcPr>
          <w:p w14:paraId="453C365A" w14:textId="77777777" w:rsidR="00715091" w:rsidRPr="009B2199" w:rsidRDefault="00715091" w:rsidP="00715091">
            <w:pPr>
              <w:jc w:val="center"/>
              <w:rPr>
                <w:rFonts w:cstheme="minorHAnsi"/>
              </w:rPr>
            </w:pPr>
            <w:r w:rsidRPr="009B2199">
              <w:rPr>
                <w:rFonts w:cstheme="minorHAnsi"/>
              </w:rPr>
              <w:t>Rezultate obtinute</w:t>
            </w:r>
          </w:p>
          <w:p w14:paraId="31FDFB21" w14:textId="77777777" w:rsidR="00715091" w:rsidRPr="009B2199" w:rsidRDefault="00715091" w:rsidP="00715091">
            <w:pPr>
              <w:jc w:val="center"/>
              <w:rPr>
                <w:rFonts w:cstheme="minorHAnsi"/>
              </w:rPr>
            </w:pPr>
          </w:p>
        </w:tc>
      </w:tr>
    </w:tbl>
    <w:tbl>
      <w:tblPr>
        <w:tblStyle w:val="Tabelgril"/>
        <w:tblpPr w:leftFromText="180" w:rightFromText="180" w:vertAnchor="page" w:horzAnchor="margin" w:tblpY="7561"/>
        <w:tblW w:w="15021" w:type="dxa"/>
        <w:tblLayout w:type="fixed"/>
        <w:tblLook w:val="04A0" w:firstRow="1" w:lastRow="0" w:firstColumn="1" w:lastColumn="0" w:noHBand="0" w:noVBand="1"/>
      </w:tblPr>
      <w:tblGrid>
        <w:gridCol w:w="1129"/>
        <w:gridCol w:w="3261"/>
        <w:gridCol w:w="3118"/>
        <w:gridCol w:w="1134"/>
        <w:gridCol w:w="1559"/>
        <w:gridCol w:w="4820"/>
      </w:tblGrid>
      <w:tr w:rsidR="008D1709" w:rsidRPr="009B2199" w14:paraId="04EA4371" w14:textId="77777777" w:rsidTr="008D1709">
        <w:trPr>
          <w:trHeight w:val="416"/>
        </w:trPr>
        <w:tc>
          <w:tcPr>
            <w:tcW w:w="15021" w:type="dxa"/>
            <w:gridSpan w:val="6"/>
          </w:tcPr>
          <w:p w14:paraId="7FCD6009" w14:textId="2EB8DE2E" w:rsidR="008D1709" w:rsidRPr="005C1124" w:rsidRDefault="008D1709" w:rsidP="008D1709">
            <w:pPr>
              <w:jc w:val="center"/>
              <w:rPr>
                <w:rFonts w:cstheme="minorHAnsi"/>
                <w:b/>
              </w:rPr>
            </w:pPr>
            <w:r w:rsidRPr="005C1124">
              <w:rPr>
                <w:rFonts w:cstheme="minorHAnsi"/>
                <w:b/>
              </w:rPr>
              <w:t>Camera de Comert și Industrie Salaj</w:t>
            </w:r>
          </w:p>
        </w:tc>
      </w:tr>
      <w:tr w:rsidR="008D1709" w:rsidRPr="009B2199" w14:paraId="2F09C99B" w14:textId="77777777" w:rsidTr="008D1709">
        <w:trPr>
          <w:trHeight w:val="378"/>
        </w:trPr>
        <w:tc>
          <w:tcPr>
            <w:tcW w:w="1129" w:type="dxa"/>
            <w:vMerge w:val="restart"/>
          </w:tcPr>
          <w:p w14:paraId="2A29F76E" w14:textId="77777777" w:rsidR="008D1709" w:rsidRPr="009B2199" w:rsidRDefault="008D1709" w:rsidP="008D1709">
            <w:pPr>
              <w:rPr>
                <w:rFonts w:cstheme="minorHAnsi"/>
              </w:rPr>
            </w:pPr>
            <w:r w:rsidRPr="009B2199">
              <w:rPr>
                <w:rFonts w:cstheme="minorHAnsi"/>
              </w:rPr>
              <w:t>Contracte/Acorduri</w:t>
            </w:r>
          </w:p>
        </w:tc>
        <w:tc>
          <w:tcPr>
            <w:tcW w:w="3261" w:type="dxa"/>
            <w:vMerge w:val="restart"/>
          </w:tcPr>
          <w:p w14:paraId="27060556" w14:textId="77777777" w:rsidR="008D1709" w:rsidRPr="009B2199" w:rsidRDefault="008D1709" w:rsidP="008D1709">
            <w:pPr>
              <w:rPr>
                <w:rFonts w:cstheme="minorHAnsi"/>
              </w:rPr>
            </w:pPr>
            <w:r w:rsidRPr="009B2199">
              <w:rPr>
                <w:rFonts w:cstheme="minorHAnsi"/>
              </w:rPr>
              <w:t>Denumire proiect</w:t>
            </w:r>
          </w:p>
        </w:tc>
        <w:tc>
          <w:tcPr>
            <w:tcW w:w="3118" w:type="dxa"/>
            <w:vMerge w:val="restart"/>
          </w:tcPr>
          <w:p w14:paraId="2D078DEF" w14:textId="77777777" w:rsidR="008D1709" w:rsidRPr="009B2199" w:rsidRDefault="008D1709" w:rsidP="008D1709">
            <w:pPr>
              <w:rPr>
                <w:rFonts w:cstheme="minorHAnsi"/>
              </w:rPr>
            </w:pPr>
            <w:r w:rsidRPr="009B2199">
              <w:rPr>
                <w:rFonts w:cstheme="minorHAnsi"/>
              </w:rPr>
              <w:t>Valoare proiect</w:t>
            </w:r>
          </w:p>
        </w:tc>
        <w:tc>
          <w:tcPr>
            <w:tcW w:w="7513" w:type="dxa"/>
            <w:gridSpan w:val="3"/>
          </w:tcPr>
          <w:p w14:paraId="15DCCD90" w14:textId="77777777" w:rsidR="008D1709" w:rsidRPr="009B2199" w:rsidRDefault="008D1709" w:rsidP="008D1709">
            <w:pPr>
              <w:jc w:val="center"/>
              <w:rPr>
                <w:rFonts w:cstheme="minorHAnsi"/>
              </w:rPr>
            </w:pPr>
            <w:r w:rsidRPr="009B2199">
              <w:rPr>
                <w:rFonts w:cstheme="minorHAnsi"/>
              </w:rPr>
              <w:t>Rezultate obtinute</w:t>
            </w:r>
          </w:p>
          <w:p w14:paraId="52C6C894" w14:textId="77777777" w:rsidR="008D1709" w:rsidRPr="009B2199" w:rsidRDefault="008D1709" w:rsidP="008D1709">
            <w:pPr>
              <w:jc w:val="center"/>
              <w:rPr>
                <w:rFonts w:cstheme="minorHAnsi"/>
              </w:rPr>
            </w:pPr>
          </w:p>
        </w:tc>
      </w:tr>
      <w:tr w:rsidR="008D1709" w:rsidRPr="009B2199" w14:paraId="0DBC5020" w14:textId="77777777" w:rsidTr="008C5617">
        <w:trPr>
          <w:trHeight w:val="998"/>
        </w:trPr>
        <w:tc>
          <w:tcPr>
            <w:tcW w:w="1129" w:type="dxa"/>
            <w:vMerge/>
          </w:tcPr>
          <w:p w14:paraId="2588121B" w14:textId="77777777" w:rsidR="008D1709" w:rsidRPr="009B2199" w:rsidRDefault="008D1709" w:rsidP="008D1709">
            <w:pPr>
              <w:rPr>
                <w:rFonts w:cstheme="minorHAnsi"/>
              </w:rPr>
            </w:pPr>
          </w:p>
        </w:tc>
        <w:tc>
          <w:tcPr>
            <w:tcW w:w="3261" w:type="dxa"/>
            <w:vMerge/>
          </w:tcPr>
          <w:p w14:paraId="702B64A1" w14:textId="77777777" w:rsidR="008D1709" w:rsidRPr="009B2199" w:rsidRDefault="008D1709" w:rsidP="008D1709">
            <w:pPr>
              <w:rPr>
                <w:rFonts w:cstheme="minorHAnsi"/>
              </w:rPr>
            </w:pPr>
          </w:p>
        </w:tc>
        <w:tc>
          <w:tcPr>
            <w:tcW w:w="3118" w:type="dxa"/>
            <w:vMerge/>
          </w:tcPr>
          <w:p w14:paraId="4BC077FD" w14:textId="77777777" w:rsidR="008D1709" w:rsidRPr="009B2199" w:rsidRDefault="008D1709" w:rsidP="008D1709">
            <w:pPr>
              <w:rPr>
                <w:rFonts w:cstheme="minorHAnsi"/>
              </w:rPr>
            </w:pPr>
          </w:p>
        </w:tc>
        <w:tc>
          <w:tcPr>
            <w:tcW w:w="1134" w:type="dxa"/>
          </w:tcPr>
          <w:p w14:paraId="31C7F65C" w14:textId="77777777" w:rsidR="008D1709" w:rsidRPr="009B2199" w:rsidRDefault="008D1709" w:rsidP="008D1709">
            <w:pPr>
              <w:jc w:val="center"/>
              <w:rPr>
                <w:rFonts w:cstheme="minorHAnsi"/>
              </w:rPr>
            </w:pPr>
          </w:p>
          <w:p w14:paraId="5F42EBE8" w14:textId="77777777" w:rsidR="008D1709" w:rsidRPr="009B2199" w:rsidRDefault="008D1709" w:rsidP="008D1709">
            <w:pPr>
              <w:jc w:val="center"/>
              <w:rPr>
                <w:rFonts w:cstheme="minorHAnsi"/>
              </w:rPr>
            </w:pPr>
            <w:r w:rsidRPr="009B2199">
              <w:rPr>
                <w:rFonts w:cstheme="minorHAnsi"/>
              </w:rPr>
              <w:t>Numar total de someri angajati</w:t>
            </w:r>
          </w:p>
        </w:tc>
        <w:tc>
          <w:tcPr>
            <w:tcW w:w="1559" w:type="dxa"/>
          </w:tcPr>
          <w:p w14:paraId="2560FDDF" w14:textId="77777777" w:rsidR="008D1709" w:rsidRPr="009B2199" w:rsidRDefault="008D1709" w:rsidP="008D1709">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14F81EA5" w14:textId="77777777" w:rsidR="008D1709" w:rsidRPr="009B2199" w:rsidRDefault="008D1709" w:rsidP="008D1709">
            <w:pPr>
              <w:jc w:val="center"/>
              <w:rPr>
                <w:rFonts w:cstheme="minorHAnsi"/>
              </w:rPr>
            </w:pPr>
            <w:r w:rsidRPr="009B2199">
              <w:rPr>
                <w:rFonts w:cstheme="minorHAnsi"/>
              </w:rPr>
              <w:t>Numar persoane care au urmat cursurile din cadrul proiectelor</w:t>
            </w:r>
          </w:p>
        </w:tc>
      </w:tr>
      <w:tr w:rsidR="008D1709" w:rsidRPr="009B2199" w14:paraId="406553E4" w14:textId="77777777" w:rsidTr="002C589C">
        <w:trPr>
          <w:trHeight w:val="507"/>
        </w:trPr>
        <w:tc>
          <w:tcPr>
            <w:tcW w:w="1129" w:type="dxa"/>
          </w:tcPr>
          <w:p w14:paraId="0C5A873D" w14:textId="77777777" w:rsidR="008D1709" w:rsidRPr="009B2199" w:rsidRDefault="008D1709" w:rsidP="008D1709">
            <w:pPr>
              <w:rPr>
                <w:rFonts w:cstheme="minorHAnsi"/>
              </w:rPr>
            </w:pPr>
          </w:p>
        </w:tc>
        <w:tc>
          <w:tcPr>
            <w:tcW w:w="3261" w:type="dxa"/>
          </w:tcPr>
          <w:p w14:paraId="7019ABC4" w14:textId="22CFDFC7" w:rsidR="008D1709" w:rsidRPr="009B2199" w:rsidRDefault="008D1709" w:rsidP="008D1709">
            <w:pPr>
              <w:rPr>
                <w:rFonts w:cstheme="minorHAnsi"/>
              </w:rPr>
            </w:pPr>
            <w:r w:rsidRPr="009B2199">
              <w:rPr>
                <w:rFonts w:cstheme="minorHAnsi"/>
              </w:rPr>
              <w:t xml:space="preserve">Promovarea culturii antreprenoriale si formarea </w:t>
            </w:r>
            <w:r w:rsidRPr="009B2199">
              <w:rPr>
                <w:rFonts w:cstheme="minorHAnsi"/>
              </w:rPr>
              <w:lastRenderedPageBreak/>
              <w:t>antreprenoriala in mediul de afaceri din judetul Salaj</w:t>
            </w:r>
          </w:p>
        </w:tc>
        <w:tc>
          <w:tcPr>
            <w:tcW w:w="3118" w:type="dxa"/>
          </w:tcPr>
          <w:p w14:paraId="23DF71D2" w14:textId="2A1BA317" w:rsidR="008D1709" w:rsidRPr="009B2199" w:rsidRDefault="008D1709" w:rsidP="008D1709">
            <w:pPr>
              <w:jc w:val="both"/>
              <w:rPr>
                <w:rFonts w:cstheme="minorHAnsi"/>
                <w:lang w:val="ro-RO" w:eastAsia="ro-RO"/>
              </w:rPr>
            </w:pPr>
          </w:p>
        </w:tc>
        <w:tc>
          <w:tcPr>
            <w:tcW w:w="1134" w:type="dxa"/>
          </w:tcPr>
          <w:p w14:paraId="4E1E4341" w14:textId="65C427EB" w:rsidR="008D1709" w:rsidRPr="009B2199" w:rsidRDefault="006B2684" w:rsidP="008D1709">
            <w:pPr>
              <w:rPr>
                <w:rFonts w:cstheme="minorHAnsi"/>
              </w:rPr>
            </w:pPr>
            <w:r>
              <w:rPr>
                <w:rFonts w:cstheme="minorHAnsi"/>
              </w:rPr>
              <w:t>-</w:t>
            </w:r>
          </w:p>
        </w:tc>
        <w:tc>
          <w:tcPr>
            <w:tcW w:w="1559" w:type="dxa"/>
          </w:tcPr>
          <w:p w14:paraId="7A06F6C4" w14:textId="313C4DE5" w:rsidR="008D1709" w:rsidRPr="009B2199" w:rsidRDefault="006B2684" w:rsidP="008D1709">
            <w:pPr>
              <w:rPr>
                <w:rFonts w:cstheme="minorHAnsi"/>
              </w:rPr>
            </w:pPr>
            <w:r>
              <w:rPr>
                <w:rFonts w:cstheme="minorHAnsi"/>
              </w:rPr>
              <w:t>-</w:t>
            </w:r>
          </w:p>
        </w:tc>
        <w:tc>
          <w:tcPr>
            <w:tcW w:w="4820" w:type="dxa"/>
          </w:tcPr>
          <w:p w14:paraId="7A475BCD" w14:textId="77777777" w:rsidR="008D1709" w:rsidRPr="009B2199" w:rsidRDefault="008D1709" w:rsidP="008D1709">
            <w:pPr>
              <w:rPr>
                <w:rFonts w:cstheme="minorHAnsi"/>
              </w:rPr>
            </w:pPr>
          </w:p>
          <w:p w14:paraId="09FEA716" w14:textId="77777777" w:rsidR="008D1709" w:rsidRPr="009B2199" w:rsidRDefault="008D1709" w:rsidP="008D1709">
            <w:pPr>
              <w:rPr>
                <w:rFonts w:cstheme="minorHAnsi"/>
              </w:rPr>
            </w:pPr>
          </w:p>
          <w:p w14:paraId="411345A4" w14:textId="77777777" w:rsidR="008D1709" w:rsidRPr="009B2199" w:rsidRDefault="008D1709" w:rsidP="008D1709">
            <w:pPr>
              <w:rPr>
                <w:rFonts w:cstheme="minorHAnsi"/>
              </w:rPr>
            </w:pPr>
          </w:p>
          <w:p w14:paraId="7835BB74" w14:textId="5DE037D4" w:rsidR="008D1709" w:rsidRPr="009B2199" w:rsidRDefault="008D1709" w:rsidP="008D1709">
            <w:pPr>
              <w:rPr>
                <w:rFonts w:cstheme="minorHAnsi"/>
              </w:rPr>
            </w:pPr>
            <w:r w:rsidRPr="009B2199">
              <w:rPr>
                <w:rFonts w:cstheme="minorHAnsi"/>
              </w:rPr>
              <w:lastRenderedPageBreak/>
              <w:t>178</w:t>
            </w:r>
          </w:p>
        </w:tc>
      </w:tr>
    </w:tbl>
    <w:tbl>
      <w:tblPr>
        <w:tblStyle w:val="Tabelgril"/>
        <w:tblpPr w:leftFromText="180" w:rightFromText="180" w:vertAnchor="page" w:horzAnchor="margin" w:tblpY="1816"/>
        <w:tblW w:w="15021" w:type="dxa"/>
        <w:tblLayout w:type="fixed"/>
        <w:tblLook w:val="04A0" w:firstRow="1" w:lastRow="0" w:firstColumn="1" w:lastColumn="0" w:noHBand="0" w:noVBand="1"/>
      </w:tblPr>
      <w:tblGrid>
        <w:gridCol w:w="1129"/>
        <w:gridCol w:w="3261"/>
        <w:gridCol w:w="3118"/>
        <w:gridCol w:w="7513"/>
      </w:tblGrid>
      <w:tr w:rsidR="008C5617" w:rsidRPr="009B2199" w14:paraId="21CD5B6D" w14:textId="77777777" w:rsidTr="008C5617">
        <w:trPr>
          <w:trHeight w:val="416"/>
        </w:trPr>
        <w:tc>
          <w:tcPr>
            <w:tcW w:w="15021" w:type="dxa"/>
            <w:gridSpan w:val="4"/>
          </w:tcPr>
          <w:p w14:paraId="5A0C3801" w14:textId="17251E6B" w:rsidR="008C5617" w:rsidRPr="005C1124" w:rsidRDefault="008C5617" w:rsidP="008C5617">
            <w:pPr>
              <w:jc w:val="center"/>
              <w:rPr>
                <w:rFonts w:cstheme="minorHAnsi"/>
                <w:b/>
              </w:rPr>
            </w:pPr>
            <w:r w:rsidRPr="005C1124">
              <w:rPr>
                <w:rFonts w:cstheme="minorHAnsi"/>
                <w:b/>
              </w:rPr>
              <w:lastRenderedPageBreak/>
              <w:t>Camera de Comert și Industrie Sibiu</w:t>
            </w:r>
          </w:p>
        </w:tc>
      </w:tr>
      <w:tr w:rsidR="008C5617" w:rsidRPr="009B2199" w14:paraId="052928CE" w14:textId="77777777" w:rsidTr="008C5617">
        <w:trPr>
          <w:trHeight w:val="378"/>
        </w:trPr>
        <w:tc>
          <w:tcPr>
            <w:tcW w:w="1129" w:type="dxa"/>
          </w:tcPr>
          <w:p w14:paraId="5E393A77" w14:textId="77777777" w:rsidR="008C5617" w:rsidRPr="009B2199" w:rsidRDefault="008C5617" w:rsidP="008C5617">
            <w:pPr>
              <w:rPr>
                <w:rFonts w:cstheme="minorHAnsi"/>
              </w:rPr>
            </w:pPr>
            <w:r w:rsidRPr="009B2199">
              <w:rPr>
                <w:rFonts w:cstheme="minorHAnsi"/>
              </w:rPr>
              <w:t>Contracte/Acorduri</w:t>
            </w:r>
          </w:p>
        </w:tc>
        <w:tc>
          <w:tcPr>
            <w:tcW w:w="3261" w:type="dxa"/>
          </w:tcPr>
          <w:p w14:paraId="5484C736" w14:textId="77777777" w:rsidR="008C5617" w:rsidRPr="009B2199" w:rsidRDefault="008C5617" w:rsidP="008C5617">
            <w:pPr>
              <w:rPr>
                <w:rFonts w:cstheme="minorHAnsi"/>
              </w:rPr>
            </w:pPr>
            <w:r w:rsidRPr="009B2199">
              <w:rPr>
                <w:rFonts w:cstheme="minorHAnsi"/>
              </w:rPr>
              <w:t>Denumire proiect</w:t>
            </w:r>
          </w:p>
        </w:tc>
        <w:tc>
          <w:tcPr>
            <w:tcW w:w="3118" w:type="dxa"/>
          </w:tcPr>
          <w:p w14:paraId="04DB569C" w14:textId="77777777" w:rsidR="008C5617" w:rsidRPr="009B2199" w:rsidRDefault="008C5617" w:rsidP="008C5617">
            <w:pPr>
              <w:rPr>
                <w:rFonts w:cstheme="minorHAnsi"/>
              </w:rPr>
            </w:pPr>
            <w:r w:rsidRPr="009B2199">
              <w:rPr>
                <w:rFonts w:cstheme="minorHAnsi"/>
              </w:rPr>
              <w:t>Valoare proiect</w:t>
            </w:r>
          </w:p>
        </w:tc>
        <w:tc>
          <w:tcPr>
            <w:tcW w:w="7513" w:type="dxa"/>
          </w:tcPr>
          <w:p w14:paraId="6D96590A" w14:textId="77777777" w:rsidR="008C5617" w:rsidRPr="009B2199" w:rsidRDefault="008C5617" w:rsidP="008C5617">
            <w:pPr>
              <w:jc w:val="center"/>
              <w:rPr>
                <w:rFonts w:cstheme="minorHAnsi"/>
              </w:rPr>
            </w:pPr>
            <w:r w:rsidRPr="009B2199">
              <w:rPr>
                <w:rFonts w:cstheme="minorHAnsi"/>
              </w:rPr>
              <w:t>Rezultate obtinute</w:t>
            </w:r>
          </w:p>
          <w:p w14:paraId="3BE2C194" w14:textId="77777777" w:rsidR="008C5617" w:rsidRPr="009B2199" w:rsidRDefault="008C5617" w:rsidP="008C5617">
            <w:pPr>
              <w:jc w:val="center"/>
              <w:rPr>
                <w:rFonts w:cstheme="minorHAnsi"/>
              </w:rPr>
            </w:pPr>
          </w:p>
        </w:tc>
      </w:tr>
    </w:tbl>
    <w:tbl>
      <w:tblPr>
        <w:tblStyle w:val="Tabelgril"/>
        <w:tblpPr w:leftFromText="180" w:rightFromText="180" w:vertAnchor="page" w:horzAnchor="margin" w:tblpY="2866"/>
        <w:tblW w:w="15021" w:type="dxa"/>
        <w:tblLayout w:type="fixed"/>
        <w:tblLook w:val="04A0" w:firstRow="1" w:lastRow="0" w:firstColumn="1" w:lastColumn="0" w:noHBand="0" w:noVBand="1"/>
      </w:tblPr>
      <w:tblGrid>
        <w:gridCol w:w="1129"/>
        <w:gridCol w:w="3261"/>
        <w:gridCol w:w="3118"/>
        <w:gridCol w:w="1134"/>
        <w:gridCol w:w="1559"/>
        <w:gridCol w:w="4820"/>
      </w:tblGrid>
      <w:tr w:rsidR="004E7243" w:rsidRPr="009B2199" w14:paraId="7B64C758" w14:textId="77777777" w:rsidTr="004E7243">
        <w:trPr>
          <w:trHeight w:val="416"/>
        </w:trPr>
        <w:tc>
          <w:tcPr>
            <w:tcW w:w="15021" w:type="dxa"/>
            <w:gridSpan w:val="6"/>
          </w:tcPr>
          <w:p w14:paraId="70B8C4DA" w14:textId="19AC4FA7" w:rsidR="004E7243" w:rsidRPr="005C1124" w:rsidRDefault="004E7243" w:rsidP="004E7243">
            <w:pPr>
              <w:jc w:val="center"/>
              <w:rPr>
                <w:rFonts w:cstheme="minorHAnsi"/>
                <w:b/>
              </w:rPr>
            </w:pPr>
            <w:r w:rsidRPr="005C1124">
              <w:rPr>
                <w:rFonts w:cstheme="minorHAnsi"/>
                <w:b/>
              </w:rPr>
              <w:t>Camera de Comert și Industrie Suceava</w:t>
            </w:r>
          </w:p>
        </w:tc>
      </w:tr>
      <w:tr w:rsidR="004E7243" w:rsidRPr="009B2199" w14:paraId="489624CF" w14:textId="77777777" w:rsidTr="004E7243">
        <w:trPr>
          <w:trHeight w:val="378"/>
        </w:trPr>
        <w:tc>
          <w:tcPr>
            <w:tcW w:w="1129" w:type="dxa"/>
            <w:vMerge w:val="restart"/>
          </w:tcPr>
          <w:p w14:paraId="64406763" w14:textId="77777777" w:rsidR="004E7243" w:rsidRPr="009B2199" w:rsidRDefault="004E7243" w:rsidP="004E7243">
            <w:pPr>
              <w:rPr>
                <w:rFonts w:cstheme="minorHAnsi"/>
              </w:rPr>
            </w:pPr>
            <w:r w:rsidRPr="009B2199">
              <w:rPr>
                <w:rFonts w:cstheme="minorHAnsi"/>
              </w:rPr>
              <w:t>Contracte/Acorduri</w:t>
            </w:r>
          </w:p>
        </w:tc>
        <w:tc>
          <w:tcPr>
            <w:tcW w:w="3261" w:type="dxa"/>
            <w:vMerge w:val="restart"/>
          </w:tcPr>
          <w:p w14:paraId="15CB3AE0" w14:textId="77777777" w:rsidR="004E7243" w:rsidRPr="009B2199" w:rsidRDefault="004E7243" w:rsidP="004E7243">
            <w:pPr>
              <w:rPr>
                <w:rFonts w:cstheme="minorHAnsi"/>
              </w:rPr>
            </w:pPr>
            <w:r w:rsidRPr="009B2199">
              <w:rPr>
                <w:rFonts w:cstheme="minorHAnsi"/>
              </w:rPr>
              <w:t>Denumire proiect</w:t>
            </w:r>
          </w:p>
        </w:tc>
        <w:tc>
          <w:tcPr>
            <w:tcW w:w="3118" w:type="dxa"/>
            <w:vMerge w:val="restart"/>
          </w:tcPr>
          <w:p w14:paraId="309E6B28" w14:textId="77777777" w:rsidR="004E7243" w:rsidRPr="009B2199" w:rsidRDefault="004E7243" w:rsidP="004E7243">
            <w:pPr>
              <w:rPr>
                <w:rFonts w:cstheme="minorHAnsi"/>
              </w:rPr>
            </w:pPr>
            <w:r w:rsidRPr="009B2199">
              <w:rPr>
                <w:rFonts w:cstheme="minorHAnsi"/>
              </w:rPr>
              <w:t>Valoare proiect</w:t>
            </w:r>
          </w:p>
        </w:tc>
        <w:tc>
          <w:tcPr>
            <w:tcW w:w="7513" w:type="dxa"/>
            <w:gridSpan w:val="3"/>
          </w:tcPr>
          <w:p w14:paraId="4881B7D2" w14:textId="77777777" w:rsidR="004E7243" w:rsidRPr="009B2199" w:rsidRDefault="004E7243" w:rsidP="004E7243">
            <w:pPr>
              <w:jc w:val="center"/>
              <w:rPr>
                <w:rFonts w:cstheme="minorHAnsi"/>
              </w:rPr>
            </w:pPr>
            <w:r w:rsidRPr="009B2199">
              <w:rPr>
                <w:rFonts w:cstheme="minorHAnsi"/>
              </w:rPr>
              <w:t>Rezultate obtinute</w:t>
            </w:r>
          </w:p>
          <w:p w14:paraId="3375C869" w14:textId="77777777" w:rsidR="004E7243" w:rsidRPr="009B2199" w:rsidRDefault="004E7243" w:rsidP="004E7243">
            <w:pPr>
              <w:jc w:val="center"/>
              <w:rPr>
                <w:rFonts w:cstheme="minorHAnsi"/>
              </w:rPr>
            </w:pPr>
          </w:p>
        </w:tc>
      </w:tr>
      <w:tr w:rsidR="004E7243" w:rsidRPr="009B2199" w14:paraId="71AD8AE0" w14:textId="77777777" w:rsidTr="004E7243">
        <w:trPr>
          <w:trHeight w:val="684"/>
        </w:trPr>
        <w:tc>
          <w:tcPr>
            <w:tcW w:w="1129" w:type="dxa"/>
            <w:vMerge/>
          </w:tcPr>
          <w:p w14:paraId="430EE9AC" w14:textId="77777777" w:rsidR="004E7243" w:rsidRPr="009B2199" w:rsidRDefault="004E7243" w:rsidP="004E7243">
            <w:pPr>
              <w:rPr>
                <w:rFonts w:cstheme="minorHAnsi"/>
              </w:rPr>
            </w:pPr>
          </w:p>
        </w:tc>
        <w:tc>
          <w:tcPr>
            <w:tcW w:w="3261" w:type="dxa"/>
            <w:vMerge/>
          </w:tcPr>
          <w:p w14:paraId="2E274879" w14:textId="77777777" w:rsidR="004E7243" w:rsidRPr="009B2199" w:rsidRDefault="004E7243" w:rsidP="004E7243">
            <w:pPr>
              <w:rPr>
                <w:rFonts w:cstheme="minorHAnsi"/>
              </w:rPr>
            </w:pPr>
          </w:p>
        </w:tc>
        <w:tc>
          <w:tcPr>
            <w:tcW w:w="3118" w:type="dxa"/>
            <w:vMerge/>
          </w:tcPr>
          <w:p w14:paraId="34140D65" w14:textId="77777777" w:rsidR="004E7243" w:rsidRPr="009B2199" w:rsidRDefault="004E7243" w:rsidP="004E7243">
            <w:pPr>
              <w:rPr>
                <w:rFonts w:cstheme="minorHAnsi"/>
              </w:rPr>
            </w:pPr>
          </w:p>
        </w:tc>
        <w:tc>
          <w:tcPr>
            <w:tcW w:w="1134" w:type="dxa"/>
          </w:tcPr>
          <w:p w14:paraId="0052A174" w14:textId="77777777" w:rsidR="004E7243" w:rsidRPr="009B2199" w:rsidRDefault="004E7243" w:rsidP="004E7243">
            <w:pPr>
              <w:jc w:val="center"/>
              <w:rPr>
                <w:rFonts w:cstheme="minorHAnsi"/>
              </w:rPr>
            </w:pPr>
          </w:p>
          <w:p w14:paraId="7D0896BC" w14:textId="77777777" w:rsidR="004E7243" w:rsidRPr="009B2199" w:rsidRDefault="004E7243" w:rsidP="004E7243">
            <w:pPr>
              <w:jc w:val="center"/>
              <w:rPr>
                <w:rFonts w:cstheme="minorHAnsi"/>
              </w:rPr>
            </w:pPr>
            <w:r w:rsidRPr="009B2199">
              <w:rPr>
                <w:rFonts w:cstheme="minorHAnsi"/>
              </w:rPr>
              <w:t>Numar total de someri angajati</w:t>
            </w:r>
          </w:p>
        </w:tc>
        <w:tc>
          <w:tcPr>
            <w:tcW w:w="1559" w:type="dxa"/>
          </w:tcPr>
          <w:p w14:paraId="4D8BA1F5" w14:textId="77777777" w:rsidR="004E7243" w:rsidRPr="009B2199" w:rsidRDefault="004E7243" w:rsidP="004E7243">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20" w:type="dxa"/>
          </w:tcPr>
          <w:p w14:paraId="00D11F61" w14:textId="77777777" w:rsidR="004E7243" w:rsidRPr="009B2199" w:rsidRDefault="004E7243" w:rsidP="004E7243">
            <w:pPr>
              <w:jc w:val="center"/>
              <w:rPr>
                <w:rFonts w:cstheme="minorHAnsi"/>
              </w:rPr>
            </w:pPr>
            <w:r w:rsidRPr="009B2199">
              <w:rPr>
                <w:rFonts w:cstheme="minorHAnsi"/>
              </w:rPr>
              <w:t>Numar persoane care au urmat cursurile din cadrul proiectelor</w:t>
            </w:r>
          </w:p>
        </w:tc>
      </w:tr>
      <w:tr w:rsidR="004E7243" w:rsidRPr="009B2199" w14:paraId="132E7635" w14:textId="77777777" w:rsidTr="004E7243">
        <w:trPr>
          <w:trHeight w:val="1342"/>
        </w:trPr>
        <w:tc>
          <w:tcPr>
            <w:tcW w:w="1129" w:type="dxa"/>
          </w:tcPr>
          <w:p w14:paraId="29B5ADE3" w14:textId="5121806F" w:rsidR="004E7243" w:rsidRPr="009B2199" w:rsidRDefault="004E7243" w:rsidP="004E7243">
            <w:pPr>
              <w:rPr>
                <w:rFonts w:cstheme="minorHAnsi"/>
              </w:rPr>
            </w:pPr>
            <w:r w:rsidRPr="009B2199">
              <w:rPr>
                <w:rFonts w:cstheme="minorHAnsi"/>
              </w:rPr>
              <w:t>1</w:t>
            </w:r>
          </w:p>
        </w:tc>
        <w:tc>
          <w:tcPr>
            <w:tcW w:w="3261" w:type="dxa"/>
          </w:tcPr>
          <w:p w14:paraId="5825A3C6" w14:textId="77777777" w:rsidR="004E7243" w:rsidRPr="009B2199" w:rsidRDefault="004E7243" w:rsidP="004E7243">
            <w:pPr>
              <w:rPr>
                <w:rFonts w:cstheme="minorHAnsi"/>
              </w:rPr>
            </w:pPr>
            <w:r w:rsidRPr="009B2199">
              <w:rPr>
                <w:rFonts w:cstheme="minorHAnsi"/>
              </w:rPr>
              <w:t>POSDRU/9/3.1/S/8</w:t>
            </w:r>
          </w:p>
          <w:p w14:paraId="5F54EC57" w14:textId="7A1E16F9" w:rsidR="004E7243" w:rsidRPr="009B2199" w:rsidRDefault="004E7243" w:rsidP="004E7243">
            <w:pPr>
              <w:rPr>
                <w:rFonts w:cstheme="minorHAnsi"/>
              </w:rPr>
            </w:pPr>
            <w:r w:rsidRPr="009B2199">
              <w:rPr>
                <w:rFonts w:cstheme="minorHAnsi"/>
              </w:rPr>
              <w:t>Cooperare Regionala pentru Excelenta Antreprenoriala(CREA)</w:t>
            </w:r>
          </w:p>
        </w:tc>
        <w:tc>
          <w:tcPr>
            <w:tcW w:w="3118" w:type="dxa"/>
          </w:tcPr>
          <w:p w14:paraId="57FBAB22" w14:textId="6DCF7E04" w:rsidR="004E7243" w:rsidRPr="009B2199" w:rsidRDefault="002A42DC" w:rsidP="004E7243">
            <w:pPr>
              <w:jc w:val="both"/>
              <w:rPr>
                <w:rFonts w:cstheme="minorHAnsi"/>
                <w:lang w:val="ro-RO" w:eastAsia="ro-RO"/>
              </w:rPr>
            </w:pPr>
            <w:r w:rsidRPr="009B2199">
              <w:rPr>
                <w:rFonts w:cstheme="minorHAnsi"/>
                <w:lang w:val="ro-RO" w:eastAsia="ro-RO"/>
              </w:rPr>
              <w:t>2.000.000 euro</w:t>
            </w:r>
          </w:p>
        </w:tc>
        <w:tc>
          <w:tcPr>
            <w:tcW w:w="1134" w:type="dxa"/>
          </w:tcPr>
          <w:p w14:paraId="6CE115E9" w14:textId="4C22571D" w:rsidR="004E7243" w:rsidRPr="009B2199" w:rsidRDefault="002A42DC" w:rsidP="004E7243">
            <w:pPr>
              <w:rPr>
                <w:rFonts w:cstheme="minorHAnsi"/>
              </w:rPr>
            </w:pPr>
            <w:r w:rsidRPr="009B2199">
              <w:rPr>
                <w:rFonts w:cstheme="minorHAnsi"/>
              </w:rPr>
              <w:t>-</w:t>
            </w:r>
          </w:p>
        </w:tc>
        <w:tc>
          <w:tcPr>
            <w:tcW w:w="1559" w:type="dxa"/>
          </w:tcPr>
          <w:p w14:paraId="12126E54" w14:textId="0870681E" w:rsidR="004E7243" w:rsidRPr="009B2199" w:rsidRDefault="002A42DC" w:rsidP="004E7243">
            <w:pPr>
              <w:rPr>
                <w:rFonts w:cstheme="minorHAnsi"/>
              </w:rPr>
            </w:pPr>
            <w:r w:rsidRPr="009B2199">
              <w:rPr>
                <w:rFonts w:cstheme="minorHAnsi"/>
              </w:rPr>
              <w:t>24</w:t>
            </w:r>
          </w:p>
        </w:tc>
        <w:tc>
          <w:tcPr>
            <w:tcW w:w="4820" w:type="dxa"/>
          </w:tcPr>
          <w:p w14:paraId="681F4888" w14:textId="0CB4EF93" w:rsidR="004E7243" w:rsidRPr="009B2199" w:rsidRDefault="002A42DC" w:rsidP="004E7243">
            <w:pPr>
              <w:rPr>
                <w:rFonts w:cstheme="minorHAnsi"/>
              </w:rPr>
            </w:pPr>
            <w:r w:rsidRPr="009B2199">
              <w:rPr>
                <w:rFonts w:cstheme="minorHAnsi"/>
              </w:rPr>
              <w:t>960</w:t>
            </w:r>
          </w:p>
        </w:tc>
      </w:tr>
      <w:tr w:rsidR="004E7243" w:rsidRPr="009B2199" w14:paraId="43DE721A" w14:textId="77777777" w:rsidTr="004E7243">
        <w:trPr>
          <w:trHeight w:val="1342"/>
        </w:trPr>
        <w:tc>
          <w:tcPr>
            <w:tcW w:w="1129" w:type="dxa"/>
          </w:tcPr>
          <w:p w14:paraId="095B7788" w14:textId="0D490ADA" w:rsidR="004E7243" w:rsidRPr="009B2199" w:rsidRDefault="004E7243" w:rsidP="004E7243">
            <w:pPr>
              <w:rPr>
                <w:rFonts w:cstheme="minorHAnsi"/>
              </w:rPr>
            </w:pPr>
            <w:r w:rsidRPr="009B2199">
              <w:rPr>
                <w:rFonts w:cstheme="minorHAnsi"/>
              </w:rPr>
              <w:t>2</w:t>
            </w:r>
          </w:p>
        </w:tc>
        <w:tc>
          <w:tcPr>
            <w:tcW w:w="3261" w:type="dxa"/>
          </w:tcPr>
          <w:p w14:paraId="56CF9BC7" w14:textId="6F644FA1" w:rsidR="004E7243" w:rsidRPr="009B2199" w:rsidRDefault="004E7243" w:rsidP="004E7243">
            <w:pPr>
              <w:rPr>
                <w:rFonts w:cstheme="minorHAnsi"/>
              </w:rPr>
            </w:pPr>
            <w:r w:rsidRPr="009B2199">
              <w:rPr>
                <w:rFonts w:cstheme="minorHAnsi"/>
              </w:rPr>
              <w:t>POSDRU/80/2.3/S/59871</w:t>
            </w:r>
          </w:p>
          <w:p w14:paraId="764FD962" w14:textId="5D32C27C" w:rsidR="004E7243" w:rsidRPr="009B2199" w:rsidRDefault="004E7243" w:rsidP="004E7243">
            <w:pPr>
              <w:rPr>
                <w:rFonts w:cstheme="minorHAnsi"/>
              </w:rPr>
            </w:pPr>
            <w:r w:rsidRPr="009B2199">
              <w:rPr>
                <w:rFonts w:cstheme="minorHAnsi"/>
              </w:rPr>
              <w:t>FIT TO TOURISM-FIT TOUR</w:t>
            </w:r>
          </w:p>
          <w:p w14:paraId="15055CB3" w14:textId="0B5BAB84" w:rsidR="004E7243" w:rsidRPr="009B2199" w:rsidRDefault="004E7243" w:rsidP="004E7243">
            <w:pPr>
              <w:rPr>
                <w:rFonts w:cstheme="minorHAnsi"/>
              </w:rPr>
            </w:pPr>
          </w:p>
        </w:tc>
        <w:tc>
          <w:tcPr>
            <w:tcW w:w="3118" w:type="dxa"/>
          </w:tcPr>
          <w:p w14:paraId="09C1ECAA" w14:textId="7837AF37" w:rsidR="004E7243" w:rsidRPr="009B2199" w:rsidRDefault="002A42DC" w:rsidP="004E7243">
            <w:pPr>
              <w:jc w:val="both"/>
              <w:rPr>
                <w:rFonts w:cstheme="minorHAnsi"/>
                <w:lang w:val="ro-RO" w:eastAsia="ro-RO"/>
              </w:rPr>
            </w:pPr>
            <w:r w:rsidRPr="009B2199">
              <w:rPr>
                <w:rFonts w:cstheme="minorHAnsi"/>
                <w:lang w:val="ro-RO" w:eastAsia="ro-RO"/>
              </w:rPr>
              <w:t>2.454.390 euro</w:t>
            </w:r>
          </w:p>
        </w:tc>
        <w:tc>
          <w:tcPr>
            <w:tcW w:w="1134" w:type="dxa"/>
          </w:tcPr>
          <w:p w14:paraId="6FA0DA9F" w14:textId="0B49CDAA" w:rsidR="004E7243" w:rsidRPr="009B2199" w:rsidRDefault="002A42DC" w:rsidP="004E7243">
            <w:pPr>
              <w:rPr>
                <w:rFonts w:cstheme="minorHAnsi"/>
              </w:rPr>
            </w:pPr>
            <w:r w:rsidRPr="009B2199">
              <w:rPr>
                <w:rFonts w:cstheme="minorHAnsi"/>
              </w:rPr>
              <w:t>-</w:t>
            </w:r>
          </w:p>
        </w:tc>
        <w:tc>
          <w:tcPr>
            <w:tcW w:w="1559" w:type="dxa"/>
          </w:tcPr>
          <w:p w14:paraId="08EFEDB1" w14:textId="2963AFD3" w:rsidR="004E7243" w:rsidRPr="009B2199" w:rsidRDefault="002A42DC" w:rsidP="004E7243">
            <w:pPr>
              <w:rPr>
                <w:rFonts w:cstheme="minorHAnsi"/>
              </w:rPr>
            </w:pPr>
            <w:r w:rsidRPr="009B2199">
              <w:rPr>
                <w:rFonts w:cstheme="minorHAnsi"/>
              </w:rPr>
              <w:t>-</w:t>
            </w:r>
          </w:p>
        </w:tc>
        <w:tc>
          <w:tcPr>
            <w:tcW w:w="4820" w:type="dxa"/>
          </w:tcPr>
          <w:p w14:paraId="777E5060" w14:textId="789A74CC" w:rsidR="004E7243" w:rsidRPr="009B2199" w:rsidRDefault="002A42DC" w:rsidP="004E7243">
            <w:pPr>
              <w:rPr>
                <w:rFonts w:cstheme="minorHAnsi"/>
              </w:rPr>
            </w:pPr>
            <w:r w:rsidRPr="009B2199">
              <w:rPr>
                <w:rFonts w:cstheme="minorHAnsi"/>
              </w:rPr>
              <w:t>557</w:t>
            </w:r>
          </w:p>
        </w:tc>
      </w:tr>
      <w:tr w:rsidR="004E7243" w:rsidRPr="009B2199" w14:paraId="0D7C0153" w14:textId="77777777" w:rsidTr="004E7243">
        <w:trPr>
          <w:trHeight w:val="1342"/>
        </w:trPr>
        <w:tc>
          <w:tcPr>
            <w:tcW w:w="1129" w:type="dxa"/>
          </w:tcPr>
          <w:p w14:paraId="4B6C3584" w14:textId="46320F95" w:rsidR="004E7243" w:rsidRPr="009B2199" w:rsidRDefault="004E7243" w:rsidP="004E7243">
            <w:pPr>
              <w:rPr>
                <w:rFonts w:cstheme="minorHAnsi"/>
              </w:rPr>
            </w:pPr>
            <w:r w:rsidRPr="009B2199">
              <w:rPr>
                <w:rFonts w:cstheme="minorHAnsi"/>
              </w:rPr>
              <w:t>3</w:t>
            </w:r>
          </w:p>
        </w:tc>
        <w:tc>
          <w:tcPr>
            <w:tcW w:w="3261" w:type="dxa"/>
          </w:tcPr>
          <w:p w14:paraId="07047B7B" w14:textId="77777777" w:rsidR="004E7243" w:rsidRPr="009B2199" w:rsidRDefault="004E7243" w:rsidP="004E7243">
            <w:pPr>
              <w:rPr>
                <w:rFonts w:cstheme="minorHAnsi"/>
              </w:rPr>
            </w:pPr>
            <w:r w:rsidRPr="009B2199">
              <w:rPr>
                <w:rFonts w:cstheme="minorHAnsi"/>
              </w:rPr>
              <w:t>POSDRU/92/3.1/S/61758</w:t>
            </w:r>
          </w:p>
          <w:p w14:paraId="114DF1B5" w14:textId="31DB7DEA" w:rsidR="004E7243" w:rsidRPr="009B2199" w:rsidRDefault="004E7243" w:rsidP="004E7243">
            <w:pPr>
              <w:rPr>
                <w:rFonts w:cstheme="minorHAnsi"/>
              </w:rPr>
            </w:pPr>
            <w:r w:rsidRPr="009B2199">
              <w:rPr>
                <w:rFonts w:cstheme="minorHAnsi"/>
              </w:rPr>
              <w:t>eLife-Dezvoltarea inovatiei, creativitatii, responsabilitatii si sustenabilitatii</w:t>
            </w:r>
            <w:r w:rsidR="002A42DC" w:rsidRPr="009B2199">
              <w:rPr>
                <w:rFonts w:cstheme="minorHAnsi"/>
              </w:rPr>
              <w:t xml:space="preserve"> antreprenoriatului romanesc</w:t>
            </w:r>
          </w:p>
        </w:tc>
        <w:tc>
          <w:tcPr>
            <w:tcW w:w="3118" w:type="dxa"/>
          </w:tcPr>
          <w:p w14:paraId="763E5DAE" w14:textId="6559A0AF" w:rsidR="004E7243" w:rsidRPr="009B2199" w:rsidRDefault="002A42DC" w:rsidP="004E7243">
            <w:pPr>
              <w:jc w:val="both"/>
              <w:rPr>
                <w:rFonts w:cstheme="minorHAnsi"/>
                <w:lang w:val="ro-RO" w:eastAsia="ro-RO"/>
              </w:rPr>
            </w:pPr>
            <w:r w:rsidRPr="009B2199">
              <w:rPr>
                <w:rFonts w:cstheme="minorHAnsi"/>
                <w:lang w:val="ro-RO" w:eastAsia="ro-RO"/>
              </w:rPr>
              <w:t>426</w:t>
            </w:r>
            <w:r w:rsidR="000869A8" w:rsidRPr="009B2199">
              <w:rPr>
                <w:rFonts w:cstheme="minorHAnsi"/>
                <w:lang w:val="ro-RO" w:eastAsia="ro-RO"/>
              </w:rPr>
              <w:t>.160 euro</w:t>
            </w:r>
          </w:p>
        </w:tc>
        <w:tc>
          <w:tcPr>
            <w:tcW w:w="1134" w:type="dxa"/>
          </w:tcPr>
          <w:p w14:paraId="519CCD80" w14:textId="3A7658BA" w:rsidR="004E7243" w:rsidRPr="009B2199" w:rsidRDefault="000869A8" w:rsidP="004E7243">
            <w:pPr>
              <w:rPr>
                <w:rFonts w:cstheme="minorHAnsi"/>
              </w:rPr>
            </w:pPr>
            <w:r w:rsidRPr="009B2199">
              <w:rPr>
                <w:rFonts w:cstheme="minorHAnsi"/>
              </w:rPr>
              <w:t>-</w:t>
            </w:r>
          </w:p>
        </w:tc>
        <w:tc>
          <w:tcPr>
            <w:tcW w:w="1559" w:type="dxa"/>
          </w:tcPr>
          <w:p w14:paraId="078499EB" w14:textId="73A82AA6" w:rsidR="004E7243" w:rsidRPr="009B2199" w:rsidRDefault="000869A8" w:rsidP="004E7243">
            <w:pPr>
              <w:rPr>
                <w:rFonts w:cstheme="minorHAnsi"/>
              </w:rPr>
            </w:pPr>
            <w:r w:rsidRPr="009B2199">
              <w:rPr>
                <w:rFonts w:cstheme="minorHAnsi"/>
              </w:rPr>
              <w:t>28</w:t>
            </w:r>
          </w:p>
        </w:tc>
        <w:tc>
          <w:tcPr>
            <w:tcW w:w="4820" w:type="dxa"/>
          </w:tcPr>
          <w:p w14:paraId="05118DDD" w14:textId="7D8B4D48" w:rsidR="004E7243" w:rsidRPr="009B2199" w:rsidRDefault="000869A8" w:rsidP="004E7243">
            <w:pPr>
              <w:rPr>
                <w:rFonts w:cstheme="minorHAnsi"/>
              </w:rPr>
            </w:pPr>
            <w:r w:rsidRPr="009B2199">
              <w:rPr>
                <w:rFonts w:cstheme="minorHAnsi"/>
              </w:rPr>
              <w:t>498</w:t>
            </w:r>
          </w:p>
        </w:tc>
      </w:tr>
      <w:tr w:rsidR="004E7243" w:rsidRPr="009B2199" w14:paraId="57FE78E4" w14:textId="77777777" w:rsidTr="004E7243">
        <w:trPr>
          <w:trHeight w:val="1342"/>
        </w:trPr>
        <w:tc>
          <w:tcPr>
            <w:tcW w:w="1129" w:type="dxa"/>
          </w:tcPr>
          <w:p w14:paraId="0F45270E" w14:textId="098C9E6D" w:rsidR="004E7243" w:rsidRPr="009B2199" w:rsidRDefault="004E7243" w:rsidP="004E7243">
            <w:pPr>
              <w:rPr>
                <w:rFonts w:cstheme="minorHAnsi"/>
              </w:rPr>
            </w:pPr>
            <w:r w:rsidRPr="009B2199">
              <w:rPr>
                <w:rFonts w:cstheme="minorHAnsi"/>
              </w:rPr>
              <w:t>4</w:t>
            </w:r>
          </w:p>
        </w:tc>
        <w:tc>
          <w:tcPr>
            <w:tcW w:w="3261" w:type="dxa"/>
          </w:tcPr>
          <w:p w14:paraId="40F27E13" w14:textId="77777777" w:rsidR="004E7243" w:rsidRPr="009B2199" w:rsidRDefault="004E7243" w:rsidP="004E7243">
            <w:pPr>
              <w:rPr>
                <w:rFonts w:cstheme="minorHAnsi"/>
              </w:rPr>
            </w:pPr>
            <w:r w:rsidRPr="009B2199">
              <w:rPr>
                <w:rFonts w:cstheme="minorHAnsi"/>
              </w:rPr>
              <w:t>POSDRU/92/3.1/S/63886</w:t>
            </w:r>
          </w:p>
          <w:p w14:paraId="6AF7EA72" w14:textId="2FD51694" w:rsidR="002A42DC" w:rsidRPr="009B2199" w:rsidRDefault="002A42DC" w:rsidP="004E7243">
            <w:pPr>
              <w:rPr>
                <w:rFonts w:cstheme="minorHAnsi"/>
              </w:rPr>
            </w:pPr>
            <w:r w:rsidRPr="009B2199">
              <w:rPr>
                <w:rFonts w:cstheme="minorHAnsi"/>
              </w:rPr>
              <w:t>ANTRE(pre)NOR pentru PERFORMANTA</w:t>
            </w:r>
          </w:p>
        </w:tc>
        <w:tc>
          <w:tcPr>
            <w:tcW w:w="3118" w:type="dxa"/>
          </w:tcPr>
          <w:p w14:paraId="43EA179E" w14:textId="50750787" w:rsidR="004E7243" w:rsidRPr="009B2199" w:rsidRDefault="000869A8" w:rsidP="004E7243">
            <w:pPr>
              <w:jc w:val="both"/>
              <w:rPr>
                <w:rFonts w:cstheme="minorHAnsi"/>
                <w:lang w:val="ro-RO" w:eastAsia="ro-RO"/>
              </w:rPr>
            </w:pPr>
            <w:r w:rsidRPr="009B2199">
              <w:rPr>
                <w:rFonts w:cstheme="minorHAnsi"/>
                <w:lang w:val="ro-RO" w:eastAsia="ro-RO"/>
              </w:rPr>
              <w:t xml:space="preserve">2.970.561,21 lei </w:t>
            </w:r>
          </w:p>
        </w:tc>
        <w:tc>
          <w:tcPr>
            <w:tcW w:w="1134" w:type="dxa"/>
          </w:tcPr>
          <w:p w14:paraId="0698DA26" w14:textId="34AEA5E1" w:rsidR="004E7243" w:rsidRPr="009B2199" w:rsidRDefault="000869A8" w:rsidP="004E7243">
            <w:pPr>
              <w:rPr>
                <w:rFonts w:cstheme="minorHAnsi"/>
              </w:rPr>
            </w:pPr>
            <w:r w:rsidRPr="009B2199">
              <w:rPr>
                <w:rFonts w:cstheme="minorHAnsi"/>
              </w:rPr>
              <w:t>-</w:t>
            </w:r>
          </w:p>
        </w:tc>
        <w:tc>
          <w:tcPr>
            <w:tcW w:w="1559" w:type="dxa"/>
          </w:tcPr>
          <w:p w14:paraId="30F59DCD" w14:textId="2B1E686E" w:rsidR="004E7243" w:rsidRPr="009B2199" w:rsidRDefault="000869A8" w:rsidP="004E7243">
            <w:pPr>
              <w:rPr>
                <w:rFonts w:cstheme="minorHAnsi"/>
              </w:rPr>
            </w:pPr>
            <w:r w:rsidRPr="009B2199">
              <w:rPr>
                <w:rFonts w:cstheme="minorHAnsi"/>
              </w:rPr>
              <w:t>-</w:t>
            </w:r>
          </w:p>
        </w:tc>
        <w:tc>
          <w:tcPr>
            <w:tcW w:w="4820" w:type="dxa"/>
          </w:tcPr>
          <w:p w14:paraId="59B38B93" w14:textId="14BC11BA" w:rsidR="004E7243" w:rsidRPr="009B2199" w:rsidRDefault="000869A8" w:rsidP="004E7243">
            <w:pPr>
              <w:rPr>
                <w:rFonts w:cstheme="minorHAnsi"/>
              </w:rPr>
            </w:pPr>
            <w:r w:rsidRPr="009B2199">
              <w:rPr>
                <w:rFonts w:cstheme="minorHAnsi"/>
              </w:rPr>
              <w:t>218</w:t>
            </w:r>
          </w:p>
        </w:tc>
      </w:tr>
      <w:tr w:rsidR="004E7243" w:rsidRPr="009B2199" w14:paraId="2E24B431" w14:textId="77777777" w:rsidTr="004E7243">
        <w:trPr>
          <w:trHeight w:val="1342"/>
        </w:trPr>
        <w:tc>
          <w:tcPr>
            <w:tcW w:w="1129" w:type="dxa"/>
          </w:tcPr>
          <w:p w14:paraId="24A5AF56" w14:textId="72A66029" w:rsidR="004E7243" w:rsidRPr="009B2199" w:rsidRDefault="004E7243" w:rsidP="004E7243">
            <w:pPr>
              <w:rPr>
                <w:rFonts w:cstheme="minorHAnsi"/>
              </w:rPr>
            </w:pPr>
            <w:r w:rsidRPr="009B2199">
              <w:rPr>
                <w:rFonts w:cstheme="minorHAnsi"/>
              </w:rPr>
              <w:lastRenderedPageBreak/>
              <w:t>5</w:t>
            </w:r>
          </w:p>
        </w:tc>
        <w:tc>
          <w:tcPr>
            <w:tcW w:w="3261" w:type="dxa"/>
          </w:tcPr>
          <w:p w14:paraId="6F0A2FCE" w14:textId="77777777" w:rsidR="004E7243" w:rsidRPr="009B2199" w:rsidRDefault="004E7243" w:rsidP="004E7243">
            <w:pPr>
              <w:rPr>
                <w:rFonts w:cstheme="minorHAnsi"/>
              </w:rPr>
            </w:pPr>
            <w:r w:rsidRPr="009B2199">
              <w:rPr>
                <w:rFonts w:cstheme="minorHAnsi"/>
              </w:rPr>
              <w:t>POSDRU/97/6.3/S/63236</w:t>
            </w:r>
          </w:p>
          <w:p w14:paraId="03443C87" w14:textId="2F958633" w:rsidR="002A42DC" w:rsidRPr="009B2199" w:rsidRDefault="002A42DC" w:rsidP="004E7243">
            <w:pPr>
              <w:rPr>
                <w:rFonts w:cstheme="minorHAnsi"/>
              </w:rPr>
            </w:pPr>
            <w:r w:rsidRPr="009B2199">
              <w:rPr>
                <w:rFonts w:cstheme="minorHAnsi"/>
              </w:rPr>
              <w:t>EVA-Era Valorificarii Antreprenoriatului Feminin</w:t>
            </w:r>
          </w:p>
        </w:tc>
        <w:tc>
          <w:tcPr>
            <w:tcW w:w="3118" w:type="dxa"/>
          </w:tcPr>
          <w:p w14:paraId="6BD2C90D" w14:textId="41CFF0C6" w:rsidR="004E7243" w:rsidRPr="009B2199" w:rsidRDefault="000869A8" w:rsidP="004E7243">
            <w:pPr>
              <w:jc w:val="both"/>
              <w:rPr>
                <w:rFonts w:cstheme="minorHAnsi"/>
                <w:lang w:val="ro-RO" w:eastAsia="ro-RO"/>
              </w:rPr>
            </w:pPr>
            <w:r w:rsidRPr="009B2199">
              <w:rPr>
                <w:rFonts w:cstheme="minorHAnsi"/>
                <w:lang w:val="ro-RO" w:eastAsia="ro-RO"/>
              </w:rPr>
              <w:t>2.231.040</w:t>
            </w:r>
          </w:p>
        </w:tc>
        <w:tc>
          <w:tcPr>
            <w:tcW w:w="1134" w:type="dxa"/>
          </w:tcPr>
          <w:p w14:paraId="1077F8E8" w14:textId="098EDB16" w:rsidR="004E7243" w:rsidRPr="009B2199" w:rsidRDefault="000869A8" w:rsidP="004E7243">
            <w:pPr>
              <w:rPr>
                <w:rFonts w:cstheme="minorHAnsi"/>
              </w:rPr>
            </w:pPr>
            <w:r w:rsidRPr="009B2199">
              <w:rPr>
                <w:rFonts w:cstheme="minorHAnsi"/>
              </w:rPr>
              <w:t>60</w:t>
            </w:r>
          </w:p>
        </w:tc>
        <w:tc>
          <w:tcPr>
            <w:tcW w:w="1559" w:type="dxa"/>
          </w:tcPr>
          <w:p w14:paraId="6594862A" w14:textId="2FA6CBFD" w:rsidR="004E7243" w:rsidRPr="009B2199" w:rsidRDefault="000869A8" w:rsidP="004E7243">
            <w:pPr>
              <w:rPr>
                <w:rFonts w:cstheme="minorHAnsi"/>
              </w:rPr>
            </w:pPr>
            <w:r w:rsidRPr="009B2199">
              <w:rPr>
                <w:rFonts w:cstheme="minorHAnsi"/>
              </w:rPr>
              <w:t>17</w:t>
            </w:r>
          </w:p>
        </w:tc>
        <w:tc>
          <w:tcPr>
            <w:tcW w:w="4820" w:type="dxa"/>
          </w:tcPr>
          <w:p w14:paraId="0DEBE7B5" w14:textId="58595516" w:rsidR="004E7243" w:rsidRPr="009B2199" w:rsidRDefault="000869A8" w:rsidP="004E7243">
            <w:pPr>
              <w:rPr>
                <w:rFonts w:cstheme="minorHAnsi"/>
              </w:rPr>
            </w:pPr>
            <w:r w:rsidRPr="009B2199">
              <w:rPr>
                <w:rFonts w:cstheme="minorHAnsi"/>
              </w:rPr>
              <w:t>164</w:t>
            </w:r>
          </w:p>
        </w:tc>
      </w:tr>
      <w:tr w:rsidR="004E7243" w:rsidRPr="009B2199" w14:paraId="7097DEA2" w14:textId="77777777" w:rsidTr="004E7243">
        <w:trPr>
          <w:trHeight w:val="1342"/>
        </w:trPr>
        <w:tc>
          <w:tcPr>
            <w:tcW w:w="1129" w:type="dxa"/>
          </w:tcPr>
          <w:p w14:paraId="18F2C066" w14:textId="73C3F74F" w:rsidR="004E7243" w:rsidRPr="009B2199" w:rsidRDefault="004E7243" w:rsidP="004E7243">
            <w:pPr>
              <w:rPr>
                <w:rFonts w:cstheme="minorHAnsi"/>
              </w:rPr>
            </w:pPr>
            <w:r w:rsidRPr="009B2199">
              <w:rPr>
                <w:rFonts w:cstheme="minorHAnsi"/>
              </w:rPr>
              <w:t>6</w:t>
            </w:r>
          </w:p>
        </w:tc>
        <w:tc>
          <w:tcPr>
            <w:tcW w:w="3261" w:type="dxa"/>
          </w:tcPr>
          <w:p w14:paraId="34E5B738" w14:textId="77777777" w:rsidR="004E7243" w:rsidRPr="009B2199" w:rsidRDefault="004E7243" w:rsidP="004E7243">
            <w:pPr>
              <w:rPr>
                <w:rFonts w:cstheme="minorHAnsi"/>
              </w:rPr>
            </w:pPr>
            <w:r w:rsidRPr="009B2199">
              <w:rPr>
                <w:rFonts w:cstheme="minorHAnsi"/>
              </w:rPr>
              <w:t>POSDRU/92/3.1/S/63271</w:t>
            </w:r>
          </w:p>
          <w:p w14:paraId="33CBC66C" w14:textId="3350AADF" w:rsidR="002A42DC" w:rsidRPr="009B2199" w:rsidRDefault="002A42DC" w:rsidP="004E7243">
            <w:pPr>
              <w:rPr>
                <w:rFonts w:cstheme="minorHAnsi"/>
              </w:rPr>
            </w:pPr>
            <w:r w:rsidRPr="009B2199">
              <w:rPr>
                <w:rFonts w:cstheme="minorHAnsi"/>
              </w:rPr>
              <w:t>Dezvoltarea antreprenoriala si relationare in mediul de afaceri(DARMA)</w:t>
            </w:r>
          </w:p>
        </w:tc>
        <w:tc>
          <w:tcPr>
            <w:tcW w:w="3118" w:type="dxa"/>
          </w:tcPr>
          <w:p w14:paraId="2B87EE02" w14:textId="42B9099F" w:rsidR="004E7243" w:rsidRPr="009B2199" w:rsidRDefault="000869A8" w:rsidP="004E7243">
            <w:pPr>
              <w:jc w:val="both"/>
              <w:rPr>
                <w:rFonts w:cstheme="minorHAnsi"/>
                <w:lang w:val="ro-RO" w:eastAsia="ro-RO"/>
              </w:rPr>
            </w:pPr>
            <w:r w:rsidRPr="009B2199">
              <w:rPr>
                <w:rFonts w:cstheme="minorHAnsi"/>
                <w:lang w:val="ro-RO" w:eastAsia="ro-RO"/>
              </w:rPr>
              <w:t>12.298.929</w:t>
            </w:r>
          </w:p>
        </w:tc>
        <w:tc>
          <w:tcPr>
            <w:tcW w:w="1134" w:type="dxa"/>
          </w:tcPr>
          <w:p w14:paraId="18C2953A" w14:textId="4FB2DFDE" w:rsidR="004E7243" w:rsidRPr="009B2199" w:rsidRDefault="000869A8" w:rsidP="004E7243">
            <w:pPr>
              <w:rPr>
                <w:rFonts w:cstheme="minorHAnsi"/>
              </w:rPr>
            </w:pPr>
            <w:r w:rsidRPr="009B2199">
              <w:rPr>
                <w:rFonts w:cstheme="minorHAnsi"/>
              </w:rPr>
              <w:t>-</w:t>
            </w:r>
          </w:p>
        </w:tc>
        <w:tc>
          <w:tcPr>
            <w:tcW w:w="1559" w:type="dxa"/>
          </w:tcPr>
          <w:p w14:paraId="7BE38505" w14:textId="1C432FF3" w:rsidR="004E7243" w:rsidRPr="009B2199" w:rsidRDefault="000869A8" w:rsidP="004E7243">
            <w:pPr>
              <w:rPr>
                <w:rFonts w:cstheme="minorHAnsi"/>
              </w:rPr>
            </w:pPr>
            <w:r w:rsidRPr="009B2199">
              <w:rPr>
                <w:rFonts w:cstheme="minorHAnsi"/>
              </w:rPr>
              <w:t>-</w:t>
            </w:r>
          </w:p>
        </w:tc>
        <w:tc>
          <w:tcPr>
            <w:tcW w:w="4820" w:type="dxa"/>
          </w:tcPr>
          <w:p w14:paraId="6272FE6F" w14:textId="4836022D" w:rsidR="004E7243" w:rsidRPr="009B2199" w:rsidRDefault="000869A8" w:rsidP="004E7243">
            <w:pPr>
              <w:rPr>
                <w:rFonts w:cstheme="minorHAnsi"/>
              </w:rPr>
            </w:pPr>
            <w:r w:rsidRPr="009B2199">
              <w:rPr>
                <w:rFonts w:cstheme="minorHAnsi"/>
              </w:rPr>
              <w:t>310</w:t>
            </w:r>
          </w:p>
        </w:tc>
      </w:tr>
      <w:tr w:rsidR="004E7243" w:rsidRPr="009B2199" w14:paraId="1F6F2DA7" w14:textId="77777777" w:rsidTr="004E7243">
        <w:trPr>
          <w:trHeight w:val="1342"/>
        </w:trPr>
        <w:tc>
          <w:tcPr>
            <w:tcW w:w="1129" w:type="dxa"/>
          </w:tcPr>
          <w:p w14:paraId="6286ED6B" w14:textId="3FF379A0" w:rsidR="004E7243" w:rsidRPr="009B2199" w:rsidRDefault="004E7243" w:rsidP="004E7243">
            <w:pPr>
              <w:rPr>
                <w:rFonts w:cstheme="minorHAnsi"/>
              </w:rPr>
            </w:pPr>
            <w:r w:rsidRPr="009B2199">
              <w:rPr>
                <w:rFonts w:cstheme="minorHAnsi"/>
              </w:rPr>
              <w:t>7</w:t>
            </w:r>
          </w:p>
        </w:tc>
        <w:tc>
          <w:tcPr>
            <w:tcW w:w="3261" w:type="dxa"/>
          </w:tcPr>
          <w:p w14:paraId="06D1CC09" w14:textId="77777777" w:rsidR="004E7243" w:rsidRPr="009B2199" w:rsidRDefault="004E7243" w:rsidP="004E7243">
            <w:pPr>
              <w:rPr>
                <w:rFonts w:cstheme="minorHAnsi"/>
              </w:rPr>
            </w:pPr>
            <w:r w:rsidRPr="009B2199">
              <w:rPr>
                <w:rFonts w:cstheme="minorHAnsi"/>
              </w:rPr>
              <w:t>JUST/2012/JCIV/AG/3420</w:t>
            </w:r>
          </w:p>
          <w:p w14:paraId="6D4EFB1C" w14:textId="5B28A2B5" w:rsidR="002A42DC" w:rsidRPr="009B2199" w:rsidRDefault="002A42DC" w:rsidP="004E7243">
            <w:pPr>
              <w:rPr>
                <w:rFonts w:cstheme="minorHAnsi"/>
              </w:rPr>
            </w:pPr>
            <w:r w:rsidRPr="009B2199">
              <w:rPr>
                <w:rFonts w:cstheme="minorHAnsi"/>
              </w:rPr>
              <w:t>EIRENE</w:t>
            </w:r>
          </w:p>
        </w:tc>
        <w:tc>
          <w:tcPr>
            <w:tcW w:w="3118" w:type="dxa"/>
          </w:tcPr>
          <w:p w14:paraId="0A0447D4" w14:textId="4BB83819" w:rsidR="004E7243" w:rsidRPr="009B2199" w:rsidRDefault="000869A8" w:rsidP="004E7243">
            <w:pPr>
              <w:jc w:val="both"/>
              <w:rPr>
                <w:rFonts w:cstheme="minorHAnsi"/>
                <w:lang w:val="ro-RO" w:eastAsia="ro-RO"/>
              </w:rPr>
            </w:pPr>
            <w:r w:rsidRPr="009B2199">
              <w:rPr>
                <w:rFonts w:cstheme="minorHAnsi"/>
                <w:lang w:val="ro-RO" w:eastAsia="ro-RO"/>
              </w:rPr>
              <w:t>16.920 euro</w:t>
            </w:r>
          </w:p>
        </w:tc>
        <w:tc>
          <w:tcPr>
            <w:tcW w:w="1134" w:type="dxa"/>
          </w:tcPr>
          <w:p w14:paraId="61443DCC" w14:textId="754CEFB8" w:rsidR="004E7243" w:rsidRPr="009B2199" w:rsidRDefault="000869A8" w:rsidP="004E7243">
            <w:pPr>
              <w:rPr>
                <w:rFonts w:cstheme="minorHAnsi"/>
              </w:rPr>
            </w:pPr>
            <w:r w:rsidRPr="009B2199">
              <w:rPr>
                <w:rFonts w:cstheme="minorHAnsi"/>
              </w:rPr>
              <w:t>-</w:t>
            </w:r>
          </w:p>
        </w:tc>
        <w:tc>
          <w:tcPr>
            <w:tcW w:w="1559" w:type="dxa"/>
          </w:tcPr>
          <w:p w14:paraId="12039447" w14:textId="2395617A" w:rsidR="004E7243" w:rsidRPr="009B2199" w:rsidRDefault="000869A8" w:rsidP="004E7243">
            <w:pPr>
              <w:rPr>
                <w:rFonts w:cstheme="minorHAnsi"/>
              </w:rPr>
            </w:pPr>
            <w:r w:rsidRPr="009B2199">
              <w:rPr>
                <w:rFonts w:cstheme="minorHAnsi"/>
              </w:rPr>
              <w:t>-</w:t>
            </w:r>
          </w:p>
        </w:tc>
        <w:tc>
          <w:tcPr>
            <w:tcW w:w="4820" w:type="dxa"/>
          </w:tcPr>
          <w:p w14:paraId="2E5C211D" w14:textId="34C95412" w:rsidR="004E7243" w:rsidRPr="009B2199" w:rsidRDefault="000869A8" w:rsidP="004E7243">
            <w:pPr>
              <w:rPr>
                <w:rFonts w:cstheme="minorHAnsi"/>
              </w:rPr>
            </w:pPr>
            <w:r w:rsidRPr="009B2199">
              <w:rPr>
                <w:rFonts w:cstheme="minorHAnsi"/>
              </w:rPr>
              <w:t>-</w:t>
            </w:r>
          </w:p>
        </w:tc>
      </w:tr>
      <w:tr w:rsidR="004E7243" w:rsidRPr="009B2199" w14:paraId="2C478604" w14:textId="77777777" w:rsidTr="004E7243">
        <w:trPr>
          <w:trHeight w:val="1342"/>
        </w:trPr>
        <w:tc>
          <w:tcPr>
            <w:tcW w:w="1129" w:type="dxa"/>
          </w:tcPr>
          <w:p w14:paraId="449CC61A" w14:textId="7A8DC690" w:rsidR="004E7243" w:rsidRPr="009B2199" w:rsidRDefault="004E7243" w:rsidP="004E7243">
            <w:pPr>
              <w:rPr>
                <w:rFonts w:cstheme="minorHAnsi"/>
              </w:rPr>
            </w:pPr>
            <w:r w:rsidRPr="009B2199">
              <w:rPr>
                <w:rFonts w:cstheme="minorHAnsi"/>
              </w:rPr>
              <w:t>8</w:t>
            </w:r>
          </w:p>
        </w:tc>
        <w:tc>
          <w:tcPr>
            <w:tcW w:w="3261" w:type="dxa"/>
          </w:tcPr>
          <w:p w14:paraId="590355AC" w14:textId="77777777" w:rsidR="004E7243" w:rsidRPr="009B2199" w:rsidRDefault="004E7243" w:rsidP="004E7243">
            <w:pPr>
              <w:rPr>
                <w:rFonts w:cstheme="minorHAnsi"/>
              </w:rPr>
            </w:pPr>
            <w:r w:rsidRPr="009B2199">
              <w:rPr>
                <w:rFonts w:cstheme="minorHAnsi"/>
              </w:rPr>
              <w:t>MIS-ETC:1934</w:t>
            </w:r>
          </w:p>
          <w:p w14:paraId="4D68B5C0" w14:textId="35786F83" w:rsidR="002A42DC" w:rsidRPr="009B2199" w:rsidRDefault="002A42DC" w:rsidP="004E7243">
            <w:pPr>
              <w:rPr>
                <w:rFonts w:cstheme="minorHAnsi"/>
              </w:rPr>
            </w:pPr>
            <w:r w:rsidRPr="009B2199">
              <w:rPr>
                <w:rFonts w:cstheme="minorHAnsi"/>
              </w:rPr>
              <w:t>Joint Business Support Centre-Instrument pentru stimularea dezvoltarii antreprenoriatului in regiunea de granita Ro-Ua-Md</w:t>
            </w:r>
          </w:p>
        </w:tc>
        <w:tc>
          <w:tcPr>
            <w:tcW w:w="3118" w:type="dxa"/>
          </w:tcPr>
          <w:p w14:paraId="45116C94" w14:textId="299877E7" w:rsidR="004E7243" w:rsidRPr="009B2199" w:rsidRDefault="000869A8" w:rsidP="004E7243">
            <w:pPr>
              <w:jc w:val="both"/>
              <w:rPr>
                <w:rFonts w:cstheme="minorHAnsi"/>
                <w:lang w:val="ro-RO" w:eastAsia="ro-RO"/>
              </w:rPr>
            </w:pPr>
            <w:r w:rsidRPr="009B2199">
              <w:rPr>
                <w:rFonts w:cstheme="minorHAnsi"/>
                <w:lang w:val="ro-RO" w:eastAsia="ro-RO"/>
              </w:rPr>
              <w:t>1.439.713 euro</w:t>
            </w:r>
          </w:p>
        </w:tc>
        <w:tc>
          <w:tcPr>
            <w:tcW w:w="1134" w:type="dxa"/>
          </w:tcPr>
          <w:p w14:paraId="487F3DD6" w14:textId="593C92E9" w:rsidR="004E7243" w:rsidRPr="009B2199" w:rsidRDefault="000869A8" w:rsidP="004E7243">
            <w:pPr>
              <w:rPr>
                <w:rFonts w:cstheme="minorHAnsi"/>
              </w:rPr>
            </w:pPr>
            <w:r w:rsidRPr="009B2199">
              <w:rPr>
                <w:rFonts w:cstheme="minorHAnsi"/>
              </w:rPr>
              <w:t>-</w:t>
            </w:r>
          </w:p>
        </w:tc>
        <w:tc>
          <w:tcPr>
            <w:tcW w:w="1559" w:type="dxa"/>
          </w:tcPr>
          <w:p w14:paraId="54740CF0" w14:textId="03DCE51E" w:rsidR="004E7243" w:rsidRPr="009B2199" w:rsidRDefault="000869A8" w:rsidP="004E7243">
            <w:pPr>
              <w:rPr>
                <w:rFonts w:cstheme="minorHAnsi"/>
              </w:rPr>
            </w:pPr>
            <w:r w:rsidRPr="009B2199">
              <w:rPr>
                <w:rFonts w:cstheme="minorHAnsi"/>
              </w:rPr>
              <w:t>-</w:t>
            </w:r>
          </w:p>
        </w:tc>
        <w:tc>
          <w:tcPr>
            <w:tcW w:w="4820" w:type="dxa"/>
          </w:tcPr>
          <w:p w14:paraId="032136FF" w14:textId="4F08C142" w:rsidR="004E7243" w:rsidRPr="009B2199" w:rsidRDefault="000869A8" w:rsidP="004E7243">
            <w:pPr>
              <w:rPr>
                <w:rFonts w:cstheme="minorHAnsi"/>
              </w:rPr>
            </w:pPr>
            <w:r w:rsidRPr="009B2199">
              <w:rPr>
                <w:rFonts w:cstheme="minorHAnsi"/>
              </w:rPr>
              <w:t>134</w:t>
            </w:r>
          </w:p>
        </w:tc>
      </w:tr>
      <w:tr w:rsidR="004E7243" w:rsidRPr="009B2199" w14:paraId="34FE6862" w14:textId="77777777" w:rsidTr="004E7243">
        <w:trPr>
          <w:trHeight w:val="1342"/>
        </w:trPr>
        <w:tc>
          <w:tcPr>
            <w:tcW w:w="1129" w:type="dxa"/>
          </w:tcPr>
          <w:p w14:paraId="67382017" w14:textId="2C07818B" w:rsidR="004E7243" w:rsidRPr="009B2199" w:rsidRDefault="004E7243" w:rsidP="004E7243">
            <w:pPr>
              <w:rPr>
                <w:rFonts w:cstheme="minorHAnsi"/>
              </w:rPr>
            </w:pPr>
            <w:r w:rsidRPr="009B2199">
              <w:rPr>
                <w:rFonts w:cstheme="minorHAnsi"/>
              </w:rPr>
              <w:t>9</w:t>
            </w:r>
          </w:p>
        </w:tc>
        <w:tc>
          <w:tcPr>
            <w:tcW w:w="3261" w:type="dxa"/>
          </w:tcPr>
          <w:p w14:paraId="7BA046CE" w14:textId="77777777" w:rsidR="004E7243" w:rsidRPr="009B2199" w:rsidRDefault="004E7243" w:rsidP="004E7243">
            <w:pPr>
              <w:rPr>
                <w:rFonts w:cstheme="minorHAnsi"/>
              </w:rPr>
            </w:pPr>
            <w:r w:rsidRPr="009B2199">
              <w:rPr>
                <w:rFonts w:cstheme="minorHAnsi"/>
              </w:rPr>
              <w:t>MIS-ETC:1498</w:t>
            </w:r>
          </w:p>
          <w:p w14:paraId="6F33F688" w14:textId="23A0F9B0" w:rsidR="002A42DC" w:rsidRPr="009B2199" w:rsidRDefault="002A42DC" w:rsidP="004E7243">
            <w:pPr>
              <w:rPr>
                <w:rFonts w:cstheme="minorHAnsi"/>
              </w:rPr>
            </w:pPr>
            <w:r w:rsidRPr="009B2199">
              <w:rPr>
                <w:rFonts w:cstheme="minorHAnsi"/>
              </w:rPr>
              <w:t>Formarea unei retele de institutii din domeniul inovatiei in regiunea transfrontaliera</w:t>
            </w:r>
          </w:p>
        </w:tc>
        <w:tc>
          <w:tcPr>
            <w:tcW w:w="3118" w:type="dxa"/>
          </w:tcPr>
          <w:p w14:paraId="3785B9FD" w14:textId="747BBC78" w:rsidR="004E7243" w:rsidRPr="009B2199" w:rsidRDefault="000869A8" w:rsidP="004E7243">
            <w:pPr>
              <w:jc w:val="both"/>
              <w:rPr>
                <w:rFonts w:cstheme="minorHAnsi"/>
                <w:lang w:val="ro-RO" w:eastAsia="ro-RO"/>
              </w:rPr>
            </w:pPr>
            <w:r w:rsidRPr="009B2199">
              <w:rPr>
                <w:rFonts w:cstheme="minorHAnsi"/>
                <w:lang w:val="ro-RO" w:eastAsia="ro-RO"/>
              </w:rPr>
              <w:t>57.187 euro</w:t>
            </w:r>
          </w:p>
        </w:tc>
        <w:tc>
          <w:tcPr>
            <w:tcW w:w="1134" w:type="dxa"/>
          </w:tcPr>
          <w:p w14:paraId="203CFF0C" w14:textId="199B74C9" w:rsidR="004E7243" w:rsidRPr="009B2199" w:rsidRDefault="000869A8" w:rsidP="004E7243">
            <w:pPr>
              <w:rPr>
                <w:rFonts w:cstheme="minorHAnsi"/>
              </w:rPr>
            </w:pPr>
            <w:r w:rsidRPr="009B2199">
              <w:rPr>
                <w:rFonts w:cstheme="minorHAnsi"/>
              </w:rPr>
              <w:t>-</w:t>
            </w:r>
          </w:p>
        </w:tc>
        <w:tc>
          <w:tcPr>
            <w:tcW w:w="1559" w:type="dxa"/>
          </w:tcPr>
          <w:p w14:paraId="5F11248F" w14:textId="555ADB49" w:rsidR="004E7243" w:rsidRPr="009B2199" w:rsidRDefault="000869A8" w:rsidP="004E7243">
            <w:pPr>
              <w:rPr>
                <w:rFonts w:cstheme="minorHAnsi"/>
              </w:rPr>
            </w:pPr>
            <w:r w:rsidRPr="009B2199">
              <w:rPr>
                <w:rFonts w:cstheme="minorHAnsi"/>
              </w:rPr>
              <w:t>-</w:t>
            </w:r>
          </w:p>
        </w:tc>
        <w:tc>
          <w:tcPr>
            <w:tcW w:w="4820" w:type="dxa"/>
          </w:tcPr>
          <w:p w14:paraId="2FB45A71" w14:textId="1DEAD785" w:rsidR="004E7243" w:rsidRPr="009B2199" w:rsidRDefault="000869A8" w:rsidP="004E7243">
            <w:pPr>
              <w:rPr>
                <w:rFonts w:cstheme="minorHAnsi"/>
              </w:rPr>
            </w:pPr>
            <w:r w:rsidRPr="009B2199">
              <w:rPr>
                <w:rFonts w:cstheme="minorHAnsi"/>
              </w:rPr>
              <w:t>-</w:t>
            </w:r>
          </w:p>
        </w:tc>
      </w:tr>
    </w:tbl>
    <w:p w14:paraId="5BCAFCFD" w14:textId="3CBF0298" w:rsidR="00624775" w:rsidRPr="009B2199" w:rsidRDefault="00624775" w:rsidP="00682421">
      <w:pPr>
        <w:rPr>
          <w:rFonts w:cstheme="minorHAnsi"/>
        </w:rPr>
      </w:pPr>
    </w:p>
    <w:p w14:paraId="06D35465" w14:textId="74594BA1" w:rsidR="000F3EC4" w:rsidRPr="009B2199" w:rsidRDefault="000F3EC4" w:rsidP="00682421">
      <w:pPr>
        <w:rPr>
          <w:rFonts w:cstheme="minorHAnsi"/>
        </w:rPr>
      </w:pPr>
    </w:p>
    <w:p w14:paraId="20B74E62" w14:textId="3346D8D9" w:rsidR="000F3EC4" w:rsidRPr="009B2199" w:rsidRDefault="000F3EC4" w:rsidP="00682421">
      <w:pPr>
        <w:rPr>
          <w:rFonts w:cstheme="minorHAnsi"/>
        </w:rPr>
      </w:pPr>
    </w:p>
    <w:p w14:paraId="3FF9CF1B" w14:textId="6D8B0337" w:rsidR="000F3EC4" w:rsidRPr="009B2199" w:rsidRDefault="000F3EC4" w:rsidP="00682421">
      <w:pPr>
        <w:rPr>
          <w:rFonts w:cstheme="minorHAnsi"/>
        </w:rPr>
      </w:pPr>
    </w:p>
    <w:p w14:paraId="09074EF8" w14:textId="786D287A" w:rsidR="000F3EC4" w:rsidRPr="009B2199" w:rsidRDefault="000F3EC4" w:rsidP="00682421">
      <w:pPr>
        <w:rPr>
          <w:rFonts w:cstheme="minorHAnsi"/>
        </w:rPr>
      </w:pPr>
    </w:p>
    <w:p w14:paraId="0EB6CCDB" w14:textId="15DD9CD7" w:rsidR="000F3EC4" w:rsidRPr="009B2199" w:rsidRDefault="000F3EC4" w:rsidP="00682421">
      <w:pPr>
        <w:rPr>
          <w:rFonts w:cstheme="minorHAnsi"/>
        </w:rPr>
      </w:pPr>
    </w:p>
    <w:tbl>
      <w:tblPr>
        <w:tblStyle w:val="Tabelgril"/>
        <w:tblpPr w:leftFromText="180" w:rightFromText="180" w:horzAnchor="margin" w:tblpY="3285"/>
        <w:tblW w:w="15020" w:type="dxa"/>
        <w:tblLook w:val="04A0" w:firstRow="1" w:lastRow="0" w:firstColumn="1" w:lastColumn="0" w:noHBand="0" w:noVBand="1"/>
      </w:tblPr>
      <w:tblGrid>
        <w:gridCol w:w="1129"/>
        <w:gridCol w:w="4854"/>
        <w:gridCol w:w="2007"/>
        <w:gridCol w:w="1909"/>
        <w:gridCol w:w="1900"/>
        <w:gridCol w:w="3221"/>
      </w:tblGrid>
      <w:tr w:rsidR="000F3EC4" w:rsidRPr="009B2199" w14:paraId="5709DD7F" w14:textId="77777777" w:rsidTr="009F6C19">
        <w:trPr>
          <w:trHeight w:val="416"/>
        </w:trPr>
        <w:tc>
          <w:tcPr>
            <w:tcW w:w="15020" w:type="dxa"/>
            <w:gridSpan w:val="6"/>
          </w:tcPr>
          <w:p w14:paraId="540B7810" w14:textId="1F6A46A7" w:rsidR="000F3EC4" w:rsidRPr="005C1124" w:rsidRDefault="000F3EC4" w:rsidP="00AE062B">
            <w:pPr>
              <w:jc w:val="center"/>
              <w:rPr>
                <w:rFonts w:cstheme="minorHAnsi"/>
                <w:b/>
              </w:rPr>
            </w:pPr>
            <w:r w:rsidRPr="005C1124">
              <w:rPr>
                <w:rFonts w:cstheme="minorHAnsi"/>
                <w:b/>
              </w:rPr>
              <w:lastRenderedPageBreak/>
              <w:t>Camera de Comert</w:t>
            </w:r>
            <w:r w:rsidR="005C1124" w:rsidRPr="005C1124">
              <w:rPr>
                <w:rFonts w:cstheme="minorHAnsi"/>
                <w:b/>
              </w:rPr>
              <w:t xml:space="preserve"> si </w:t>
            </w:r>
            <w:r w:rsidRPr="005C1124">
              <w:rPr>
                <w:rFonts w:cstheme="minorHAnsi"/>
                <w:b/>
              </w:rPr>
              <w:t xml:space="preserve"> Industrie Teleorman</w:t>
            </w:r>
          </w:p>
        </w:tc>
      </w:tr>
      <w:tr w:rsidR="000F3EC4" w:rsidRPr="009B2199" w14:paraId="3581A150" w14:textId="77777777" w:rsidTr="009F6C19">
        <w:trPr>
          <w:trHeight w:val="510"/>
        </w:trPr>
        <w:tc>
          <w:tcPr>
            <w:tcW w:w="1129" w:type="dxa"/>
          </w:tcPr>
          <w:p w14:paraId="54C5A3FB" w14:textId="77777777" w:rsidR="009F6C19" w:rsidRDefault="000F3EC4" w:rsidP="00AE062B">
            <w:pPr>
              <w:rPr>
                <w:rFonts w:cstheme="minorHAnsi"/>
              </w:rPr>
            </w:pPr>
            <w:r w:rsidRPr="009B2199">
              <w:rPr>
                <w:rFonts w:cstheme="minorHAnsi"/>
              </w:rPr>
              <w:t>Contracte</w:t>
            </w:r>
          </w:p>
          <w:p w14:paraId="30832941" w14:textId="2220861C" w:rsidR="000F3EC4" w:rsidRPr="009B2199" w:rsidRDefault="000F3EC4" w:rsidP="00AE062B">
            <w:pPr>
              <w:rPr>
                <w:rFonts w:cstheme="minorHAnsi"/>
              </w:rPr>
            </w:pPr>
            <w:r w:rsidRPr="009B2199">
              <w:rPr>
                <w:rFonts w:cstheme="minorHAnsi"/>
              </w:rPr>
              <w:t>/Acorduri</w:t>
            </w:r>
          </w:p>
        </w:tc>
        <w:tc>
          <w:tcPr>
            <w:tcW w:w="4854" w:type="dxa"/>
          </w:tcPr>
          <w:p w14:paraId="32D26D78" w14:textId="77777777" w:rsidR="000F3EC4" w:rsidRPr="009B2199" w:rsidRDefault="000F3EC4" w:rsidP="00AE062B">
            <w:pPr>
              <w:rPr>
                <w:rFonts w:cstheme="minorHAnsi"/>
              </w:rPr>
            </w:pPr>
            <w:r w:rsidRPr="009B2199">
              <w:rPr>
                <w:rFonts w:cstheme="minorHAnsi"/>
              </w:rPr>
              <w:t>Denumire proiect</w:t>
            </w:r>
          </w:p>
        </w:tc>
        <w:tc>
          <w:tcPr>
            <w:tcW w:w="2007" w:type="dxa"/>
          </w:tcPr>
          <w:p w14:paraId="4DBE59AD" w14:textId="77777777" w:rsidR="000F3EC4" w:rsidRPr="009B2199" w:rsidRDefault="000F3EC4" w:rsidP="00AE062B">
            <w:pPr>
              <w:rPr>
                <w:rFonts w:cstheme="minorHAnsi"/>
              </w:rPr>
            </w:pPr>
            <w:r w:rsidRPr="009B2199">
              <w:rPr>
                <w:rFonts w:cstheme="minorHAnsi"/>
              </w:rPr>
              <w:t>Valoare proiect</w:t>
            </w:r>
          </w:p>
        </w:tc>
        <w:tc>
          <w:tcPr>
            <w:tcW w:w="7030" w:type="dxa"/>
            <w:gridSpan w:val="3"/>
          </w:tcPr>
          <w:p w14:paraId="1A832DD2" w14:textId="77777777" w:rsidR="000F3EC4" w:rsidRPr="009B2199" w:rsidRDefault="000F3EC4" w:rsidP="00AE062B">
            <w:pPr>
              <w:jc w:val="center"/>
              <w:rPr>
                <w:rFonts w:cstheme="minorHAnsi"/>
              </w:rPr>
            </w:pPr>
            <w:r w:rsidRPr="009B2199">
              <w:rPr>
                <w:rFonts w:cstheme="minorHAnsi"/>
              </w:rPr>
              <w:t>Rezultate obtinute</w:t>
            </w:r>
          </w:p>
        </w:tc>
      </w:tr>
      <w:tr w:rsidR="009B2199" w:rsidRPr="009B2199" w14:paraId="4131FC82" w14:textId="77777777" w:rsidTr="009F6C19">
        <w:trPr>
          <w:trHeight w:val="1158"/>
        </w:trPr>
        <w:tc>
          <w:tcPr>
            <w:tcW w:w="1129" w:type="dxa"/>
            <w:vMerge w:val="restart"/>
          </w:tcPr>
          <w:p w14:paraId="4916539A" w14:textId="77777777" w:rsidR="000F3EC4" w:rsidRPr="009B2199" w:rsidRDefault="000F3EC4" w:rsidP="00AE062B">
            <w:pPr>
              <w:rPr>
                <w:rFonts w:cstheme="minorHAnsi"/>
              </w:rPr>
            </w:pPr>
          </w:p>
          <w:p w14:paraId="7892171B" w14:textId="77777777" w:rsidR="000F3EC4" w:rsidRPr="009B2199" w:rsidRDefault="000F3EC4" w:rsidP="00AE062B">
            <w:pPr>
              <w:rPr>
                <w:rFonts w:cstheme="minorHAnsi"/>
              </w:rPr>
            </w:pPr>
          </w:p>
          <w:p w14:paraId="178D50AF" w14:textId="77777777" w:rsidR="000F3EC4" w:rsidRPr="009B2199" w:rsidRDefault="000F3EC4" w:rsidP="00AE062B">
            <w:pPr>
              <w:rPr>
                <w:rFonts w:cstheme="minorHAnsi"/>
              </w:rPr>
            </w:pPr>
          </w:p>
          <w:p w14:paraId="235D1661" w14:textId="77777777" w:rsidR="000F3EC4" w:rsidRPr="009B2199" w:rsidRDefault="000F3EC4" w:rsidP="00AE062B">
            <w:pPr>
              <w:rPr>
                <w:rFonts w:cstheme="minorHAnsi"/>
              </w:rPr>
            </w:pPr>
          </w:p>
          <w:p w14:paraId="453041AF" w14:textId="77777777" w:rsidR="000F3EC4" w:rsidRPr="009B2199" w:rsidRDefault="000F3EC4" w:rsidP="00AE062B">
            <w:pPr>
              <w:rPr>
                <w:rFonts w:cstheme="minorHAnsi"/>
              </w:rPr>
            </w:pPr>
          </w:p>
          <w:p w14:paraId="6754A41F" w14:textId="77777777" w:rsidR="000F3EC4" w:rsidRPr="009B2199" w:rsidRDefault="000F3EC4" w:rsidP="00AE062B">
            <w:pPr>
              <w:rPr>
                <w:rFonts w:cstheme="minorHAnsi"/>
              </w:rPr>
            </w:pPr>
          </w:p>
          <w:p w14:paraId="47221C6B" w14:textId="77777777" w:rsidR="000F3EC4" w:rsidRPr="009B2199" w:rsidRDefault="000F3EC4" w:rsidP="000F3EC4">
            <w:pPr>
              <w:rPr>
                <w:rFonts w:cstheme="minorHAnsi"/>
                <w:lang w:val="ro-RO"/>
              </w:rPr>
            </w:pPr>
          </w:p>
        </w:tc>
        <w:tc>
          <w:tcPr>
            <w:tcW w:w="4854" w:type="dxa"/>
            <w:vMerge w:val="restart"/>
          </w:tcPr>
          <w:p w14:paraId="02A902BA" w14:textId="3E1FF196" w:rsidR="000F3EC4" w:rsidRPr="009B2199" w:rsidRDefault="000F3EC4" w:rsidP="000F3EC4">
            <w:pPr>
              <w:rPr>
                <w:rFonts w:cstheme="minorHAnsi"/>
              </w:rPr>
            </w:pPr>
            <w:r w:rsidRPr="009B2199">
              <w:rPr>
                <w:rFonts w:cstheme="minorHAnsi"/>
              </w:rPr>
              <w:t xml:space="preserve">POSDRU/92/3.1/S/62928 </w:t>
            </w:r>
          </w:p>
          <w:p w14:paraId="2EE766E7" w14:textId="77777777" w:rsidR="000F3EC4" w:rsidRPr="009B2199" w:rsidRDefault="000F3EC4" w:rsidP="00AE062B">
            <w:pPr>
              <w:rPr>
                <w:rFonts w:cstheme="minorHAnsi"/>
              </w:rPr>
            </w:pPr>
            <w:r w:rsidRPr="009B2199">
              <w:rPr>
                <w:rFonts w:cstheme="minorHAnsi"/>
              </w:rPr>
              <w:t>Educatia antreprenoriala-cheia competitivitatii IMM-urilor</w:t>
            </w:r>
          </w:p>
        </w:tc>
        <w:tc>
          <w:tcPr>
            <w:tcW w:w="2007" w:type="dxa"/>
            <w:vMerge w:val="restart"/>
          </w:tcPr>
          <w:p w14:paraId="7E636DA0" w14:textId="77777777" w:rsidR="000F3EC4" w:rsidRPr="009B2199" w:rsidRDefault="000F3EC4" w:rsidP="00AE062B">
            <w:pPr>
              <w:rPr>
                <w:rFonts w:cstheme="minorHAnsi"/>
              </w:rPr>
            </w:pPr>
          </w:p>
          <w:p w14:paraId="47719ECB" w14:textId="77777777" w:rsidR="000F3EC4" w:rsidRPr="009B2199" w:rsidRDefault="000F3EC4" w:rsidP="00AE062B">
            <w:pPr>
              <w:rPr>
                <w:rFonts w:cstheme="minorHAnsi"/>
              </w:rPr>
            </w:pPr>
          </w:p>
          <w:p w14:paraId="6CE59B66" w14:textId="77777777" w:rsidR="000F3EC4" w:rsidRPr="009B2199" w:rsidRDefault="000F3EC4" w:rsidP="00AE062B">
            <w:pPr>
              <w:rPr>
                <w:rFonts w:cstheme="minorHAnsi"/>
              </w:rPr>
            </w:pPr>
          </w:p>
          <w:p w14:paraId="3F878719" w14:textId="77777777" w:rsidR="000F3EC4" w:rsidRPr="009B2199" w:rsidRDefault="000F3EC4" w:rsidP="00AE062B">
            <w:pPr>
              <w:rPr>
                <w:rFonts w:cstheme="minorHAnsi"/>
              </w:rPr>
            </w:pPr>
          </w:p>
          <w:p w14:paraId="4D56AB6A" w14:textId="77777777" w:rsidR="000F3EC4" w:rsidRPr="009B2199" w:rsidRDefault="000F3EC4" w:rsidP="00AE062B">
            <w:pPr>
              <w:rPr>
                <w:rFonts w:cstheme="minorHAnsi"/>
              </w:rPr>
            </w:pPr>
          </w:p>
          <w:p w14:paraId="10FAD97A" w14:textId="77777777" w:rsidR="000F3EC4" w:rsidRPr="009B2199" w:rsidRDefault="000F3EC4" w:rsidP="00AE062B">
            <w:pPr>
              <w:rPr>
                <w:rFonts w:cstheme="minorHAnsi"/>
              </w:rPr>
            </w:pPr>
          </w:p>
          <w:p w14:paraId="0275DA3E" w14:textId="77777777" w:rsidR="000F3EC4" w:rsidRPr="009B2199" w:rsidRDefault="000F3EC4" w:rsidP="00AE062B">
            <w:pPr>
              <w:rPr>
                <w:rFonts w:cstheme="minorHAnsi"/>
              </w:rPr>
            </w:pPr>
          </w:p>
          <w:p w14:paraId="7E42237C" w14:textId="77777777" w:rsidR="000F3EC4" w:rsidRPr="009B2199" w:rsidRDefault="000F3EC4" w:rsidP="00AE062B">
            <w:pPr>
              <w:rPr>
                <w:rFonts w:cstheme="minorHAnsi"/>
              </w:rPr>
            </w:pPr>
            <w:r w:rsidRPr="009B2199">
              <w:rPr>
                <w:rFonts w:cstheme="minorHAnsi"/>
              </w:rPr>
              <w:t>13.683.123 lei</w:t>
            </w:r>
          </w:p>
        </w:tc>
        <w:tc>
          <w:tcPr>
            <w:tcW w:w="1909" w:type="dxa"/>
          </w:tcPr>
          <w:p w14:paraId="4A583745" w14:textId="77777777" w:rsidR="000F3EC4" w:rsidRPr="009B2199" w:rsidRDefault="000F3EC4" w:rsidP="00AE062B">
            <w:pPr>
              <w:rPr>
                <w:rFonts w:cstheme="minorHAnsi"/>
              </w:rPr>
            </w:pPr>
            <w:r w:rsidRPr="009B2199">
              <w:rPr>
                <w:rFonts w:cstheme="minorHAnsi"/>
              </w:rPr>
              <w:t>Numar total de someri angajati</w:t>
            </w:r>
          </w:p>
        </w:tc>
        <w:tc>
          <w:tcPr>
            <w:tcW w:w="1900" w:type="dxa"/>
          </w:tcPr>
          <w:p w14:paraId="354D4023" w14:textId="77777777" w:rsidR="000F3EC4" w:rsidRPr="009B2199" w:rsidRDefault="000F3EC4" w:rsidP="00AE062B">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3221" w:type="dxa"/>
          </w:tcPr>
          <w:p w14:paraId="6FA25208" w14:textId="77777777" w:rsidR="000F3EC4" w:rsidRPr="009B2199" w:rsidRDefault="000F3EC4" w:rsidP="00AE062B">
            <w:pPr>
              <w:rPr>
                <w:rFonts w:cstheme="minorHAnsi"/>
              </w:rPr>
            </w:pPr>
            <w:r w:rsidRPr="009B2199">
              <w:rPr>
                <w:rFonts w:cstheme="minorHAnsi"/>
              </w:rPr>
              <w:t>Numar persoane care au urmat cursurile din cadrul proiectelor</w:t>
            </w:r>
          </w:p>
        </w:tc>
      </w:tr>
      <w:tr w:rsidR="009B2199" w:rsidRPr="009B2199" w14:paraId="4446B3BF" w14:textId="77777777" w:rsidTr="009F6C19">
        <w:trPr>
          <w:trHeight w:val="1795"/>
        </w:trPr>
        <w:tc>
          <w:tcPr>
            <w:tcW w:w="1129" w:type="dxa"/>
            <w:vMerge/>
          </w:tcPr>
          <w:p w14:paraId="35B0EDF4" w14:textId="77777777" w:rsidR="000F3EC4" w:rsidRPr="009B2199" w:rsidRDefault="000F3EC4" w:rsidP="00AE062B">
            <w:pPr>
              <w:rPr>
                <w:rFonts w:cstheme="minorHAnsi"/>
              </w:rPr>
            </w:pPr>
          </w:p>
        </w:tc>
        <w:tc>
          <w:tcPr>
            <w:tcW w:w="4854" w:type="dxa"/>
            <w:vMerge/>
          </w:tcPr>
          <w:p w14:paraId="5FA5849A" w14:textId="77777777" w:rsidR="000F3EC4" w:rsidRPr="009B2199" w:rsidRDefault="000F3EC4" w:rsidP="00AE062B">
            <w:pPr>
              <w:rPr>
                <w:rFonts w:cstheme="minorHAnsi"/>
              </w:rPr>
            </w:pPr>
          </w:p>
        </w:tc>
        <w:tc>
          <w:tcPr>
            <w:tcW w:w="2007" w:type="dxa"/>
            <w:vMerge/>
          </w:tcPr>
          <w:p w14:paraId="6BDCF56A" w14:textId="77777777" w:rsidR="000F3EC4" w:rsidRPr="009B2199" w:rsidRDefault="000F3EC4" w:rsidP="00AE062B">
            <w:pPr>
              <w:rPr>
                <w:rFonts w:cstheme="minorHAnsi"/>
              </w:rPr>
            </w:pPr>
          </w:p>
        </w:tc>
        <w:tc>
          <w:tcPr>
            <w:tcW w:w="1909" w:type="dxa"/>
          </w:tcPr>
          <w:p w14:paraId="16BFCBD0" w14:textId="77777777" w:rsidR="000F3EC4" w:rsidRPr="009B2199" w:rsidRDefault="000F3EC4" w:rsidP="00AE062B">
            <w:pPr>
              <w:jc w:val="center"/>
              <w:rPr>
                <w:rFonts w:cstheme="minorHAnsi"/>
              </w:rPr>
            </w:pPr>
          </w:p>
          <w:p w14:paraId="56FA980B" w14:textId="77777777" w:rsidR="000F3EC4" w:rsidRPr="009B2199" w:rsidRDefault="000F3EC4" w:rsidP="00AE062B">
            <w:pPr>
              <w:jc w:val="center"/>
              <w:rPr>
                <w:rFonts w:cstheme="minorHAnsi"/>
              </w:rPr>
            </w:pPr>
            <w:r w:rsidRPr="009B2199">
              <w:rPr>
                <w:rFonts w:cstheme="minorHAnsi"/>
              </w:rPr>
              <w:t>-</w:t>
            </w:r>
          </w:p>
        </w:tc>
        <w:tc>
          <w:tcPr>
            <w:tcW w:w="1900" w:type="dxa"/>
          </w:tcPr>
          <w:p w14:paraId="66A7C1A6" w14:textId="77777777" w:rsidR="000F3EC4" w:rsidRPr="009B2199" w:rsidRDefault="000F3EC4" w:rsidP="00AE062B">
            <w:pPr>
              <w:jc w:val="center"/>
              <w:rPr>
                <w:rFonts w:cstheme="minorHAnsi"/>
              </w:rPr>
            </w:pPr>
          </w:p>
          <w:p w14:paraId="4CBCED79" w14:textId="77777777" w:rsidR="000F3EC4" w:rsidRPr="009B2199" w:rsidRDefault="000F3EC4" w:rsidP="00AE062B">
            <w:pPr>
              <w:jc w:val="center"/>
              <w:rPr>
                <w:rFonts w:cstheme="minorHAnsi"/>
              </w:rPr>
            </w:pPr>
            <w:r w:rsidRPr="009B2199">
              <w:rPr>
                <w:rFonts w:cstheme="minorHAnsi"/>
              </w:rPr>
              <w:t>462</w:t>
            </w:r>
          </w:p>
        </w:tc>
        <w:tc>
          <w:tcPr>
            <w:tcW w:w="3221" w:type="dxa"/>
          </w:tcPr>
          <w:p w14:paraId="06EF1194" w14:textId="77777777" w:rsidR="000F3EC4" w:rsidRPr="009B2199" w:rsidRDefault="000F3EC4" w:rsidP="00AE062B">
            <w:pPr>
              <w:jc w:val="center"/>
              <w:rPr>
                <w:rFonts w:cstheme="minorHAnsi"/>
              </w:rPr>
            </w:pPr>
          </w:p>
          <w:p w14:paraId="1C820D58" w14:textId="77777777" w:rsidR="000F3EC4" w:rsidRPr="009B2199" w:rsidRDefault="000F3EC4" w:rsidP="00AE062B">
            <w:pPr>
              <w:jc w:val="center"/>
              <w:rPr>
                <w:rFonts w:cstheme="minorHAnsi"/>
              </w:rPr>
            </w:pPr>
            <w:r w:rsidRPr="009B2199">
              <w:rPr>
                <w:rFonts w:cstheme="minorHAnsi"/>
              </w:rPr>
              <w:t>2257</w:t>
            </w:r>
          </w:p>
        </w:tc>
      </w:tr>
      <w:tr w:rsidR="009B2199" w:rsidRPr="009B2199" w14:paraId="4A358C1D" w14:textId="77777777" w:rsidTr="009F6C19">
        <w:trPr>
          <w:trHeight w:val="1795"/>
        </w:trPr>
        <w:tc>
          <w:tcPr>
            <w:tcW w:w="1129" w:type="dxa"/>
          </w:tcPr>
          <w:p w14:paraId="676A8ADD" w14:textId="77777777" w:rsidR="000F3EC4" w:rsidRPr="009B2199" w:rsidRDefault="000F3EC4" w:rsidP="00AE062B">
            <w:pPr>
              <w:rPr>
                <w:rFonts w:cstheme="minorHAnsi"/>
              </w:rPr>
            </w:pPr>
          </w:p>
          <w:p w14:paraId="7D5E3060" w14:textId="77777777" w:rsidR="000F3EC4" w:rsidRPr="009B2199" w:rsidRDefault="000F3EC4" w:rsidP="00AE062B">
            <w:pPr>
              <w:rPr>
                <w:rFonts w:cstheme="minorHAnsi"/>
              </w:rPr>
            </w:pPr>
          </w:p>
          <w:p w14:paraId="2172C8E4" w14:textId="0AAD0649" w:rsidR="000F3EC4" w:rsidRPr="009B2199" w:rsidRDefault="000F3EC4" w:rsidP="00AE062B">
            <w:pPr>
              <w:rPr>
                <w:rFonts w:cstheme="minorHAnsi"/>
              </w:rPr>
            </w:pPr>
            <w:r w:rsidRPr="009B2199">
              <w:rPr>
                <w:rFonts w:cstheme="minorHAnsi"/>
              </w:rPr>
              <w:t>1</w:t>
            </w:r>
          </w:p>
          <w:p w14:paraId="4B91899A" w14:textId="58451A9D" w:rsidR="000F3EC4" w:rsidRPr="009B2199" w:rsidRDefault="000F3EC4" w:rsidP="00AE062B">
            <w:pPr>
              <w:rPr>
                <w:rFonts w:cstheme="minorHAnsi"/>
              </w:rPr>
            </w:pPr>
          </w:p>
        </w:tc>
        <w:tc>
          <w:tcPr>
            <w:tcW w:w="4854" w:type="dxa"/>
          </w:tcPr>
          <w:p w14:paraId="630D920C" w14:textId="1AA8C974" w:rsidR="000F3EC4" w:rsidRPr="009B2199" w:rsidRDefault="000F3EC4" w:rsidP="00AE062B">
            <w:pPr>
              <w:rPr>
                <w:rFonts w:cstheme="minorHAnsi"/>
              </w:rPr>
            </w:pPr>
            <w:r w:rsidRPr="009B2199">
              <w:rPr>
                <w:rFonts w:cstheme="minorHAnsi"/>
              </w:rPr>
              <w:t>POSDRU/92/3.1/S/63168</w:t>
            </w:r>
          </w:p>
          <w:p w14:paraId="2958AA52" w14:textId="605CCC11" w:rsidR="000F3EC4" w:rsidRPr="009B2199" w:rsidRDefault="000F3EC4" w:rsidP="00AE062B">
            <w:pPr>
              <w:rPr>
                <w:rFonts w:cstheme="minorHAnsi"/>
              </w:rPr>
            </w:pPr>
            <w:r w:rsidRPr="009B2199">
              <w:rPr>
                <w:rFonts w:cstheme="minorHAnsi"/>
              </w:rPr>
              <w:t>Dezvoltarea competentelor manageriale si antreprenoriale pentru IMM in vederea imbunatatirii eficientei organizationale si valorificarii oportunitatilor de afaceri</w:t>
            </w:r>
          </w:p>
        </w:tc>
        <w:tc>
          <w:tcPr>
            <w:tcW w:w="2007" w:type="dxa"/>
          </w:tcPr>
          <w:p w14:paraId="498AC94E" w14:textId="77777777" w:rsidR="000F3EC4" w:rsidRPr="009B2199" w:rsidRDefault="000F3EC4" w:rsidP="00AE062B">
            <w:pPr>
              <w:rPr>
                <w:rFonts w:cstheme="minorHAnsi"/>
              </w:rPr>
            </w:pPr>
          </w:p>
          <w:p w14:paraId="6C59940B" w14:textId="77777777" w:rsidR="000F3EC4" w:rsidRPr="009B2199" w:rsidRDefault="000F3EC4" w:rsidP="00AE062B">
            <w:pPr>
              <w:rPr>
                <w:rFonts w:cstheme="minorHAnsi"/>
              </w:rPr>
            </w:pPr>
          </w:p>
          <w:p w14:paraId="43915A9D" w14:textId="77777777" w:rsidR="000F3EC4" w:rsidRPr="009B2199" w:rsidRDefault="000F3EC4" w:rsidP="00AE062B">
            <w:pPr>
              <w:rPr>
                <w:rFonts w:cstheme="minorHAnsi"/>
              </w:rPr>
            </w:pPr>
          </w:p>
          <w:p w14:paraId="3A4E132D" w14:textId="77777777" w:rsidR="000F3EC4" w:rsidRPr="009B2199" w:rsidRDefault="000F3EC4" w:rsidP="00AE062B">
            <w:pPr>
              <w:jc w:val="center"/>
              <w:rPr>
                <w:rFonts w:cstheme="minorHAnsi"/>
              </w:rPr>
            </w:pPr>
            <w:r w:rsidRPr="009B2199">
              <w:rPr>
                <w:rFonts w:cstheme="minorHAnsi"/>
              </w:rPr>
              <w:t>20.925.648,48 lei</w:t>
            </w:r>
          </w:p>
        </w:tc>
        <w:tc>
          <w:tcPr>
            <w:tcW w:w="1909" w:type="dxa"/>
          </w:tcPr>
          <w:p w14:paraId="60426C87" w14:textId="77777777" w:rsidR="000F3EC4" w:rsidRPr="009B2199" w:rsidRDefault="000F3EC4" w:rsidP="00AE062B">
            <w:pPr>
              <w:jc w:val="center"/>
              <w:rPr>
                <w:rFonts w:cstheme="minorHAnsi"/>
              </w:rPr>
            </w:pPr>
          </w:p>
          <w:p w14:paraId="6F4A664F" w14:textId="77777777" w:rsidR="000F3EC4" w:rsidRPr="009B2199" w:rsidRDefault="000F3EC4" w:rsidP="00AE062B">
            <w:pPr>
              <w:jc w:val="center"/>
              <w:rPr>
                <w:rFonts w:cstheme="minorHAnsi"/>
              </w:rPr>
            </w:pPr>
          </w:p>
          <w:p w14:paraId="1443DACA" w14:textId="77777777" w:rsidR="000F3EC4" w:rsidRPr="009B2199" w:rsidRDefault="000F3EC4" w:rsidP="00AE062B">
            <w:pPr>
              <w:jc w:val="center"/>
              <w:rPr>
                <w:rFonts w:cstheme="minorHAnsi"/>
              </w:rPr>
            </w:pPr>
          </w:p>
          <w:p w14:paraId="0A2D350D" w14:textId="77777777" w:rsidR="000F3EC4" w:rsidRPr="009B2199" w:rsidRDefault="000F3EC4" w:rsidP="00AE062B">
            <w:pPr>
              <w:jc w:val="center"/>
              <w:rPr>
                <w:rFonts w:cstheme="minorHAnsi"/>
              </w:rPr>
            </w:pPr>
            <w:r w:rsidRPr="009B2199">
              <w:rPr>
                <w:rFonts w:cstheme="minorHAnsi"/>
              </w:rPr>
              <w:t>-</w:t>
            </w:r>
          </w:p>
          <w:p w14:paraId="0358FA02" w14:textId="77777777" w:rsidR="000F3EC4" w:rsidRPr="009B2199" w:rsidRDefault="000F3EC4" w:rsidP="00AE062B">
            <w:pPr>
              <w:jc w:val="center"/>
              <w:rPr>
                <w:rFonts w:cstheme="minorHAnsi"/>
              </w:rPr>
            </w:pPr>
          </w:p>
        </w:tc>
        <w:tc>
          <w:tcPr>
            <w:tcW w:w="1900" w:type="dxa"/>
          </w:tcPr>
          <w:p w14:paraId="077BE0BE" w14:textId="77777777" w:rsidR="000F3EC4" w:rsidRPr="009B2199" w:rsidRDefault="000F3EC4" w:rsidP="00AE062B">
            <w:pPr>
              <w:jc w:val="center"/>
              <w:rPr>
                <w:rFonts w:cstheme="minorHAnsi"/>
              </w:rPr>
            </w:pPr>
          </w:p>
          <w:p w14:paraId="36698D79" w14:textId="77777777" w:rsidR="000F3EC4" w:rsidRPr="009B2199" w:rsidRDefault="000F3EC4" w:rsidP="00AE062B">
            <w:pPr>
              <w:jc w:val="center"/>
              <w:rPr>
                <w:rFonts w:cstheme="minorHAnsi"/>
              </w:rPr>
            </w:pPr>
          </w:p>
          <w:p w14:paraId="0A653A7F" w14:textId="77777777" w:rsidR="000F3EC4" w:rsidRPr="009B2199" w:rsidRDefault="000F3EC4" w:rsidP="00AE062B">
            <w:pPr>
              <w:jc w:val="center"/>
              <w:rPr>
                <w:rFonts w:cstheme="minorHAnsi"/>
              </w:rPr>
            </w:pPr>
          </w:p>
          <w:p w14:paraId="6881BDF3" w14:textId="77777777" w:rsidR="000F3EC4" w:rsidRPr="009B2199" w:rsidRDefault="000F3EC4" w:rsidP="00AE062B">
            <w:pPr>
              <w:jc w:val="center"/>
              <w:rPr>
                <w:rFonts w:cstheme="minorHAnsi"/>
              </w:rPr>
            </w:pPr>
            <w:r w:rsidRPr="009B2199">
              <w:rPr>
                <w:rFonts w:cstheme="minorHAnsi"/>
              </w:rPr>
              <w:t>202</w:t>
            </w:r>
          </w:p>
          <w:p w14:paraId="54610CBC" w14:textId="77777777" w:rsidR="000F3EC4" w:rsidRPr="009B2199" w:rsidRDefault="000F3EC4" w:rsidP="00AE062B">
            <w:pPr>
              <w:jc w:val="center"/>
              <w:rPr>
                <w:rFonts w:cstheme="minorHAnsi"/>
              </w:rPr>
            </w:pPr>
          </w:p>
        </w:tc>
        <w:tc>
          <w:tcPr>
            <w:tcW w:w="3221" w:type="dxa"/>
          </w:tcPr>
          <w:p w14:paraId="2A3272FF" w14:textId="77777777" w:rsidR="000F3EC4" w:rsidRPr="009B2199" w:rsidRDefault="000F3EC4" w:rsidP="00AE062B">
            <w:pPr>
              <w:jc w:val="center"/>
              <w:rPr>
                <w:rFonts w:cstheme="minorHAnsi"/>
              </w:rPr>
            </w:pPr>
          </w:p>
          <w:p w14:paraId="6C726D49" w14:textId="77777777" w:rsidR="000F3EC4" w:rsidRPr="009B2199" w:rsidRDefault="000F3EC4" w:rsidP="00AE062B">
            <w:pPr>
              <w:jc w:val="center"/>
              <w:rPr>
                <w:rFonts w:cstheme="minorHAnsi"/>
              </w:rPr>
            </w:pPr>
          </w:p>
          <w:p w14:paraId="7CD782C0" w14:textId="77777777" w:rsidR="000F3EC4" w:rsidRPr="009B2199" w:rsidRDefault="000F3EC4" w:rsidP="00AE062B">
            <w:pPr>
              <w:jc w:val="center"/>
              <w:rPr>
                <w:rFonts w:cstheme="minorHAnsi"/>
              </w:rPr>
            </w:pPr>
          </w:p>
          <w:p w14:paraId="72BFFC0E" w14:textId="77777777" w:rsidR="000F3EC4" w:rsidRPr="009B2199" w:rsidRDefault="000F3EC4" w:rsidP="00AE062B">
            <w:pPr>
              <w:jc w:val="center"/>
              <w:rPr>
                <w:rFonts w:cstheme="minorHAnsi"/>
              </w:rPr>
            </w:pPr>
            <w:r w:rsidRPr="009B2199">
              <w:rPr>
                <w:rFonts w:cstheme="minorHAnsi"/>
              </w:rPr>
              <w:t>4040</w:t>
            </w:r>
          </w:p>
        </w:tc>
      </w:tr>
      <w:tr w:rsidR="009B2199" w:rsidRPr="009B2199" w14:paraId="575BF926" w14:textId="77777777" w:rsidTr="009F6C19">
        <w:trPr>
          <w:trHeight w:val="1795"/>
        </w:trPr>
        <w:tc>
          <w:tcPr>
            <w:tcW w:w="1129" w:type="dxa"/>
          </w:tcPr>
          <w:p w14:paraId="034D0516" w14:textId="77777777" w:rsidR="000F3EC4" w:rsidRPr="009B2199" w:rsidRDefault="000F3EC4" w:rsidP="00AE062B">
            <w:pPr>
              <w:jc w:val="center"/>
              <w:rPr>
                <w:rFonts w:cstheme="minorHAnsi"/>
              </w:rPr>
            </w:pPr>
          </w:p>
          <w:p w14:paraId="3CC8DA95" w14:textId="77777777" w:rsidR="000F3EC4" w:rsidRPr="009B2199" w:rsidRDefault="000F3EC4" w:rsidP="00AE062B">
            <w:pPr>
              <w:jc w:val="center"/>
              <w:rPr>
                <w:rFonts w:cstheme="minorHAnsi"/>
              </w:rPr>
            </w:pPr>
          </w:p>
          <w:p w14:paraId="00766BD0" w14:textId="77777777" w:rsidR="000F3EC4" w:rsidRPr="009B2199" w:rsidRDefault="000F3EC4" w:rsidP="00AE062B">
            <w:pPr>
              <w:rPr>
                <w:rFonts w:cstheme="minorHAnsi"/>
              </w:rPr>
            </w:pPr>
          </w:p>
          <w:p w14:paraId="1C8FD19E" w14:textId="2AD6E122" w:rsidR="000F3EC4" w:rsidRPr="009B2199" w:rsidRDefault="000F3EC4" w:rsidP="000F3EC4">
            <w:pPr>
              <w:rPr>
                <w:rFonts w:cstheme="minorHAnsi"/>
              </w:rPr>
            </w:pPr>
            <w:r w:rsidRPr="009B2199">
              <w:rPr>
                <w:rFonts w:cstheme="minorHAnsi"/>
              </w:rPr>
              <w:t>2</w:t>
            </w:r>
          </w:p>
        </w:tc>
        <w:tc>
          <w:tcPr>
            <w:tcW w:w="4854" w:type="dxa"/>
          </w:tcPr>
          <w:p w14:paraId="6A1656EE" w14:textId="71377B8F" w:rsidR="000F3EC4" w:rsidRPr="009B2199" w:rsidRDefault="000F3EC4" w:rsidP="000F3EC4">
            <w:pPr>
              <w:rPr>
                <w:rFonts w:cstheme="minorHAnsi"/>
              </w:rPr>
            </w:pPr>
            <w:r w:rsidRPr="009B2199">
              <w:rPr>
                <w:rFonts w:cstheme="minorHAnsi"/>
              </w:rPr>
              <w:t>POSDRU/83/5.2/S/54563</w:t>
            </w:r>
          </w:p>
          <w:p w14:paraId="7611C85E" w14:textId="77777777" w:rsidR="000F3EC4" w:rsidRPr="009B2199" w:rsidRDefault="000F3EC4" w:rsidP="00AE062B">
            <w:pPr>
              <w:rPr>
                <w:rFonts w:cstheme="minorHAnsi"/>
              </w:rPr>
            </w:pPr>
            <w:r w:rsidRPr="009B2199">
              <w:rPr>
                <w:rFonts w:cstheme="minorHAnsi"/>
              </w:rPr>
              <w:t xml:space="preserve">Creaza-ti </w:t>
            </w:r>
          </w:p>
          <w:p w14:paraId="2340AB2C" w14:textId="77777777" w:rsidR="000F3EC4" w:rsidRPr="009B2199" w:rsidRDefault="000F3EC4" w:rsidP="00AE062B">
            <w:pPr>
              <w:rPr>
                <w:rFonts w:cstheme="minorHAnsi"/>
              </w:rPr>
            </w:pPr>
            <w:r w:rsidRPr="009B2199">
              <w:rPr>
                <w:rFonts w:cstheme="minorHAnsi"/>
              </w:rPr>
              <w:t>propriul loc de munca!</w:t>
            </w:r>
          </w:p>
        </w:tc>
        <w:tc>
          <w:tcPr>
            <w:tcW w:w="2007" w:type="dxa"/>
          </w:tcPr>
          <w:p w14:paraId="02F3758E" w14:textId="77777777" w:rsidR="000F3EC4" w:rsidRPr="009B2199" w:rsidRDefault="000F3EC4" w:rsidP="00AE062B">
            <w:pPr>
              <w:rPr>
                <w:rFonts w:cstheme="minorHAnsi"/>
              </w:rPr>
            </w:pPr>
          </w:p>
          <w:p w14:paraId="50F16F66" w14:textId="77777777" w:rsidR="000F3EC4" w:rsidRPr="009B2199" w:rsidRDefault="000F3EC4" w:rsidP="00AE062B">
            <w:pPr>
              <w:rPr>
                <w:rFonts w:cstheme="minorHAnsi"/>
              </w:rPr>
            </w:pPr>
          </w:p>
          <w:p w14:paraId="594B7957" w14:textId="77777777" w:rsidR="000F3EC4" w:rsidRPr="009B2199" w:rsidRDefault="000F3EC4" w:rsidP="00AE062B">
            <w:pPr>
              <w:jc w:val="center"/>
              <w:rPr>
                <w:rFonts w:cstheme="minorHAnsi"/>
              </w:rPr>
            </w:pPr>
            <w:r w:rsidRPr="009B2199">
              <w:rPr>
                <w:rFonts w:cstheme="minorHAnsi"/>
              </w:rPr>
              <w:t>15076717.00 lei</w:t>
            </w:r>
          </w:p>
        </w:tc>
        <w:tc>
          <w:tcPr>
            <w:tcW w:w="1909" w:type="dxa"/>
          </w:tcPr>
          <w:p w14:paraId="3F7AF4EB" w14:textId="77777777" w:rsidR="000F3EC4" w:rsidRPr="009B2199" w:rsidRDefault="000F3EC4" w:rsidP="00AE062B">
            <w:pPr>
              <w:jc w:val="center"/>
              <w:rPr>
                <w:rFonts w:cstheme="minorHAnsi"/>
              </w:rPr>
            </w:pPr>
          </w:p>
          <w:p w14:paraId="6B12ADF1" w14:textId="77777777" w:rsidR="000F3EC4" w:rsidRPr="009B2199" w:rsidRDefault="000F3EC4" w:rsidP="00AE062B">
            <w:pPr>
              <w:rPr>
                <w:rFonts w:cstheme="minorHAnsi"/>
              </w:rPr>
            </w:pPr>
          </w:p>
          <w:p w14:paraId="46A7D6D5" w14:textId="77777777" w:rsidR="000F3EC4" w:rsidRPr="009B2199" w:rsidRDefault="000F3EC4" w:rsidP="00AE062B">
            <w:pPr>
              <w:jc w:val="center"/>
              <w:rPr>
                <w:rFonts w:cstheme="minorHAnsi"/>
              </w:rPr>
            </w:pPr>
            <w:r w:rsidRPr="009B2199">
              <w:rPr>
                <w:rFonts w:cstheme="minorHAnsi"/>
              </w:rPr>
              <w:t>-</w:t>
            </w:r>
          </w:p>
        </w:tc>
        <w:tc>
          <w:tcPr>
            <w:tcW w:w="1900" w:type="dxa"/>
          </w:tcPr>
          <w:p w14:paraId="2FE992F4" w14:textId="77777777" w:rsidR="000F3EC4" w:rsidRPr="009B2199" w:rsidRDefault="000F3EC4" w:rsidP="00AE062B">
            <w:pPr>
              <w:jc w:val="center"/>
              <w:rPr>
                <w:rFonts w:cstheme="minorHAnsi"/>
              </w:rPr>
            </w:pPr>
          </w:p>
          <w:p w14:paraId="2EB771DC" w14:textId="77777777" w:rsidR="000F3EC4" w:rsidRPr="009B2199" w:rsidRDefault="000F3EC4" w:rsidP="00AE062B">
            <w:pPr>
              <w:rPr>
                <w:rFonts w:cstheme="minorHAnsi"/>
              </w:rPr>
            </w:pPr>
          </w:p>
          <w:p w14:paraId="4E97C8E2" w14:textId="77777777" w:rsidR="000F3EC4" w:rsidRPr="009B2199" w:rsidRDefault="000F3EC4" w:rsidP="00AE062B">
            <w:pPr>
              <w:jc w:val="center"/>
              <w:rPr>
                <w:rFonts w:cstheme="minorHAnsi"/>
              </w:rPr>
            </w:pPr>
            <w:r w:rsidRPr="009B2199">
              <w:rPr>
                <w:rFonts w:cstheme="minorHAnsi"/>
              </w:rPr>
              <w:t>-</w:t>
            </w:r>
          </w:p>
        </w:tc>
        <w:tc>
          <w:tcPr>
            <w:tcW w:w="3221" w:type="dxa"/>
          </w:tcPr>
          <w:p w14:paraId="30025647" w14:textId="77777777" w:rsidR="000F3EC4" w:rsidRPr="009B2199" w:rsidRDefault="000F3EC4" w:rsidP="00AE062B">
            <w:pPr>
              <w:jc w:val="center"/>
              <w:rPr>
                <w:rFonts w:cstheme="minorHAnsi"/>
              </w:rPr>
            </w:pPr>
          </w:p>
          <w:p w14:paraId="64B4A2E7" w14:textId="77777777" w:rsidR="000F3EC4" w:rsidRPr="009B2199" w:rsidRDefault="000F3EC4" w:rsidP="00AE062B">
            <w:pPr>
              <w:rPr>
                <w:rFonts w:cstheme="minorHAnsi"/>
              </w:rPr>
            </w:pPr>
          </w:p>
          <w:p w14:paraId="00DA7235" w14:textId="77777777" w:rsidR="000F3EC4" w:rsidRPr="009B2199" w:rsidRDefault="000F3EC4" w:rsidP="00AE062B">
            <w:pPr>
              <w:jc w:val="center"/>
              <w:rPr>
                <w:rFonts w:cstheme="minorHAnsi"/>
              </w:rPr>
            </w:pPr>
            <w:r w:rsidRPr="009B2199">
              <w:rPr>
                <w:rFonts w:cstheme="minorHAnsi"/>
              </w:rPr>
              <w:t>875</w:t>
            </w:r>
          </w:p>
        </w:tc>
      </w:tr>
      <w:tr w:rsidR="009B2199" w:rsidRPr="009B2199" w14:paraId="1968E0A1" w14:textId="77777777" w:rsidTr="009F6C19">
        <w:trPr>
          <w:trHeight w:val="1795"/>
        </w:trPr>
        <w:tc>
          <w:tcPr>
            <w:tcW w:w="1129" w:type="dxa"/>
          </w:tcPr>
          <w:p w14:paraId="7E7212D9" w14:textId="77777777" w:rsidR="000F3EC4" w:rsidRPr="009B2199" w:rsidRDefault="000F3EC4" w:rsidP="00AE062B">
            <w:pPr>
              <w:rPr>
                <w:rFonts w:cstheme="minorHAnsi"/>
              </w:rPr>
            </w:pPr>
          </w:p>
          <w:p w14:paraId="794A17A6" w14:textId="10879B30" w:rsidR="000F3EC4" w:rsidRPr="009B2199" w:rsidRDefault="000F3EC4" w:rsidP="00AE062B">
            <w:pPr>
              <w:rPr>
                <w:rFonts w:cstheme="minorHAnsi"/>
              </w:rPr>
            </w:pPr>
            <w:r w:rsidRPr="009B2199">
              <w:rPr>
                <w:rFonts w:cstheme="minorHAnsi"/>
              </w:rPr>
              <w:t>3</w:t>
            </w:r>
          </w:p>
          <w:p w14:paraId="2A7A2F38" w14:textId="059B9E13" w:rsidR="000F3EC4" w:rsidRPr="009B2199" w:rsidRDefault="000F3EC4" w:rsidP="00AE062B">
            <w:pPr>
              <w:rPr>
                <w:rFonts w:cstheme="minorHAnsi"/>
              </w:rPr>
            </w:pPr>
          </w:p>
        </w:tc>
        <w:tc>
          <w:tcPr>
            <w:tcW w:w="4854" w:type="dxa"/>
          </w:tcPr>
          <w:p w14:paraId="2C72512F" w14:textId="77777777" w:rsidR="000F3EC4" w:rsidRPr="009B2199" w:rsidRDefault="000F3EC4" w:rsidP="00AE062B">
            <w:pPr>
              <w:rPr>
                <w:rFonts w:cstheme="minorHAnsi"/>
              </w:rPr>
            </w:pPr>
          </w:p>
          <w:p w14:paraId="0E75D5AF" w14:textId="59935E75" w:rsidR="000F3EC4" w:rsidRPr="009B2199" w:rsidRDefault="000F3EC4" w:rsidP="00AE062B">
            <w:pPr>
              <w:rPr>
                <w:rFonts w:cstheme="minorHAnsi"/>
              </w:rPr>
            </w:pPr>
            <w:r w:rsidRPr="009B2199">
              <w:rPr>
                <w:rFonts w:cstheme="minorHAnsi"/>
              </w:rPr>
              <w:t>RO2006/018-445.01.02.08</w:t>
            </w:r>
          </w:p>
          <w:p w14:paraId="38A149BF" w14:textId="2F9551F4" w:rsidR="000F3EC4" w:rsidRPr="009B2199" w:rsidRDefault="000F3EC4" w:rsidP="00AE062B">
            <w:pPr>
              <w:rPr>
                <w:rFonts w:cstheme="minorHAnsi"/>
              </w:rPr>
            </w:pPr>
            <w:r w:rsidRPr="009B2199">
              <w:rPr>
                <w:rFonts w:cstheme="minorHAnsi"/>
              </w:rPr>
              <w:t>CENTRUL REGIONAL RO-BG PENTRU DEZVOLTARE AGRICOLA-CRDA</w:t>
            </w:r>
          </w:p>
        </w:tc>
        <w:tc>
          <w:tcPr>
            <w:tcW w:w="2007" w:type="dxa"/>
          </w:tcPr>
          <w:p w14:paraId="1E96FDC7" w14:textId="77777777" w:rsidR="000F3EC4" w:rsidRPr="009B2199" w:rsidRDefault="000F3EC4" w:rsidP="00AE062B">
            <w:pPr>
              <w:rPr>
                <w:rFonts w:cstheme="minorHAnsi"/>
              </w:rPr>
            </w:pPr>
          </w:p>
          <w:p w14:paraId="21928985" w14:textId="77777777" w:rsidR="000F3EC4" w:rsidRPr="009B2199" w:rsidRDefault="000F3EC4" w:rsidP="00AE062B">
            <w:pPr>
              <w:rPr>
                <w:rFonts w:cstheme="minorHAnsi"/>
              </w:rPr>
            </w:pPr>
          </w:p>
          <w:p w14:paraId="0DB27F13" w14:textId="77777777" w:rsidR="000F3EC4" w:rsidRPr="009B2199" w:rsidRDefault="000F3EC4" w:rsidP="00AE062B">
            <w:pPr>
              <w:rPr>
                <w:rFonts w:cstheme="minorHAnsi"/>
              </w:rPr>
            </w:pPr>
            <w:r w:rsidRPr="009B2199">
              <w:rPr>
                <w:rFonts w:cstheme="minorHAnsi"/>
              </w:rPr>
              <w:t>98.050 Euro</w:t>
            </w:r>
          </w:p>
          <w:p w14:paraId="13C1A185" w14:textId="77777777" w:rsidR="000F3EC4" w:rsidRPr="009B2199" w:rsidRDefault="000F3EC4" w:rsidP="00AE062B">
            <w:pPr>
              <w:rPr>
                <w:rFonts w:cstheme="minorHAnsi"/>
              </w:rPr>
            </w:pPr>
          </w:p>
        </w:tc>
        <w:tc>
          <w:tcPr>
            <w:tcW w:w="1909" w:type="dxa"/>
          </w:tcPr>
          <w:p w14:paraId="065E25D7" w14:textId="35BFEBD8" w:rsidR="000F3EC4" w:rsidRPr="009B2199" w:rsidRDefault="005F2279" w:rsidP="00AE062B">
            <w:pPr>
              <w:jc w:val="center"/>
              <w:rPr>
                <w:rFonts w:cstheme="minorHAnsi"/>
              </w:rPr>
            </w:pPr>
            <w:r>
              <w:rPr>
                <w:rFonts w:cstheme="minorHAnsi"/>
              </w:rPr>
              <w:t>-</w:t>
            </w:r>
          </w:p>
        </w:tc>
        <w:tc>
          <w:tcPr>
            <w:tcW w:w="1900" w:type="dxa"/>
          </w:tcPr>
          <w:p w14:paraId="64DE5742" w14:textId="1EC78A6C" w:rsidR="000F3EC4" w:rsidRPr="009B2199" w:rsidRDefault="005F2279" w:rsidP="00AE062B">
            <w:pPr>
              <w:jc w:val="center"/>
              <w:rPr>
                <w:rFonts w:cstheme="minorHAnsi"/>
              </w:rPr>
            </w:pPr>
            <w:r>
              <w:rPr>
                <w:rFonts w:cstheme="minorHAnsi"/>
              </w:rPr>
              <w:t>-</w:t>
            </w:r>
          </w:p>
        </w:tc>
        <w:tc>
          <w:tcPr>
            <w:tcW w:w="3221" w:type="dxa"/>
          </w:tcPr>
          <w:p w14:paraId="40C67AFC" w14:textId="6816199D" w:rsidR="000F3EC4" w:rsidRPr="009B2199" w:rsidRDefault="005F2279" w:rsidP="00AE062B">
            <w:pPr>
              <w:jc w:val="center"/>
              <w:rPr>
                <w:rFonts w:cstheme="minorHAnsi"/>
              </w:rPr>
            </w:pPr>
            <w:r>
              <w:rPr>
                <w:rFonts w:cstheme="minorHAnsi"/>
              </w:rPr>
              <w:t>-</w:t>
            </w:r>
          </w:p>
        </w:tc>
      </w:tr>
      <w:tr w:rsidR="009B2199" w:rsidRPr="009B2199" w14:paraId="5E4ABB6D" w14:textId="77777777" w:rsidTr="009F6C19">
        <w:trPr>
          <w:trHeight w:val="1795"/>
        </w:trPr>
        <w:tc>
          <w:tcPr>
            <w:tcW w:w="1129" w:type="dxa"/>
          </w:tcPr>
          <w:p w14:paraId="677E341D" w14:textId="77777777" w:rsidR="000F3EC4" w:rsidRPr="009B2199" w:rsidRDefault="000F3EC4" w:rsidP="00AE062B">
            <w:pPr>
              <w:rPr>
                <w:rFonts w:cstheme="minorHAnsi"/>
              </w:rPr>
            </w:pPr>
          </w:p>
          <w:p w14:paraId="6FA21C24" w14:textId="77777777" w:rsidR="000F3EC4" w:rsidRPr="009B2199" w:rsidRDefault="000F3EC4" w:rsidP="00AE062B">
            <w:pPr>
              <w:rPr>
                <w:rFonts w:cstheme="minorHAnsi"/>
              </w:rPr>
            </w:pPr>
          </w:p>
          <w:p w14:paraId="391E8897" w14:textId="3D593F01" w:rsidR="000F3EC4" w:rsidRPr="009B2199" w:rsidRDefault="000F3EC4" w:rsidP="00AE062B">
            <w:pPr>
              <w:rPr>
                <w:rFonts w:cstheme="minorHAnsi"/>
              </w:rPr>
            </w:pPr>
            <w:r w:rsidRPr="009B2199">
              <w:rPr>
                <w:rFonts w:cstheme="minorHAnsi"/>
              </w:rPr>
              <w:t>4</w:t>
            </w:r>
          </w:p>
        </w:tc>
        <w:tc>
          <w:tcPr>
            <w:tcW w:w="4854" w:type="dxa"/>
          </w:tcPr>
          <w:p w14:paraId="415DFFB3" w14:textId="4E275915" w:rsidR="000F3EC4" w:rsidRPr="009B2199" w:rsidRDefault="000F3EC4" w:rsidP="00AE062B">
            <w:pPr>
              <w:rPr>
                <w:rFonts w:cstheme="minorHAnsi"/>
              </w:rPr>
            </w:pPr>
            <w:r w:rsidRPr="009B2199">
              <w:rPr>
                <w:rFonts w:cstheme="minorHAnsi"/>
              </w:rPr>
              <w:t>RO2005/017-535.04.02.02.01.303</w:t>
            </w:r>
          </w:p>
          <w:p w14:paraId="636AD7E7" w14:textId="31B6801F" w:rsidR="000F3EC4" w:rsidRPr="009B2199" w:rsidRDefault="000F3EC4" w:rsidP="00AE062B">
            <w:pPr>
              <w:rPr>
                <w:rFonts w:cstheme="minorHAnsi"/>
              </w:rPr>
            </w:pPr>
            <w:r w:rsidRPr="009B2199">
              <w:rPr>
                <w:rFonts w:cstheme="minorHAnsi"/>
              </w:rPr>
              <w:t>Program de calificare si specializare a personalului operativ si a managerilor din industria alimentara din judetul Teleorman-PRO-ALIM</w:t>
            </w:r>
          </w:p>
        </w:tc>
        <w:tc>
          <w:tcPr>
            <w:tcW w:w="2007" w:type="dxa"/>
          </w:tcPr>
          <w:p w14:paraId="14E9AAF6" w14:textId="77777777" w:rsidR="000F3EC4" w:rsidRPr="009B2199" w:rsidRDefault="000F3EC4" w:rsidP="00AE062B">
            <w:pPr>
              <w:rPr>
                <w:rFonts w:cstheme="minorHAnsi"/>
              </w:rPr>
            </w:pPr>
          </w:p>
          <w:p w14:paraId="63506460" w14:textId="77777777" w:rsidR="000F3EC4" w:rsidRPr="009B2199" w:rsidRDefault="000F3EC4" w:rsidP="00AE062B">
            <w:pPr>
              <w:rPr>
                <w:rFonts w:cstheme="minorHAnsi"/>
              </w:rPr>
            </w:pPr>
          </w:p>
          <w:p w14:paraId="1E279BE1" w14:textId="77777777" w:rsidR="000F3EC4" w:rsidRPr="009B2199" w:rsidRDefault="000F3EC4" w:rsidP="00AE062B">
            <w:pPr>
              <w:rPr>
                <w:rFonts w:cstheme="minorHAnsi"/>
              </w:rPr>
            </w:pPr>
          </w:p>
          <w:p w14:paraId="7093DAE1" w14:textId="77777777" w:rsidR="000F3EC4" w:rsidRPr="009B2199" w:rsidRDefault="000F3EC4" w:rsidP="00AE062B">
            <w:pPr>
              <w:rPr>
                <w:rFonts w:cstheme="minorHAnsi"/>
              </w:rPr>
            </w:pPr>
            <w:r w:rsidRPr="009B2199">
              <w:rPr>
                <w:rFonts w:cstheme="minorHAnsi"/>
              </w:rPr>
              <w:t>84250 Euro</w:t>
            </w:r>
          </w:p>
          <w:p w14:paraId="7340E943" w14:textId="77777777" w:rsidR="000F3EC4" w:rsidRPr="009B2199" w:rsidRDefault="000F3EC4" w:rsidP="00AE062B">
            <w:pPr>
              <w:rPr>
                <w:rFonts w:cstheme="minorHAnsi"/>
              </w:rPr>
            </w:pPr>
          </w:p>
        </w:tc>
        <w:tc>
          <w:tcPr>
            <w:tcW w:w="1909" w:type="dxa"/>
          </w:tcPr>
          <w:p w14:paraId="1C41B58A" w14:textId="11200545" w:rsidR="000F3EC4" w:rsidRPr="009B2199" w:rsidRDefault="005F2279" w:rsidP="00AE062B">
            <w:pPr>
              <w:jc w:val="center"/>
              <w:rPr>
                <w:rFonts w:cstheme="minorHAnsi"/>
              </w:rPr>
            </w:pPr>
            <w:r>
              <w:rPr>
                <w:rFonts w:cstheme="minorHAnsi"/>
              </w:rPr>
              <w:t>-</w:t>
            </w:r>
          </w:p>
        </w:tc>
        <w:tc>
          <w:tcPr>
            <w:tcW w:w="1900" w:type="dxa"/>
          </w:tcPr>
          <w:p w14:paraId="1FDE2EE6" w14:textId="32E187B5" w:rsidR="000F3EC4" w:rsidRPr="009B2199" w:rsidRDefault="005F2279" w:rsidP="00AE062B">
            <w:pPr>
              <w:jc w:val="center"/>
              <w:rPr>
                <w:rFonts w:cstheme="minorHAnsi"/>
              </w:rPr>
            </w:pPr>
            <w:r>
              <w:rPr>
                <w:rFonts w:cstheme="minorHAnsi"/>
              </w:rPr>
              <w:t>-</w:t>
            </w:r>
          </w:p>
        </w:tc>
        <w:tc>
          <w:tcPr>
            <w:tcW w:w="3221" w:type="dxa"/>
          </w:tcPr>
          <w:p w14:paraId="29B9F723" w14:textId="77777777" w:rsidR="000F3EC4" w:rsidRPr="009B2199" w:rsidRDefault="000F3EC4" w:rsidP="00AE062B">
            <w:pPr>
              <w:jc w:val="center"/>
              <w:rPr>
                <w:rFonts w:cstheme="minorHAnsi"/>
              </w:rPr>
            </w:pPr>
          </w:p>
        </w:tc>
      </w:tr>
      <w:tr w:rsidR="009B2199" w:rsidRPr="009B2199" w14:paraId="456C21A5" w14:textId="77777777" w:rsidTr="009F6C19">
        <w:trPr>
          <w:trHeight w:val="1795"/>
        </w:trPr>
        <w:tc>
          <w:tcPr>
            <w:tcW w:w="1129" w:type="dxa"/>
          </w:tcPr>
          <w:p w14:paraId="740529E6" w14:textId="77777777" w:rsidR="000F3EC4" w:rsidRPr="009B2199" w:rsidRDefault="000F3EC4" w:rsidP="00AE062B">
            <w:pPr>
              <w:rPr>
                <w:rFonts w:cstheme="minorHAnsi"/>
              </w:rPr>
            </w:pPr>
          </w:p>
          <w:p w14:paraId="05254C94" w14:textId="77777777" w:rsidR="000F3EC4" w:rsidRPr="009B2199" w:rsidRDefault="000F3EC4" w:rsidP="00AE062B">
            <w:pPr>
              <w:rPr>
                <w:rFonts w:cstheme="minorHAnsi"/>
              </w:rPr>
            </w:pPr>
          </w:p>
          <w:p w14:paraId="02F76C29" w14:textId="23D2D68B" w:rsidR="000F3EC4" w:rsidRPr="009B2199" w:rsidRDefault="000F3EC4" w:rsidP="00AE062B">
            <w:pPr>
              <w:rPr>
                <w:rFonts w:cstheme="minorHAnsi"/>
              </w:rPr>
            </w:pPr>
            <w:r w:rsidRPr="009B2199">
              <w:rPr>
                <w:rFonts w:cstheme="minorHAnsi"/>
              </w:rPr>
              <w:t>5</w:t>
            </w:r>
          </w:p>
        </w:tc>
        <w:tc>
          <w:tcPr>
            <w:tcW w:w="4854" w:type="dxa"/>
          </w:tcPr>
          <w:p w14:paraId="68FD22AE" w14:textId="29964F54" w:rsidR="000F3EC4" w:rsidRPr="009B2199" w:rsidRDefault="000F3EC4" w:rsidP="00AE062B">
            <w:pPr>
              <w:rPr>
                <w:rFonts w:cstheme="minorHAnsi"/>
              </w:rPr>
            </w:pPr>
            <w:r w:rsidRPr="009B2199">
              <w:rPr>
                <w:rFonts w:cstheme="minorHAnsi"/>
              </w:rPr>
              <w:t>RO 2005/017-535.01.01.11</w:t>
            </w:r>
          </w:p>
          <w:p w14:paraId="5228597C" w14:textId="77777777" w:rsidR="000F3EC4" w:rsidRPr="009B2199" w:rsidRDefault="000F3EC4" w:rsidP="00AE062B">
            <w:pPr>
              <w:rPr>
                <w:rFonts w:cstheme="minorHAnsi"/>
              </w:rPr>
            </w:pPr>
            <w:r w:rsidRPr="009B2199">
              <w:rPr>
                <w:rFonts w:cstheme="minorHAnsi"/>
              </w:rPr>
              <w:t>Professional training in public alimentation</w:t>
            </w:r>
          </w:p>
        </w:tc>
        <w:tc>
          <w:tcPr>
            <w:tcW w:w="2007" w:type="dxa"/>
          </w:tcPr>
          <w:p w14:paraId="70FDC695" w14:textId="77777777" w:rsidR="000F3EC4" w:rsidRPr="009B2199" w:rsidRDefault="000F3EC4" w:rsidP="00AE062B">
            <w:pPr>
              <w:rPr>
                <w:rFonts w:cstheme="minorHAnsi"/>
              </w:rPr>
            </w:pPr>
          </w:p>
          <w:p w14:paraId="52B8287B" w14:textId="77777777" w:rsidR="000F3EC4" w:rsidRPr="009B2199" w:rsidRDefault="000F3EC4" w:rsidP="00AE062B">
            <w:pPr>
              <w:rPr>
                <w:rFonts w:cstheme="minorHAnsi"/>
              </w:rPr>
            </w:pPr>
          </w:p>
          <w:p w14:paraId="7DF5D551" w14:textId="77777777" w:rsidR="000F3EC4" w:rsidRPr="009B2199" w:rsidRDefault="000F3EC4" w:rsidP="00AE062B">
            <w:pPr>
              <w:rPr>
                <w:rFonts w:cstheme="minorHAnsi"/>
              </w:rPr>
            </w:pPr>
            <w:r w:rsidRPr="009B2199">
              <w:rPr>
                <w:rFonts w:cstheme="minorHAnsi"/>
              </w:rPr>
              <w:t>84.250 Euro</w:t>
            </w:r>
          </w:p>
        </w:tc>
        <w:tc>
          <w:tcPr>
            <w:tcW w:w="1909" w:type="dxa"/>
          </w:tcPr>
          <w:p w14:paraId="5B056E13" w14:textId="1476EBBB" w:rsidR="000F3EC4" w:rsidRPr="009B2199" w:rsidRDefault="005F2279" w:rsidP="00AE062B">
            <w:pPr>
              <w:jc w:val="center"/>
              <w:rPr>
                <w:rFonts w:cstheme="minorHAnsi"/>
              </w:rPr>
            </w:pPr>
            <w:r>
              <w:rPr>
                <w:rFonts w:cstheme="minorHAnsi"/>
              </w:rPr>
              <w:t>-</w:t>
            </w:r>
          </w:p>
        </w:tc>
        <w:tc>
          <w:tcPr>
            <w:tcW w:w="1900" w:type="dxa"/>
          </w:tcPr>
          <w:p w14:paraId="7A5CAD3C" w14:textId="313E193C" w:rsidR="000F3EC4" w:rsidRPr="009B2199" w:rsidRDefault="005F2279" w:rsidP="00AE062B">
            <w:pPr>
              <w:jc w:val="center"/>
              <w:rPr>
                <w:rFonts w:cstheme="minorHAnsi"/>
              </w:rPr>
            </w:pPr>
            <w:r>
              <w:rPr>
                <w:rFonts w:cstheme="minorHAnsi"/>
              </w:rPr>
              <w:t>-</w:t>
            </w:r>
          </w:p>
        </w:tc>
        <w:tc>
          <w:tcPr>
            <w:tcW w:w="3221" w:type="dxa"/>
          </w:tcPr>
          <w:p w14:paraId="506ECAEF" w14:textId="365AE465" w:rsidR="000F3EC4" w:rsidRPr="009B2199" w:rsidRDefault="005F2279" w:rsidP="00AE062B">
            <w:pPr>
              <w:jc w:val="center"/>
              <w:rPr>
                <w:rFonts w:cstheme="minorHAnsi"/>
              </w:rPr>
            </w:pPr>
            <w:r>
              <w:rPr>
                <w:rFonts w:cstheme="minorHAnsi"/>
              </w:rPr>
              <w:t>-</w:t>
            </w:r>
          </w:p>
        </w:tc>
      </w:tr>
      <w:tr w:rsidR="009B2199" w:rsidRPr="009B2199" w14:paraId="5C16905F" w14:textId="77777777" w:rsidTr="009F6C19">
        <w:trPr>
          <w:trHeight w:val="1839"/>
        </w:trPr>
        <w:tc>
          <w:tcPr>
            <w:tcW w:w="1129" w:type="dxa"/>
          </w:tcPr>
          <w:p w14:paraId="60538337" w14:textId="77777777" w:rsidR="000F3EC4" w:rsidRPr="009B2199" w:rsidRDefault="000F3EC4" w:rsidP="00AE062B">
            <w:pPr>
              <w:rPr>
                <w:rFonts w:cstheme="minorHAnsi"/>
              </w:rPr>
            </w:pPr>
          </w:p>
          <w:p w14:paraId="7EDDD1BC" w14:textId="77777777" w:rsidR="000F3EC4" w:rsidRPr="009B2199" w:rsidRDefault="000F3EC4" w:rsidP="00AE062B">
            <w:pPr>
              <w:rPr>
                <w:rFonts w:cstheme="minorHAnsi"/>
              </w:rPr>
            </w:pPr>
          </w:p>
          <w:p w14:paraId="1EC403B3" w14:textId="6A7D496B" w:rsidR="000F3EC4" w:rsidRPr="009B2199" w:rsidRDefault="000F3EC4" w:rsidP="00AE062B">
            <w:pPr>
              <w:rPr>
                <w:rFonts w:cstheme="minorHAnsi"/>
              </w:rPr>
            </w:pPr>
            <w:r w:rsidRPr="009B2199">
              <w:rPr>
                <w:rFonts w:cstheme="minorHAnsi"/>
              </w:rPr>
              <w:t>6</w:t>
            </w:r>
          </w:p>
          <w:p w14:paraId="60CE9ACE" w14:textId="2C6162B3" w:rsidR="000F3EC4" w:rsidRPr="009B2199" w:rsidRDefault="000F3EC4" w:rsidP="00AE062B">
            <w:pPr>
              <w:rPr>
                <w:rFonts w:cstheme="minorHAnsi"/>
              </w:rPr>
            </w:pPr>
          </w:p>
        </w:tc>
        <w:tc>
          <w:tcPr>
            <w:tcW w:w="4854" w:type="dxa"/>
          </w:tcPr>
          <w:p w14:paraId="68AE9018" w14:textId="1AF7B82D" w:rsidR="000F3EC4" w:rsidRPr="009B2199" w:rsidRDefault="000F3EC4" w:rsidP="00AE062B">
            <w:pPr>
              <w:rPr>
                <w:rFonts w:cstheme="minorHAnsi"/>
              </w:rPr>
            </w:pPr>
            <w:r w:rsidRPr="009B2199">
              <w:rPr>
                <w:rFonts w:cstheme="minorHAnsi"/>
              </w:rPr>
              <w:t>POSDRU/27/3.1/G/39526</w:t>
            </w:r>
          </w:p>
          <w:p w14:paraId="0BDACFE6" w14:textId="77777777" w:rsidR="000F3EC4" w:rsidRPr="009B2199" w:rsidRDefault="000F3EC4" w:rsidP="00AE062B">
            <w:pPr>
              <w:rPr>
                <w:rFonts w:cstheme="minorHAnsi"/>
              </w:rPr>
            </w:pPr>
            <w:r w:rsidRPr="009B2199">
              <w:rPr>
                <w:rFonts w:cstheme="minorHAnsi"/>
              </w:rPr>
              <w:t>ANTEPRENORIATUL-OPRTUNITATE PENTRU COMPETITIVITATE</w:t>
            </w:r>
          </w:p>
        </w:tc>
        <w:tc>
          <w:tcPr>
            <w:tcW w:w="2007" w:type="dxa"/>
          </w:tcPr>
          <w:p w14:paraId="64666299" w14:textId="77777777" w:rsidR="000F3EC4" w:rsidRPr="009B2199" w:rsidRDefault="000F3EC4" w:rsidP="00AE062B">
            <w:pPr>
              <w:rPr>
                <w:rFonts w:cstheme="minorHAnsi"/>
              </w:rPr>
            </w:pPr>
          </w:p>
          <w:p w14:paraId="46E182B0" w14:textId="77777777" w:rsidR="000F3EC4" w:rsidRPr="009B2199" w:rsidRDefault="000F3EC4" w:rsidP="00AE062B">
            <w:pPr>
              <w:rPr>
                <w:rFonts w:cstheme="minorHAnsi"/>
              </w:rPr>
            </w:pPr>
          </w:p>
          <w:p w14:paraId="545F847C" w14:textId="77777777" w:rsidR="000F3EC4" w:rsidRPr="009B2199" w:rsidRDefault="000F3EC4" w:rsidP="00AE062B">
            <w:pPr>
              <w:rPr>
                <w:rFonts w:cstheme="minorHAnsi"/>
              </w:rPr>
            </w:pPr>
          </w:p>
          <w:p w14:paraId="6F6A6E1F" w14:textId="77777777" w:rsidR="000F3EC4" w:rsidRPr="009B2199" w:rsidRDefault="000F3EC4" w:rsidP="00AE062B">
            <w:pPr>
              <w:rPr>
                <w:rFonts w:cstheme="minorHAnsi"/>
              </w:rPr>
            </w:pPr>
            <w:r w:rsidRPr="009B2199">
              <w:rPr>
                <w:rFonts w:cstheme="minorHAnsi"/>
              </w:rPr>
              <w:t>1.113.990 lei</w:t>
            </w:r>
          </w:p>
        </w:tc>
        <w:tc>
          <w:tcPr>
            <w:tcW w:w="1909" w:type="dxa"/>
          </w:tcPr>
          <w:p w14:paraId="610F9CBC" w14:textId="3261BC7B" w:rsidR="000F3EC4" w:rsidRPr="009B2199" w:rsidRDefault="005F2279" w:rsidP="00AE062B">
            <w:pPr>
              <w:jc w:val="center"/>
              <w:rPr>
                <w:rFonts w:cstheme="minorHAnsi"/>
              </w:rPr>
            </w:pPr>
            <w:r>
              <w:rPr>
                <w:rFonts w:cstheme="minorHAnsi"/>
              </w:rPr>
              <w:t>-</w:t>
            </w:r>
          </w:p>
        </w:tc>
        <w:tc>
          <w:tcPr>
            <w:tcW w:w="1900" w:type="dxa"/>
          </w:tcPr>
          <w:p w14:paraId="2EFCD3B5" w14:textId="7E482FE1" w:rsidR="000F3EC4" w:rsidRPr="009B2199" w:rsidRDefault="005F2279" w:rsidP="00AE062B">
            <w:pPr>
              <w:jc w:val="center"/>
              <w:rPr>
                <w:rFonts w:cstheme="minorHAnsi"/>
              </w:rPr>
            </w:pPr>
            <w:r>
              <w:rPr>
                <w:rFonts w:cstheme="minorHAnsi"/>
              </w:rPr>
              <w:t>-</w:t>
            </w:r>
          </w:p>
        </w:tc>
        <w:tc>
          <w:tcPr>
            <w:tcW w:w="3221" w:type="dxa"/>
          </w:tcPr>
          <w:p w14:paraId="34528073" w14:textId="57F8C91D" w:rsidR="000F3EC4" w:rsidRPr="009B2199" w:rsidRDefault="005F2279" w:rsidP="00AE062B">
            <w:pPr>
              <w:jc w:val="center"/>
              <w:rPr>
                <w:rFonts w:cstheme="minorHAnsi"/>
              </w:rPr>
            </w:pPr>
            <w:r>
              <w:rPr>
                <w:rFonts w:cstheme="minorHAnsi"/>
              </w:rPr>
              <w:t>-</w:t>
            </w:r>
          </w:p>
        </w:tc>
      </w:tr>
      <w:tr w:rsidR="009B2199" w:rsidRPr="009B2199" w14:paraId="58D44D85" w14:textId="77777777" w:rsidTr="009F6C19">
        <w:trPr>
          <w:trHeight w:val="1839"/>
        </w:trPr>
        <w:tc>
          <w:tcPr>
            <w:tcW w:w="1129" w:type="dxa"/>
          </w:tcPr>
          <w:p w14:paraId="68AD691F" w14:textId="77777777" w:rsidR="000F3EC4" w:rsidRPr="009B2199" w:rsidRDefault="000F3EC4" w:rsidP="00AE062B">
            <w:pPr>
              <w:rPr>
                <w:rFonts w:cstheme="minorHAnsi"/>
              </w:rPr>
            </w:pPr>
          </w:p>
          <w:p w14:paraId="5FA6B795" w14:textId="63766D2E" w:rsidR="000F3EC4" w:rsidRPr="009B2199" w:rsidRDefault="000F3EC4" w:rsidP="00AE062B">
            <w:pPr>
              <w:rPr>
                <w:rFonts w:cstheme="minorHAnsi"/>
              </w:rPr>
            </w:pPr>
            <w:r w:rsidRPr="009B2199">
              <w:rPr>
                <w:rFonts w:cstheme="minorHAnsi"/>
              </w:rPr>
              <w:t>7</w:t>
            </w:r>
          </w:p>
          <w:p w14:paraId="19DDA97F" w14:textId="77777777" w:rsidR="000F3EC4" w:rsidRPr="009B2199" w:rsidRDefault="000F3EC4" w:rsidP="00AE062B">
            <w:pPr>
              <w:rPr>
                <w:rFonts w:cstheme="minorHAnsi"/>
              </w:rPr>
            </w:pPr>
          </w:p>
          <w:p w14:paraId="67BC22DC" w14:textId="04ECC778" w:rsidR="000F3EC4" w:rsidRPr="009B2199" w:rsidRDefault="000F3EC4" w:rsidP="00AE062B">
            <w:pPr>
              <w:rPr>
                <w:rFonts w:cstheme="minorHAnsi"/>
              </w:rPr>
            </w:pPr>
          </w:p>
        </w:tc>
        <w:tc>
          <w:tcPr>
            <w:tcW w:w="4854" w:type="dxa"/>
          </w:tcPr>
          <w:p w14:paraId="379234D4" w14:textId="39A1880A" w:rsidR="000F3EC4" w:rsidRPr="009B2199" w:rsidRDefault="000F3EC4" w:rsidP="00AE062B">
            <w:pPr>
              <w:rPr>
                <w:rFonts w:cstheme="minorHAnsi"/>
              </w:rPr>
            </w:pPr>
            <w:r w:rsidRPr="009B2199">
              <w:rPr>
                <w:rFonts w:cstheme="minorHAnsi"/>
              </w:rPr>
              <w:t>POSDRU/80/2.3/S/48675</w:t>
            </w:r>
          </w:p>
          <w:p w14:paraId="7F0179DC" w14:textId="77777777" w:rsidR="000F3EC4" w:rsidRPr="009B2199" w:rsidRDefault="000F3EC4" w:rsidP="00AE062B">
            <w:pPr>
              <w:rPr>
                <w:rFonts w:cstheme="minorHAnsi"/>
              </w:rPr>
            </w:pPr>
            <w:r w:rsidRPr="009B2199">
              <w:rPr>
                <w:rFonts w:cstheme="minorHAnsi"/>
              </w:rPr>
              <w:t>Formarea profesionala in vederea obtinerii calificarilor de electrician constructor si electrician de intretinere in conbstructii- ELECTRICFORM</w:t>
            </w:r>
          </w:p>
        </w:tc>
        <w:tc>
          <w:tcPr>
            <w:tcW w:w="2007" w:type="dxa"/>
          </w:tcPr>
          <w:p w14:paraId="76ACECBF" w14:textId="77777777" w:rsidR="000F3EC4" w:rsidRPr="009B2199" w:rsidRDefault="000F3EC4" w:rsidP="00AE062B">
            <w:pPr>
              <w:rPr>
                <w:rFonts w:cstheme="minorHAnsi"/>
              </w:rPr>
            </w:pPr>
          </w:p>
          <w:p w14:paraId="63035717" w14:textId="77777777" w:rsidR="000F3EC4" w:rsidRPr="009B2199" w:rsidRDefault="000F3EC4" w:rsidP="00AE062B">
            <w:pPr>
              <w:rPr>
                <w:rFonts w:cstheme="minorHAnsi"/>
              </w:rPr>
            </w:pPr>
          </w:p>
          <w:p w14:paraId="1231095D" w14:textId="77777777" w:rsidR="000F3EC4" w:rsidRPr="009B2199" w:rsidRDefault="000F3EC4" w:rsidP="00AE062B">
            <w:pPr>
              <w:rPr>
                <w:rFonts w:cstheme="minorHAnsi"/>
              </w:rPr>
            </w:pPr>
          </w:p>
          <w:p w14:paraId="7E40FFDC" w14:textId="77777777" w:rsidR="000F3EC4" w:rsidRPr="009B2199" w:rsidRDefault="000F3EC4" w:rsidP="00AE062B">
            <w:pPr>
              <w:rPr>
                <w:rFonts w:cstheme="minorHAnsi"/>
              </w:rPr>
            </w:pPr>
            <w:r w:rsidRPr="009B2199">
              <w:rPr>
                <w:rFonts w:cstheme="minorHAnsi"/>
              </w:rPr>
              <w:t>5.698.252 lei</w:t>
            </w:r>
          </w:p>
        </w:tc>
        <w:tc>
          <w:tcPr>
            <w:tcW w:w="1909" w:type="dxa"/>
          </w:tcPr>
          <w:p w14:paraId="1EA49B47" w14:textId="6A888A55" w:rsidR="000F3EC4" w:rsidRPr="009B2199" w:rsidRDefault="005F2279" w:rsidP="00AE062B">
            <w:pPr>
              <w:jc w:val="center"/>
              <w:rPr>
                <w:rFonts w:cstheme="minorHAnsi"/>
              </w:rPr>
            </w:pPr>
            <w:r>
              <w:rPr>
                <w:rFonts w:cstheme="minorHAnsi"/>
              </w:rPr>
              <w:t>-</w:t>
            </w:r>
          </w:p>
        </w:tc>
        <w:tc>
          <w:tcPr>
            <w:tcW w:w="1900" w:type="dxa"/>
          </w:tcPr>
          <w:p w14:paraId="2BE5AC1D" w14:textId="132FBBF1" w:rsidR="000F3EC4" w:rsidRPr="009B2199" w:rsidRDefault="005F2279" w:rsidP="00AE062B">
            <w:pPr>
              <w:jc w:val="center"/>
              <w:rPr>
                <w:rFonts w:cstheme="minorHAnsi"/>
              </w:rPr>
            </w:pPr>
            <w:r>
              <w:rPr>
                <w:rFonts w:cstheme="minorHAnsi"/>
              </w:rPr>
              <w:t>-</w:t>
            </w:r>
          </w:p>
        </w:tc>
        <w:tc>
          <w:tcPr>
            <w:tcW w:w="3221" w:type="dxa"/>
          </w:tcPr>
          <w:p w14:paraId="2508ACA7" w14:textId="2949D6F5" w:rsidR="000F3EC4" w:rsidRPr="009B2199" w:rsidRDefault="005F2279" w:rsidP="00AE062B">
            <w:pPr>
              <w:jc w:val="center"/>
              <w:rPr>
                <w:rFonts w:cstheme="minorHAnsi"/>
              </w:rPr>
            </w:pPr>
            <w:r>
              <w:rPr>
                <w:rFonts w:cstheme="minorHAnsi"/>
              </w:rPr>
              <w:t>-</w:t>
            </w:r>
          </w:p>
        </w:tc>
      </w:tr>
    </w:tbl>
    <w:p w14:paraId="71D6AF2E" w14:textId="77777777" w:rsidR="000F3EC4" w:rsidRPr="009B2199" w:rsidRDefault="000F3EC4" w:rsidP="00682421">
      <w:pPr>
        <w:rPr>
          <w:rFonts w:cstheme="minorHAnsi"/>
        </w:rPr>
      </w:pPr>
    </w:p>
    <w:tbl>
      <w:tblPr>
        <w:tblStyle w:val="Tabelgril"/>
        <w:tblpPr w:leftFromText="180" w:rightFromText="180" w:vertAnchor="page" w:horzAnchor="margin" w:tblpY="686"/>
        <w:tblW w:w="15021" w:type="dxa"/>
        <w:tblLayout w:type="fixed"/>
        <w:tblLook w:val="04A0" w:firstRow="1" w:lastRow="0" w:firstColumn="1" w:lastColumn="0" w:noHBand="0" w:noVBand="1"/>
      </w:tblPr>
      <w:tblGrid>
        <w:gridCol w:w="1129"/>
        <w:gridCol w:w="3261"/>
        <w:gridCol w:w="3118"/>
        <w:gridCol w:w="7513"/>
      </w:tblGrid>
      <w:tr w:rsidR="00473D56" w:rsidRPr="009B2199" w14:paraId="0945DBCB" w14:textId="77777777" w:rsidTr="00AE062B">
        <w:trPr>
          <w:trHeight w:val="416"/>
        </w:trPr>
        <w:tc>
          <w:tcPr>
            <w:tcW w:w="15021" w:type="dxa"/>
            <w:gridSpan w:val="4"/>
          </w:tcPr>
          <w:p w14:paraId="1C371C50" w14:textId="3DAE10F0" w:rsidR="00473D56" w:rsidRPr="005C1124" w:rsidRDefault="00473D56" w:rsidP="00AE062B">
            <w:pPr>
              <w:jc w:val="center"/>
              <w:rPr>
                <w:rFonts w:cstheme="minorHAnsi"/>
                <w:b/>
              </w:rPr>
            </w:pPr>
            <w:r w:rsidRPr="005C1124">
              <w:rPr>
                <w:rFonts w:cstheme="minorHAnsi"/>
                <w:b/>
                <w:noProof/>
                <w:lang w:val="ro-RO" w:eastAsia="ro-RO"/>
              </w:rPr>
              <w:lastRenderedPageBreak/>
              <w:drawing>
                <wp:anchor distT="0" distB="0" distL="114300" distR="114300" simplePos="0" relativeHeight="251669504" behindDoc="1" locked="0" layoutInCell="1" allowOverlap="1" wp14:anchorId="2F5AD1DC" wp14:editId="4A31A968">
                  <wp:simplePos x="0" y="0"/>
                  <wp:positionH relativeFrom="margin">
                    <wp:posOffset>3886835</wp:posOffset>
                  </wp:positionH>
                  <wp:positionV relativeFrom="paragraph">
                    <wp:posOffset>-2014220</wp:posOffset>
                  </wp:positionV>
                  <wp:extent cx="891540" cy="1082040"/>
                  <wp:effectExtent l="0" t="0" r="3810" b="3810"/>
                  <wp:wrapNone/>
                  <wp:docPr id="32" name="Imagine 32" descr="silgla ccir centenar albastr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gla ccir centenar albastra 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124">
              <w:rPr>
                <w:rFonts w:cstheme="minorHAnsi"/>
                <w:b/>
              </w:rPr>
              <w:t>Camera de Comert și Industrie Timis</w:t>
            </w:r>
          </w:p>
        </w:tc>
      </w:tr>
      <w:tr w:rsidR="00473D56" w:rsidRPr="009B2199" w14:paraId="13B8302E" w14:textId="77777777" w:rsidTr="00AE062B">
        <w:trPr>
          <w:trHeight w:val="378"/>
        </w:trPr>
        <w:tc>
          <w:tcPr>
            <w:tcW w:w="1129" w:type="dxa"/>
          </w:tcPr>
          <w:p w14:paraId="580DAD19" w14:textId="77777777" w:rsidR="00473D56" w:rsidRPr="009B2199" w:rsidRDefault="00473D56" w:rsidP="00AE062B">
            <w:pPr>
              <w:rPr>
                <w:rFonts w:cstheme="minorHAnsi"/>
              </w:rPr>
            </w:pPr>
            <w:r w:rsidRPr="009B2199">
              <w:rPr>
                <w:rFonts w:cstheme="minorHAnsi"/>
              </w:rPr>
              <w:t>Contracte/Acorduri</w:t>
            </w:r>
          </w:p>
        </w:tc>
        <w:tc>
          <w:tcPr>
            <w:tcW w:w="3261" w:type="dxa"/>
          </w:tcPr>
          <w:p w14:paraId="1FB67452" w14:textId="77777777" w:rsidR="00473D56" w:rsidRPr="009B2199" w:rsidRDefault="00473D56" w:rsidP="00AE062B">
            <w:pPr>
              <w:rPr>
                <w:rFonts w:cstheme="minorHAnsi"/>
              </w:rPr>
            </w:pPr>
            <w:r w:rsidRPr="009B2199">
              <w:rPr>
                <w:rFonts w:cstheme="minorHAnsi"/>
              </w:rPr>
              <w:t>Denumire proiect</w:t>
            </w:r>
          </w:p>
        </w:tc>
        <w:tc>
          <w:tcPr>
            <w:tcW w:w="3118" w:type="dxa"/>
          </w:tcPr>
          <w:p w14:paraId="35993845" w14:textId="77777777" w:rsidR="00473D56" w:rsidRPr="009B2199" w:rsidRDefault="00473D56" w:rsidP="00AE062B">
            <w:pPr>
              <w:rPr>
                <w:rFonts w:cstheme="minorHAnsi"/>
              </w:rPr>
            </w:pPr>
            <w:r w:rsidRPr="009B2199">
              <w:rPr>
                <w:rFonts w:cstheme="minorHAnsi"/>
              </w:rPr>
              <w:t>Valoare proiect</w:t>
            </w:r>
          </w:p>
        </w:tc>
        <w:tc>
          <w:tcPr>
            <w:tcW w:w="7513" w:type="dxa"/>
          </w:tcPr>
          <w:p w14:paraId="521077AC" w14:textId="77777777" w:rsidR="00473D56" w:rsidRPr="009B2199" w:rsidRDefault="00473D56" w:rsidP="00AE062B">
            <w:pPr>
              <w:jc w:val="center"/>
              <w:rPr>
                <w:rFonts w:cstheme="minorHAnsi"/>
              </w:rPr>
            </w:pPr>
            <w:r w:rsidRPr="009B2199">
              <w:rPr>
                <w:rFonts w:cstheme="minorHAnsi"/>
              </w:rPr>
              <w:t>Rezultate obtinute</w:t>
            </w:r>
          </w:p>
          <w:p w14:paraId="5CCBDBB2" w14:textId="77777777" w:rsidR="00473D56" w:rsidRPr="009B2199" w:rsidRDefault="00473D56" w:rsidP="00AE062B">
            <w:pPr>
              <w:jc w:val="center"/>
              <w:rPr>
                <w:rFonts w:cstheme="minorHAnsi"/>
              </w:rPr>
            </w:pPr>
          </w:p>
        </w:tc>
      </w:tr>
    </w:tbl>
    <w:tbl>
      <w:tblPr>
        <w:tblStyle w:val="Tabelgril"/>
        <w:tblpPr w:leftFromText="180" w:rightFromText="180" w:vertAnchor="page" w:horzAnchor="margin" w:tblpY="1801"/>
        <w:tblW w:w="15125" w:type="dxa"/>
        <w:tblLayout w:type="fixed"/>
        <w:tblLook w:val="04A0" w:firstRow="1" w:lastRow="0" w:firstColumn="1" w:lastColumn="0" w:noHBand="0" w:noVBand="1"/>
      </w:tblPr>
      <w:tblGrid>
        <w:gridCol w:w="1136"/>
        <w:gridCol w:w="3283"/>
        <w:gridCol w:w="3139"/>
        <w:gridCol w:w="1141"/>
        <w:gridCol w:w="1569"/>
        <w:gridCol w:w="4857"/>
      </w:tblGrid>
      <w:tr w:rsidR="001A02EC" w:rsidRPr="009B2199" w14:paraId="04E5B9A1" w14:textId="77777777" w:rsidTr="001A02EC">
        <w:trPr>
          <w:trHeight w:val="434"/>
        </w:trPr>
        <w:tc>
          <w:tcPr>
            <w:tcW w:w="15125" w:type="dxa"/>
            <w:gridSpan w:val="6"/>
          </w:tcPr>
          <w:p w14:paraId="73EDCD31" w14:textId="77777777" w:rsidR="001A02EC" w:rsidRPr="005C1124" w:rsidRDefault="001A02EC" w:rsidP="001A02EC">
            <w:pPr>
              <w:jc w:val="center"/>
              <w:rPr>
                <w:rFonts w:cstheme="minorHAnsi"/>
                <w:b/>
              </w:rPr>
            </w:pPr>
            <w:r w:rsidRPr="005C1124">
              <w:rPr>
                <w:rFonts w:cstheme="minorHAnsi"/>
                <w:b/>
              </w:rPr>
              <w:t>Camera de Comert și Industrie Tulcea</w:t>
            </w:r>
          </w:p>
        </w:tc>
      </w:tr>
      <w:tr w:rsidR="001A02EC" w:rsidRPr="009B2199" w14:paraId="0F4EF478" w14:textId="77777777" w:rsidTr="001A02EC">
        <w:trPr>
          <w:trHeight w:val="394"/>
        </w:trPr>
        <w:tc>
          <w:tcPr>
            <w:tcW w:w="1136" w:type="dxa"/>
            <w:vMerge w:val="restart"/>
          </w:tcPr>
          <w:p w14:paraId="7C0F0D75" w14:textId="77777777" w:rsidR="001A02EC" w:rsidRPr="009B2199" w:rsidRDefault="001A02EC" w:rsidP="001A02EC">
            <w:pPr>
              <w:rPr>
                <w:rFonts w:cstheme="minorHAnsi"/>
              </w:rPr>
            </w:pPr>
            <w:r w:rsidRPr="009B2199">
              <w:rPr>
                <w:rFonts w:cstheme="minorHAnsi"/>
              </w:rPr>
              <w:t>Contracte/Acorduri</w:t>
            </w:r>
          </w:p>
        </w:tc>
        <w:tc>
          <w:tcPr>
            <w:tcW w:w="3283" w:type="dxa"/>
            <w:vMerge w:val="restart"/>
          </w:tcPr>
          <w:p w14:paraId="688435A4" w14:textId="77777777" w:rsidR="001A02EC" w:rsidRPr="009B2199" w:rsidRDefault="001A02EC" w:rsidP="001A02EC">
            <w:pPr>
              <w:rPr>
                <w:rFonts w:cstheme="minorHAnsi"/>
              </w:rPr>
            </w:pPr>
            <w:r w:rsidRPr="009B2199">
              <w:rPr>
                <w:rFonts w:cstheme="minorHAnsi"/>
              </w:rPr>
              <w:t>Denumire proiect</w:t>
            </w:r>
          </w:p>
        </w:tc>
        <w:tc>
          <w:tcPr>
            <w:tcW w:w="3139" w:type="dxa"/>
            <w:vMerge w:val="restart"/>
          </w:tcPr>
          <w:p w14:paraId="330AC366" w14:textId="77777777" w:rsidR="001A02EC" w:rsidRPr="009B2199" w:rsidRDefault="001A02EC" w:rsidP="001A02EC">
            <w:pPr>
              <w:rPr>
                <w:rFonts w:cstheme="minorHAnsi"/>
              </w:rPr>
            </w:pPr>
            <w:r w:rsidRPr="009B2199">
              <w:rPr>
                <w:rFonts w:cstheme="minorHAnsi"/>
              </w:rPr>
              <w:t>Valoare proiect</w:t>
            </w:r>
          </w:p>
        </w:tc>
        <w:tc>
          <w:tcPr>
            <w:tcW w:w="7567" w:type="dxa"/>
            <w:gridSpan w:val="3"/>
          </w:tcPr>
          <w:p w14:paraId="3EF6EC55" w14:textId="77777777" w:rsidR="001A02EC" w:rsidRPr="009B2199" w:rsidRDefault="001A02EC" w:rsidP="001A02EC">
            <w:pPr>
              <w:jc w:val="center"/>
              <w:rPr>
                <w:rFonts w:cstheme="minorHAnsi"/>
              </w:rPr>
            </w:pPr>
            <w:r w:rsidRPr="009B2199">
              <w:rPr>
                <w:rFonts w:cstheme="minorHAnsi"/>
              </w:rPr>
              <w:t>Rezultate obtinute</w:t>
            </w:r>
          </w:p>
          <w:p w14:paraId="21D54F46" w14:textId="77777777" w:rsidR="001A02EC" w:rsidRPr="009B2199" w:rsidRDefault="001A02EC" w:rsidP="001A02EC">
            <w:pPr>
              <w:jc w:val="center"/>
              <w:rPr>
                <w:rFonts w:cstheme="minorHAnsi"/>
              </w:rPr>
            </w:pPr>
          </w:p>
        </w:tc>
      </w:tr>
      <w:tr w:rsidR="001A02EC" w:rsidRPr="009B2199" w14:paraId="7ACE3AA6" w14:textId="77777777" w:rsidTr="001A02EC">
        <w:trPr>
          <w:trHeight w:val="714"/>
        </w:trPr>
        <w:tc>
          <w:tcPr>
            <w:tcW w:w="1136" w:type="dxa"/>
            <w:vMerge/>
          </w:tcPr>
          <w:p w14:paraId="6305505F" w14:textId="77777777" w:rsidR="001A02EC" w:rsidRPr="009B2199" w:rsidRDefault="001A02EC" w:rsidP="001A02EC">
            <w:pPr>
              <w:rPr>
                <w:rFonts w:cstheme="minorHAnsi"/>
              </w:rPr>
            </w:pPr>
          </w:p>
        </w:tc>
        <w:tc>
          <w:tcPr>
            <w:tcW w:w="3283" w:type="dxa"/>
            <w:vMerge/>
          </w:tcPr>
          <w:p w14:paraId="5DE92FDD" w14:textId="77777777" w:rsidR="001A02EC" w:rsidRPr="009B2199" w:rsidRDefault="001A02EC" w:rsidP="001A02EC">
            <w:pPr>
              <w:rPr>
                <w:rFonts w:cstheme="minorHAnsi"/>
              </w:rPr>
            </w:pPr>
          </w:p>
        </w:tc>
        <w:tc>
          <w:tcPr>
            <w:tcW w:w="3139" w:type="dxa"/>
            <w:vMerge/>
          </w:tcPr>
          <w:p w14:paraId="55DE2BF1" w14:textId="77777777" w:rsidR="001A02EC" w:rsidRPr="009B2199" w:rsidRDefault="001A02EC" w:rsidP="001A02EC">
            <w:pPr>
              <w:rPr>
                <w:rFonts w:cstheme="minorHAnsi"/>
              </w:rPr>
            </w:pPr>
          </w:p>
        </w:tc>
        <w:tc>
          <w:tcPr>
            <w:tcW w:w="1141" w:type="dxa"/>
          </w:tcPr>
          <w:p w14:paraId="4748A3A7" w14:textId="77777777" w:rsidR="001A02EC" w:rsidRPr="009B2199" w:rsidRDefault="001A02EC" w:rsidP="001A02EC">
            <w:pPr>
              <w:jc w:val="center"/>
              <w:rPr>
                <w:rFonts w:cstheme="minorHAnsi"/>
              </w:rPr>
            </w:pPr>
          </w:p>
          <w:p w14:paraId="48BB151C" w14:textId="77777777" w:rsidR="001A02EC" w:rsidRPr="009B2199" w:rsidRDefault="001A02EC" w:rsidP="001A02EC">
            <w:pPr>
              <w:jc w:val="center"/>
              <w:rPr>
                <w:rFonts w:cstheme="minorHAnsi"/>
              </w:rPr>
            </w:pPr>
            <w:r w:rsidRPr="009B2199">
              <w:rPr>
                <w:rFonts w:cstheme="minorHAnsi"/>
              </w:rPr>
              <w:t>Numar total de someri angajati</w:t>
            </w:r>
          </w:p>
        </w:tc>
        <w:tc>
          <w:tcPr>
            <w:tcW w:w="1569" w:type="dxa"/>
          </w:tcPr>
          <w:p w14:paraId="4C25AC09" w14:textId="77777777" w:rsidR="001A02EC" w:rsidRPr="009B2199" w:rsidRDefault="001A02EC" w:rsidP="001A02EC">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4857" w:type="dxa"/>
          </w:tcPr>
          <w:p w14:paraId="5C45BF71" w14:textId="77777777" w:rsidR="001A02EC" w:rsidRPr="009B2199" w:rsidRDefault="001A02EC" w:rsidP="001A02EC">
            <w:pPr>
              <w:jc w:val="center"/>
              <w:rPr>
                <w:rFonts w:cstheme="minorHAnsi"/>
              </w:rPr>
            </w:pPr>
            <w:r w:rsidRPr="009B2199">
              <w:rPr>
                <w:rFonts w:cstheme="minorHAnsi"/>
              </w:rPr>
              <w:t>Numar persoane care au urmat cursurile din cadrul proiectelor</w:t>
            </w:r>
          </w:p>
        </w:tc>
      </w:tr>
      <w:tr w:rsidR="001A02EC" w:rsidRPr="009B2199" w14:paraId="0DDB77DF" w14:textId="77777777" w:rsidTr="001A02EC">
        <w:trPr>
          <w:trHeight w:val="1402"/>
        </w:trPr>
        <w:tc>
          <w:tcPr>
            <w:tcW w:w="1136" w:type="dxa"/>
          </w:tcPr>
          <w:p w14:paraId="54ACE206" w14:textId="6CA2B4DD" w:rsidR="001A02EC" w:rsidRPr="009B2199" w:rsidRDefault="001A02EC" w:rsidP="001A02EC">
            <w:pPr>
              <w:rPr>
                <w:rFonts w:cstheme="minorHAnsi"/>
              </w:rPr>
            </w:pPr>
            <w:r w:rsidRPr="009B2199">
              <w:rPr>
                <w:rFonts w:cstheme="minorHAnsi"/>
              </w:rPr>
              <w:t>1</w:t>
            </w:r>
          </w:p>
        </w:tc>
        <w:tc>
          <w:tcPr>
            <w:tcW w:w="3283" w:type="dxa"/>
          </w:tcPr>
          <w:p w14:paraId="0767D36E" w14:textId="75F01D88" w:rsidR="001A02EC" w:rsidRPr="009B2199" w:rsidRDefault="0032062A" w:rsidP="001A02EC">
            <w:pPr>
              <w:rPr>
                <w:rFonts w:cstheme="minorHAnsi"/>
              </w:rPr>
            </w:pPr>
            <w:r w:rsidRPr="009B2199">
              <w:rPr>
                <w:rFonts w:cstheme="minorHAnsi"/>
              </w:rPr>
              <w:t>Sprijinirea dezvoltarii sustenabile a antreprenoriatului rural prin creearea unui mecanism de bune practici, coerent si unitar, la nivelul organizatiilor reprezentative ale mediului de afaceri din Romania(RURActiv)</w:t>
            </w:r>
          </w:p>
        </w:tc>
        <w:tc>
          <w:tcPr>
            <w:tcW w:w="3139" w:type="dxa"/>
          </w:tcPr>
          <w:p w14:paraId="3526CEDF" w14:textId="236C793C" w:rsidR="001A02EC" w:rsidRPr="009B2199" w:rsidRDefault="0032062A" w:rsidP="001A02EC">
            <w:pPr>
              <w:jc w:val="both"/>
              <w:rPr>
                <w:rFonts w:cstheme="minorHAnsi"/>
                <w:lang w:val="ro-RO" w:eastAsia="ro-RO"/>
              </w:rPr>
            </w:pPr>
            <w:r w:rsidRPr="009B2199">
              <w:rPr>
                <w:rFonts w:cstheme="minorHAnsi"/>
                <w:lang w:val="ro-RO" w:eastAsia="ro-RO"/>
              </w:rPr>
              <w:t>9.551.076.64</w:t>
            </w:r>
          </w:p>
        </w:tc>
        <w:tc>
          <w:tcPr>
            <w:tcW w:w="1141" w:type="dxa"/>
          </w:tcPr>
          <w:p w14:paraId="2CDB056C" w14:textId="718516C4" w:rsidR="001A02EC" w:rsidRPr="009B2199" w:rsidRDefault="006B2684" w:rsidP="001A02EC">
            <w:pPr>
              <w:rPr>
                <w:rFonts w:cstheme="minorHAnsi"/>
              </w:rPr>
            </w:pPr>
            <w:r>
              <w:rPr>
                <w:rFonts w:cstheme="minorHAnsi"/>
              </w:rPr>
              <w:t>-</w:t>
            </w:r>
          </w:p>
        </w:tc>
        <w:tc>
          <w:tcPr>
            <w:tcW w:w="1569" w:type="dxa"/>
          </w:tcPr>
          <w:p w14:paraId="696BD3DA" w14:textId="19C74F79" w:rsidR="001A02EC" w:rsidRPr="009B2199" w:rsidRDefault="006B2684" w:rsidP="001A02EC">
            <w:pPr>
              <w:rPr>
                <w:rFonts w:cstheme="minorHAnsi"/>
              </w:rPr>
            </w:pPr>
            <w:r>
              <w:rPr>
                <w:rFonts w:cstheme="minorHAnsi"/>
              </w:rPr>
              <w:t>-</w:t>
            </w:r>
          </w:p>
        </w:tc>
        <w:tc>
          <w:tcPr>
            <w:tcW w:w="4857" w:type="dxa"/>
          </w:tcPr>
          <w:p w14:paraId="68AB474E" w14:textId="75B631B2" w:rsidR="001A02EC" w:rsidRPr="009B2199" w:rsidRDefault="00312047" w:rsidP="001A02EC">
            <w:pPr>
              <w:rPr>
                <w:rFonts w:cstheme="minorHAnsi"/>
              </w:rPr>
            </w:pPr>
            <w:r>
              <w:rPr>
                <w:rFonts w:cstheme="minorHAnsi"/>
              </w:rPr>
              <w:t>-</w:t>
            </w:r>
          </w:p>
        </w:tc>
      </w:tr>
      <w:tr w:rsidR="001A02EC" w:rsidRPr="009B2199" w14:paraId="3910CC7F" w14:textId="77777777" w:rsidTr="001A02EC">
        <w:trPr>
          <w:trHeight w:val="1402"/>
        </w:trPr>
        <w:tc>
          <w:tcPr>
            <w:tcW w:w="1136" w:type="dxa"/>
          </w:tcPr>
          <w:p w14:paraId="37925524" w14:textId="3901723B" w:rsidR="001A02EC" w:rsidRPr="009B2199" w:rsidRDefault="001A02EC" w:rsidP="001A02EC">
            <w:pPr>
              <w:rPr>
                <w:rFonts w:cstheme="minorHAnsi"/>
              </w:rPr>
            </w:pPr>
            <w:r w:rsidRPr="009B2199">
              <w:rPr>
                <w:rFonts w:cstheme="minorHAnsi"/>
              </w:rPr>
              <w:t>2</w:t>
            </w:r>
          </w:p>
        </w:tc>
        <w:tc>
          <w:tcPr>
            <w:tcW w:w="3283" w:type="dxa"/>
          </w:tcPr>
          <w:p w14:paraId="03D92996" w14:textId="6409447A" w:rsidR="001A02EC" w:rsidRPr="009B2199" w:rsidRDefault="0032062A" w:rsidP="001A02EC">
            <w:pPr>
              <w:rPr>
                <w:rFonts w:cstheme="minorHAnsi"/>
              </w:rPr>
            </w:pPr>
            <w:r w:rsidRPr="009B2199">
              <w:rPr>
                <w:rFonts w:cstheme="minorHAnsi"/>
              </w:rPr>
              <w:t>Proiect PIDRU-Programe integrate pentru resursele umane in zonele rurale din Regiunea Sud-Est, Dobrogea si Sud Muntenia ID 125746</w:t>
            </w:r>
          </w:p>
        </w:tc>
        <w:tc>
          <w:tcPr>
            <w:tcW w:w="3139" w:type="dxa"/>
          </w:tcPr>
          <w:p w14:paraId="3D1D1B5C" w14:textId="0963E69E" w:rsidR="001A02EC" w:rsidRPr="009B2199" w:rsidRDefault="0032062A" w:rsidP="001A02EC">
            <w:pPr>
              <w:jc w:val="both"/>
              <w:rPr>
                <w:rFonts w:cstheme="minorHAnsi"/>
                <w:lang w:val="ro-RO" w:eastAsia="ro-RO"/>
              </w:rPr>
            </w:pPr>
            <w:r w:rsidRPr="009B2199">
              <w:rPr>
                <w:rFonts w:cstheme="minorHAnsi"/>
                <w:lang w:val="ro-RO" w:eastAsia="ro-RO"/>
              </w:rPr>
              <w:t>32.500.60</w:t>
            </w:r>
          </w:p>
        </w:tc>
        <w:tc>
          <w:tcPr>
            <w:tcW w:w="1141" w:type="dxa"/>
          </w:tcPr>
          <w:p w14:paraId="20AF7749" w14:textId="5892E56F" w:rsidR="001A02EC" w:rsidRPr="009B2199" w:rsidRDefault="0032062A" w:rsidP="001A02EC">
            <w:pPr>
              <w:rPr>
                <w:rFonts w:cstheme="minorHAnsi"/>
              </w:rPr>
            </w:pPr>
            <w:r w:rsidRPr="009B2199">
              <w:rPr>
                <w:rFonts w:cstheme="minorHAnsi"/>
              </w:rPr>
              <w:t>7</w:t>
            </w:r>
          </w:p>
        </w:tc>
        <w:tc>
          <w:tcPr>
            <w:tcW w:w="1569" w:type="dxa"/>
          </w:tcPr>
          <w:p w14:paraId="067FDD5A" w14:textId="1678A958" w:rsidR="001A02EC" w:rsidRPr="009B2199" w:rsidRDefault="0032062A" w:rsidP="001A02EC">
            <w:pPr>
              <w:rPr>
                <w:rFonts w:cstheme="minorHAnsi"/>
              </w:rPr>
            </w:pPr>
            <w:r w:rsidRPr="009B2199">
              <w:rPr>
                <w:rFonts w:cstheme="minorHAnsi"/>
              </w:rPr>
              <w:t>-</w:t>
            </w:r>
          </w:p>
        </w:tc>
        <w:tc>
          <w:tcPr>
            <w:tcW w:w="4857" w:type="dxa"/>
          </w:tcPr>
          <w:p w14:paraId="725B7127" w14:textId="1EBB6C6E" w:rsidR="001A02EC" w:rsidRPr="009B2199" w:rsidRDefault="0032062A" w:rsidP="001A02EC">
            <w:pPr>
              <w:rPr>
                <w:rFonts w:cstheme="minorHAnsi"/>
              </w:rPr>
            </w:pPr>
            <w:r w:rsidRPr="009B2199">
              <w:rPr>
                <w:rFonts w:cstheme="minorHAnsi"/>
              </w:rPr>
              <w:t>25</w:t>
            </w:r>
          </w:p>
        </w:tc>
      </w:tr>
      <w:tr w:rsidR="0032062A" w:rsidRPr="009B2199" w14:paraId="485BCCE2" w14:textId="77777777" w:rsidTr="00AE062B">
        <w:trPr>
          <w:trHeight w:val="1402"/>
        </w:trPr>
        <w:tc>
          <w:tcPr>
            <w:tcW w:w="1136" w:type="dxa"/>
          </w:tcPr>
          <w:p w14:paraId="5481EA32" w14:textId="0788034D" w:rsidR="0032062A" w:rsidRPr="009B2199" w:rsidRDefault="0032062A" w:rsidP="001A02EC">
            <w:pPr>
              <w:rPr>
                <w:rFonts w:cstheme="minorHAnsi"/>
              </w:rPr>
            </w:pPr>
            <w:r w:rsidRPr="009B2199">
              <w:rPr>
                <w:rFonts w:cstheme="minorHAnsi"/>
              </w:rPr>
              <w:t>3</w:t>
            </w:r>
          </w:p>
        </w:tc>
        <w:tc>
          <w:tcPr>
            <w:tcW w:w="3283" w:type="dxa"/>
          </w:tcPr>
          <w:p w14:paraId="06784AEE" w14:textId="77777777" w:rsidR="0032062A" w:rsidRPr="009B2199" w:rsidRDefault="0032062A" w:rsidP="001A02EC">
            <w:pPr>
              <w:rPr>
                <w:rFonts w:cstheme="minorHAnsi"/>
              </w:rPr>
            </w:pPr>
            <w:r w:rsidRPr="009B2199">
              <w:rPr>
                <w:rFonts w:cstheme="minorHAnsi"/>
              </w:rPr>
              <w:t>AEROCALIFICARE-competivitate si sustenabilitate in sectorul aeronautic prin calificare profesionala inovativa</w:t>
            </w:r>
          </w:p>
          <w:p w14:paraId="170253A3" w14:textId="60678A2D" w:rsidR="0032062A" w:rsidRPr="009B2199" w:rsidRDefault="0032062A" w:rsidP="001A02EC">
            <w:pPr>
              <w:rPr>
                <w:rFonts w:cstheme="minorHAnsi"/>
              </w:rPr>
            </w:pPr>
            <w:r w:rsidRPr="009B2199">
              <w:rPr>
                <w:rFonts w:cstheme="minorHAnsi"/>
              </w:rPr>
              <w:t>POSDRU/164/2.3/S/139944</w:t>
            </w:r>
          </w:p>
        </w:tc>
        <w:tc>
          <w:tcPr>
            <w:tcW w:w="3139" w:type="dxa"/>
          </w:tcPr>
          <w:p w14:paraId="4F4F5507" w14:textId="77777777" w:rsidR="0032062A" w:rsidRPr="009B2199" w:rsidRDefault="0032062A" w:rsidP="001A02EC">
            <w:pPr>
              <w:jc w:val="both"/>
              <w:rPr>
                <w:rFonts w:cstheme="minorHAnsi"/>
                <w:lang w:val="ro-RO" w:eastAsia="ro-RO"/>
              </w:rPr>
            </w:pPr>
          </w:p>
        </w:tc>
        <w:tc>
          <w:tcPr>
            <w:tcW w:w="2710" w:type="dxa"/>
            <w:gridSpan w:val="2"/>
          </w:tcPr>
          <w:p w14:paraId="42062462" w14:textId="4C39D6F9" w:rsidR="0032062A" w:rsidRPr="009B2199" w:rsidRDefault="0032062A" w:rsidP="001A02EC">
            <w:pPr>
              <w:rPr>
                <w:rFonts w:cstheme="minorHAnsi"/>
              </w:rPr>
            </w:pPr>
            <w:r w:rsidRPr="009B2199">
              <w:rPr>
                <w:rFonts w:cstheme="minorHAnsi"/>
              </w:rPr>
              <w:t>Grupul tinta din cadrul acestui proiect aveau la momentul desfasurarii programelor de formare profesionala, contracte individuale de munca la angajatorul SC VARD SA</w:t>
            </w:r>
          </w:p>
        </w:tc>
        <w:tc>
          <w:tcPr>
            <w:tcW w:w="4857" w:type="dxa"/>
          </w:tcPr>
          <w:p w14:paraId="00AEAE27" w14:textId="60058334" w:rsidR="0032062A" w:rsidRPr="009B2199" w:rsidRDefault="0032062A" w:rsidP="001A02EC">
            <w:pPr>
              <w:rPr>
                <w:rFonts w:cstheme="minorHAnsi"/>
              </w:rPr>
            </w:pPr>
            <w:r w:rsidRPr="009B2199">
              <w:rPr>
                <w:rFonts w:cstheme="minorHAnsi"/>
              </w:rPr>
              <w:t>158</w:t>
            </w:r>
          </w:p>
        </w:tc>
      </w:tr>
      <w:tr w:rsidR="001A02EC" w:rsidRPr="009B2199" w14:paraId="1A064A18" w14:textId="77777777" w:rsidTr="001A02EC">
        <w:trPr>
          <w:trHeight w:val="1402"/>
        </w:trPr>
        <w:tc>
          <w:tcPr>
            <w:tcW w:w="1136" w:type="dxa"/>
          </w:tcPr>
          <w:p w14:paraId="04CFD538" w14:textId="07F3477D" w:rsidR="001A02EC" w:rsidRPr="009B2199" w:rsidRDefault="001A02EC" w:rsidP="001A02EC">
            <w:pPr>
              <w:rPr>
                <w:rFonts w:cstheme="minorHAnsi"/>
              </w:rPr>
            </w:pPr>
            <w:r w:rsidRPr="009B2199">
              <w:rPr>
                <w:rFonts w:cstheme="minorHAnsi"/>
              </w:rPr>
              <w:t>4</w:t>
            </w:r>
          </w:p>
        </w:tc>
        <w:tc>
          <w:tcPr>
            <w:tcW w:w="3283" w:type="dxa"/>
          </w:tcPr>
          <w:p w14:paraId="34337F7D" w14:textId="1619CE7F" w:rsidR="001A02EC" w:rsidRPr="009B2199" w:rsidRDefault="0032062A" w:rsidP="001A02EC">
            <w:pPr>
              <w:rPr>
                <w:rFonts w:cstheme="minorHAnsi"/>
              </w:rPr>
            </w:pPr>
            <w:r w:rsidRPr="009B2199">
              <w:rPr>
                <w:rFonts w:cstheme="minorHAnsi"/>
              </w:rPr>
              <w:t>POSDRU 135/5.2/S/125222-FORTEC-Formare si ocupare in sectorul turismului si constructiilor</w:t>
            </w:r>
          </w:p>
        </w:tc>
        <w:tc>
          <w:tcPr>
            <w:tcW w:w="3139" w:type="dxa"/>
          </w:tcPr>
          <w:p w14:paraId="36AEB674" w14:textId="664FC3AB" w:rsidR="001A02EC" w:rsidRPr="009B2199" w:rsidRDefault="0032062A" w:rsidP="001A02EC">
            <w:pPr>
              <w:jc w:val="both"/>
              <w:rPr>
                <w:rFonts w:cstheme="minorHAnsi"/>
                <w:lang w:val="ro-RO" w:eastAsia="ro-RO"/>
              </w:rPr>
            </w:pPr>
            <w:r w:rsidRPr="009B2199">
              <w:rPr>
                <w:rFonts w:cstheme="minorHAnsi"/>
                <w:lang w:val="ro-RO" w:eastAsia="ro-RO"/>
              </w:rPr>
              <w:t>46.648</w:t>
            </w:r>
          </w:p>
        </w:tc>
        <w:tc>
          <w:tcPr>
            <w:tcW w:w="1141" w:type="dxa"/>
          </w:tcPr>
          <w:p w14:paraId="679A4406" w14:textId="77777777" w:rsidR="001A02EC" w:rsidRPr="009B2199" w:rsidRDefault="001A02EC" w:rsidP="001A02EC">
            <w:pPr>
              <w:rPr>
                <w:rFonts w:cstheme="minorHAnsi"/>
              </w:rPr>
            </w:pPr>
          </w:p>
        </w:tc>
        <w:tc>
          <w:tcPr>
            <w:tcW w:w="1569" w:type="dxa"/>
          </w:tcPr>
          <w:p w14:paraId="243089C0" w14:textId="77777777" w:rsidR="001A02EC" w:rsidRPr="009B2199" w:rsidRDefault="001A02EC" w:rsidP="001A02EC">
            <w:pPr>
              <w:rPr>
                <w:rFonts w:cstheme="minorHAnsi"/>
              </w:rPr>
            </w:pPr>
          </w:p>
        </w:tc>
        <w:tc>
          <w:tcPr>
            <w:tcW w:w="4857" w:type="dxa"/>
          </w:tcPr>
          <w:p w14:paraId="75214FFB" w14:textId="3A272BC3" w:rsidR="001A02EC" w:rsidRPr="009B2199" w:rsidRDefault="0032062A" w:rsidP="001A02EC">
            <w:pPr>
              <w:rPr>
                <w:rFonts w:cstheme="minorHAnsi"/>
              </w:rPr>
            </w:pPr>
            <w:r w:rsidRPr="009B2199">
              <w:rPr>
                <w:rFonts w:cstheme="minorHAnsi"/>
              </w:rPr>
              <w:t>51</w:t>
            </w:r>
          </w:p>
        </w:tc>
      </w:tr>
      <w:tr w:rsidR="001A02EC" w:rsidRPr="009B2199" w14:paraId="62F503E1" w14:textId="77777777" w:rsidTr="001A02EC">
        <w:trPr>
          <w:trHeight w:val="1402"/>
        </w:trPr>
        <w:tc>
          <w:tcPr>
            <w:tcW w:w="1136" w:type="dxa"/>
          </w:tcPr>
          <w:p w14:paraId="7E554292" w14:textId="1B0A47D3" w:rsidR="001A02EC" w:rsidRPr="009B2199" w:rsidRDefault="001A02EC" w:rsidP="001A02EC">
            <w:pPr>
              <w:rPr>
                <w:rFonts w:cstheme="minorHAnsi"/>
              </w:rPr>
            </w:pPr>
            <w:r w:rsidRPr="009B2199">
              <w:rPr>
                <w:rFonts w:cstheme="minorHAnsi"/>
              </w:rPr>
              <w:lastRenderedPageBreak/>
              <w:t>5</w:t>
            </w:r>
          </w:p>
        </w:tc>
        <w:tc>
          <w:tcPr>
            <w:tcW w:w="3283" w:type="dxa"/>
          </w:tcPr>
          <w:p w14:paraId="27E7E2A9" w14:textId="01F61219" w:rsidR="001A02EC" w:rsidRPr="009B2199" w:rsidRDefault="0032062A" w:rsidP="001A02EC">
            <w:pPr>
              <w:rPr>
                <w:rFonts w:cstheme="minorHAnsi"/>
              </w:rPr>
            </w:pPr>
            <w:r w:rsidRPr="009B2199">
              <w:rPr>
                <w:rFonts w:cstheme="minorHAnsi"/>
              </w:rPr>
              <w:t>POSDRU/183/5.1/S/155057-Dezvoltarea si implementarea masurilor de ocupare in zonele foste industrializate din regiunile Sud-Muntenia si Sud-Est</w:t>
            </w:r>
          </w:p>
        </w:tc>
        <w:tc>
          <w:tcPr>
            <w:tcW w:w="3139" w:type="dxa"/>
          </w:tcPr>
          <w:p w14:paraId="05EF3E8C" w14:textId="4A3C6FC0" w:rsidR="001A02EC" w:rsidRPr="009B2199" w:rsidRDefault="0032062A" w:rsidP="001A02EC">
            <w:pPr>
              <w:jc w:val="both"/>
              <w:rPr>
                <w:rFonts w:cstheme="minorHAnsi"/>
                <w:lang w:val="ro-RO" w:eastAsia="ro-RO"/>
              </w:rPr>
            </w:pPr>
            <w:r w:rsidRPr="009B2199">
              <w:rPr>
                <w:rFonts w:cstheme="minorHAnsi"/>
                <w:lang w:val="ro-RO" w:eastAsia="ro-RO"/>
              </w:rPr>
              <w:t>246.540</w:t>
            </w:r>
          </w:p>
        </w:tc>
        <w:tc>
          <w:tcPr>
            <w:tcW w:w="1141" w:type="dxa"/>
          </w:tcPr>
          <w:p w14:paraId="463F2978" w14:textId="0E408896" w:rsidR="001A02EC" w:rsidRPr="009B2199" w:rsidRDefault="006B2684" w:rsidP="001A02EC">
            <w:pPr>
              <w:rPr>
                <w:rFonts w:cstheme="minorHAnsi"/>
              </w:rPr>
            </w:pPr>
            <w:r>
              <w:rPr>
                <w:rFonts w:cstheme="minorHAnsi"/>
              </w:rPr>
              <w:t>-</w:t>
            </w:r>
          </w:p>
        </w:tc>
        <w:tc>
          <w:tcPr>
            <w:tcW w:w="1569" w:type="dxa"/>
          </w:tcPr>
          <w:p w14:paraId="0026CBAC" w14:textId="5CC49BBC" w:rsidR="001A02EC" w:rsidRPr="009B2199" w:rsidRDefault="006B2684" w:rsidP="001A02EC">
            <w:pPr>
              <w:rPr>
                <w:rFonts w:cstheme="minorHAnsi"/>
              </w:rPr>
            </w:pPr>
            <w:r>
              <w:rPr>
                <w:rFonts w:cstheme="minorHAnsi"/>
              </w:rPr>
              <w:t>-</w:t>
            </w:r>
          </w:p>
        </w:tc>
        <w:tc>
          <w:tcPr>
            <w:tcW w:w="4857" w:type="dxa"/>
          </w:tcPr>
          <w:p w14:paraId="6B602840" w14:textId="01BA783E" w:rsidR="001A02EC" w:rsidRPr="009B2199" w:rsidRDefault="0032062A" w:rsidP="001A02EC">
            <w:pPr>
              <w:rPr>
                <w:rFonts w:cstheme="minorHAnsi"/>
              </w:rPr>
            </w:pPr>
            <w:r w:rsidRPr="009B2199">
              <w:rPr>
                <w:rFonts w:cstheme="minorHAnsi"/>
              </w:rPr>
              <w:t>427</w:t>
            </w:r>
          </w:p>
        </w:tc>
      </w:tr>
    </w:tbl>
    <w:tbl>
      <w:tblPr>
        <w:tblStyle w:val="Tabelgril"/>
        <w:tblpPr w:leftFromText="180" w:rightFromText="180" w:vertAnchor="page" w:horzAnchor="margin" w:tblpY="4441"/>
        <w:tblW w:w="15185" w:type="dxa"/>
        <w:tblLayout w:type="fixed"/>
        <w:tblLook w:val="04A0" w:firstRow="1" w:lastRow="0" w:firstColumn="1" w:lastColumn="0" w:noHBand="0" w:noVBand="1"/>
      </w:tblPr>
      <w:tblGrid>
        <w:gridCol w:w="1141"/>
        <w:gridCol w:w="3296"/>
        <w:gridCol w:w="3152"/>
        <w:gridCol w:w="7596"/>
      </w:tblGrid>
      <w:tr w:rsidR="00E63C1D" w:rsidRPr="009B2199" w14:paraId="6BEAFDBC" w14:textId="77777777" w:rsidTr="00E63C1D">
        <w:trPr>
          <w:trHeight w:val="417"/>
        </w:trPr>
        <w:tc>
          <w:tcPr>
            <w:tcW w:w="15185" w:type="dxa"/>
            <w:gridSpan w:val="4"/>
          </w:tcPr>
          <w:p w14:paraId="1D6FFA88" w14:textId="59933391" w:rsidR="00E63C1D" w:rsidRPr="005C1124" w:rsidRDefault="00E63C1D" w:rsidP="00E63C1D">
            <w:pPr>
              <w:jc w:val="center"/>
              <w:rPr>
                <w:rFonts w:cstheme="minorHAnsi"/>
                <w:b/>
              </w:rPr>
            </w:pPr>
            <w:r w:rsidRPr="005C1124">
              <w:rPr>
                <w:rFonts w:cstheme="minorHAnsi"/>
                <w:b/>
              </w:rPr>
              <w:t>Camera de Comert și Industrie Vaslui</w:t>
            </w:r>
          </w:p>
        </w:tc>
      </w:tr>
      <w:tr w:rsidR="00E63C1D" w:rsidRPr="009B2199" w14:paraId="471EFACB" w14:textId="77777777" w:rsidTr="004C7F3D">
        <w:trPr>
          <w:trHeight w:val="379"/>
        </w:trPr>
        <w:tc>
          <w:tcPr>
            <w:tcW w:w="1141" w:type="dxa"/>
          </w:tcPr>
          <w:p w14:paraId="3114F655" w14:textId="77777777" w:rsidR="00E63C1D" w:rsidRPr="009B2199" w:rsidRDefault="00E63C1D" w:rsidP="00E63C1D">
            <w:pPr>
              <w:rPr>
                <w:rFonts w:cstheme="minorHAnsi"/>
              </w:rPr>
            </w:pPr>
            <w:r w:rsidRPr="009B2199">
              <w:rPr>
                <w:rFonts w:cstheme="minorHAnsi"/>
              </w:rPr>
              <w:t>Contracte/Acorduri</w:t>
            </w:r>
          </w:p>
        </w:tc>
        <w:tc>
          <w:tcPr>
            <w:tcW w:w="3296" w:type="dxa"/>
          </w:tcPr>
          <w:p w14:paraId="0C3AD70D" w14:textId="77777777" w:rsidR="00E63C1D" w:rsidRPr="009B2199" w:rsidRDefault="00E63C1D" w:rsidP="00E63C1D">
            <w:pPr>
              <w:rPr>
                <w:rFonts w:cstheme="minorHAnsi"/>
              </w:rPr>
            </w:pPr>
            <w:r w:rsidRPr="009B2199">
              <w:rPr>
                <w:rFonts w:cstheme="minorHAnsi"/>
              </w:rPr>
              <w:t>Denumire proiect</w:t>
            </w:r>
          </w:p>
        </w:tc>
        <w:tc>
          <w:tcPr>
            <w:tcW w:w="3152" w:type="dxa"/>
          </w:tcPr>
          <w:p w14:paraId="4858BBBA" w14:textId="77777777" w:rsidR="00E63C1D" w:rsidRPr="009B2199" w:rsidRDefault="00E63C1D" w:rsidP="00E63C1D">
            <w:pPr>
              <w:rPr>
                <w:rFonts w:cstheme="minorHAnsi"/>
              </w:rPr>
            </w:pPr>
            <w:r w:rsidRPr="009B2199">
              <w:rPr>
                <w:rFonts w:cstheme="minorHAnsi"/>
              </w:rPr>
              <w:t>Valoare proiect</w:t>
            </w:r>
          </w:p>
        </w:tc>
        <w:tc>
          <w:tcPr>
            <w:tcW w:w="7596" w:type="dxa"/>
          </w:tcPr>
          <w:p w14:paraId="0F26BCA5" w14:textId="77777777" w:rsidR="00E63C1D" w:rsidRPr="009B2199" w:rsidRDefault="00E63C1D" w:rsidP="00E63C1D">
            <w:pPr>
              <w:jc w:val="center"/>
              <w:rPr>
                <w:rFonts w:cstheme="minorHAnsi"/>
              </w:rPr>
            </w:pPr>
            <w:r w:rsidRPr="009B2199">
              <w:rPr>
                <w:rFonts w:cstheme="minorHAnsi"/>
              </w:rPr>
              <w:t>Rezultate obtinute</w:t>
            </w:r>
          </w:p>
          <w:p w14:paraId="5C1FB2E6" w14:textId="77777777" w:rsidR="00E63C1D" w:rsidRPr="009B2199" w:rsidRDefault="00E63C1D" w:rsidP="00E63C1D">
            <w:pPr>
              <w:jc w:val="center"/>
              <w:rPr>
                <w:rFonts w:cstheme="minorHAnsi"/>
              </w:rPr>
            </w:pPr>
          </w:p>
        </w:tc>
      </w:tr>
    </w:tbl>
    <w:tbl>
      <w:tblPr>
        <w:tblStyle w:val="Tabelgril"/>
        <w:tblpPr w:leftFromText="180" w:rightFromText="180" w:vertAnchor="page" w:horzAnchor="margin" w:tblpY="5506"/>
        <w:tblW w:w="15200" w:type="dxa"/>
        <w:tblLayout w:type="fixed"/>
        <w:tblLook w:val="04A0" w:firstRow="1" w:lastRow="0" w:firstColumn="1" w:lastColumn="0" w:noHBand="0" w:noVBand="1"/>
      </w:tblPr>
      <w:tblGrid>
        <w:gridCol w:w="1142"/>
        <w:gridCol w:w="3300"/>
        <w:gridCol w:w="3155"/>
        <w:gridCol w:w="7603"/>
      </w:tblGrid>
      <w:tr w:rsidR="001B7092" w:rsidRPr="009B2199" w14:paraId="48F04A27" w14:textId="77777777" w:rsidTr="001B7092">
        <w:trPr>
          <w:trHeight w:val="428"/>
        </w:trPr>
        <w:tc>
          <w:tcPr>
            <w:tcW w:w="15200" w:type="dxa"/>
            <w:gridSpan w:val="4"/>
          </w:tcPr>
          <w:p w14:paraId="22B305C0" w14:textId="6E9488D2" w:rsidR="001B7092" w:rsidRPr="005C1124" w:rsidRDefault="001B7092" w:rsidP="001B7092">
            <w:pPr>
              <w:jc w:val="center"/>
              <w:rPr>
                <w:rFonts w:cstheme="minorHAnsi"/>
                <w:b/>
              </w:rPr>
            </w:pPr>
            <w:r w:rsidRPr="005C1124">
              <w:rPr>
                <w:rFonts w:cstheme="minorHAnsi"/>
                <w:b/>
              </w:rPr>
              <w:t>Camera de Comert și Industrie Valcea</w:t>
            </w:r>
          </w:p>
        </w:tc>
      </w:tr>
      <w:tr w:rsidR="001B7092" w:rsidRPr="009B2199" w14:paraId="54A6A7C1" w14:textId="77777777" w:rsidTr="001B7092">
        <w:trPr>
          <w:trHeight w:val="389"/>
        </w:trPr>
        <w:tc>
          <w:tcPr>
            <w:tcW w:w="1142" w:type="dxa"/>
          </w:tcPr>
          <w:p w14:paraId="455984DF" w14:textId="77777777" w:rsidR="001B7092" w:rsidRPr="009B2199" w:rsidRDefault="001B7092" w:rsidP="001B7092">
            <w:pPr>
              <w:rPr>
                <w:rFonts w:cstheme="minorHAnsi"/>
              </w:rPr>
            </w:pPr>
            <w:r w:rsidRPr="009B2199">
              <w:rPr>
                <w:rFonts w:cstheme="minorHAnsi"/>
              </w:rPr>
              <w:t>Contracte/Acorduri</w:t>
            </w:r>
          </w:p>
        </w:tc>
        <w:tc>
          <w:tcPr>
            <w:tcW w:w="3300" w:type="dxa"/>
          </w:tcPr>
          <w:p w14:paraId="164B3C86" w14:textId="77777777" w:rsidR="001B7092" w:rsidRPr="009B2199" w:rsidRDefault="001B7092" w:rsidP="001B7092">
            <w:pPr>
              <w:rPr>
                <w:rFonts w:cstheme="minorHAnsi"/>
              </w:rPr>
            </w:pPr>
            <w:r w:rsidRPr="009B2199">
              <w:rPr>
                <w:rFonts w:cstheme="minorHAnsi"/>
              </w:rPr>
              <w:t>Denumire proiect</w:t>
            </w:r>
          </w:p>
        </w:tc>
        <w:tc>
          <w:tcPr>
            <w:tcW w:w="3155" w:type="dxa"/>
          </w:tcPr>
          <w:p w14:paraId="5F5DAE87" w14:textId="77777777" w:rsidR="001B7092" w:rsidRPr="009B2199" w:rsidRDefault="001B7092" w:rsidP="001B7092">
            <w:pPr>
              <w:rPr>
                <w:rFonts w:cstheme="minorHAnsi"/>
              </w:rPr>
            </w:pPr>
            <w:r w:rsidRPr="009B2199">
              <w:rPr>
                <w:rFonts w:cstheme="minorHAnsi"/>
              </w:rPr>
              <w:t>Valoare proiect</w:t>
            </w:r>
          </w:p>
        </w:tc>
        <w:tc>
          <w:tcPr>
            <w:tcW w:w="7602" w:type="dxa"/>
          </w:tcPr>
          <w:p w14:paraId="27FD66AF" w14:textId="77777777" w:rsidR="001B7092" w:rsidRPr="009B2199" w:rsidRDefault="001B7092" w:rsidP="001B7092">
            <w:pPr>
              <w:jc w:val="center"/>
              <w:rPr>
                <w:rFonts w:cstheme="minorHAnsi"/>
              </w:rPr>
            </w:pPr>
            <w:r w:rsidRPr="009B2199">
              <w:rPr>
                <w:rFonts w:cstheme="minorHAnsi"/>
              </w:rPr>
              <w:t>Rezultate obtinute</w:t>
            </w:r>
          </w:p>
          <w:p w14:paraId="3F5901CB" w14:textId="77777777" w:rsidR="001B7092" w:rsidRPr="009B2199" w:rsidRDefault="001B7092" w:rsidP="001B7092">
            <w:pPr>
              <w:jc w:val="center"/>
              <w:rPr>
                <w:rFonts w:cstheme="minorHAnsi"/>
              </w:rPr>
            </w:pPr>
          </w:p>
        </w:tc>
      </w:tr>
    </w:tbl>
    <w:p w14:paraId="0DDBCC17" w14:textId="6FFEF0DF" w:rsidR="004914B0" w:rsidRPr="009B2199" w:rsidRDefault="004914B0" w:rsidP="00682421">
      <w:pPr>
        <w:rPr>
          <w:rFonts w:cstheme="minorHAnsi"/>
        </w:rPr>
      </w:pPr>
    </w:p>
    <w:p w14:paraId="226B9C6A" w14:textId="5049DB6A" w:rsidR="004914B0" w:rsidRPr="009B2199" w:rsidRDefault="004914B0" w:rsidP="00682421">
      <w:pPr>
        <w:rPr>
          <w:rFonts w:cstheme="minorHAnsi"/>
        </w:rPr>
      </w:pPr>
    </w:p>
    <w:tbl>
      <w:tblPr>
        <w:tblStyle w:val="Tabelgril"/>
        <w:tblpPr w:leftFromText="180" w:rightFromText="180" w:vertAnchor="page" w:horzAnchor="margin" w:tblpY="871"/>
        <w:tblW w:w="5000" w:type="pct"/>
        <w:tblLook w:val="04A0" w:firstRow="1" w:lastRow="0" w:firstColumn="1" w:lastColumn="0" w:noHBand="0" w:noVBand="1"/>
      </w:tblPr>
      <w:tblGrid>
        <w:gridCol w:w="1129"/>
        <w:gridCol w:w="4552"/>
        <w:gridCol w:w="1777"/>
        <w:gridCol w:w="1893"/>
        <w:gridCol w:w="1940"/>
        <w:gridCol w:w="3271"/>
      </w:tblGrid>
      <w:tr w:rsidR="009C5661" w:rsidRPr="009B2199" w14:paraId="673C3538" w14:textId="77777777" w:rsidTr="009C5661">
        <w:trPr>
          <w:trHeight w:val="416"/>
        </w:trPr>
        <w:tc>
          <w:tcPr>
            <w:tcW w:w="5000" w:type="pct"/>
            <w:gridSpan w:val="6"/>
          </w:tcPr>
          <w:p w14:paraId="2E46A532" w14:textId="095676C5" w:rsidR="009C5661" w:rsidRPr="005C1124" w:rsidRDefault="009C5661" w:rsidP="009C5661">
            <w:pPr>
              <w:jc w:val="center"/>
              <w:rPr>
                <w:rFonts w:cstheme="minorHAnsi"/>
                <w:b/>
              </w:rPr>
            </w:pPr>
            <w:r w:rsidRPr="005C1124">
              <w:rPr>
                <w:rFonts w:cstheme="minorHAnsi"/>
                <w:b/>
              </w:rPr>
              <w:lastRenderedPageBreak/>
              <w:t>Camera de Comert</w:t>
            </w:r>
            <w:r w:rsidR="005C1124" w:rsidRPr="005C1124">
              <w:rPr>
                <w:rFonts w:cstheme="minorHAnsi"/>
                <w:b/>
              </w:rPr>
              <w:t xml:space="preserve"> si</w:t>
            </w:r>
            <w:r w:rsidRPr="005C1124">
              <w:rPr>
                <w:rFonts w:cstheme="minorHAnsi"/>
                <w:b/>
              </w:rPr>
              <w:t xml:space="preserve"> Industrie Vrancea</w:t>
            </w:r>
          </w:p>
        </w:tc>
      </w:tr>
      <w:tr w:rsidR="009C5661" w:rsidRPr="009B2199" w14:paraId="6C0147A1" w14:textId="77777777" w:rsidTr="00A27E14">
        <w:trPr>
          <w:trHeight w:val="510"/>
        </w:trPr>
        <w:tc>
          <w:tcPr>
            <w:tcW w:w="388" w:type="pct"/>
          </w:tcPr>
          <w:p w14:paraId="76C642D1" w14:textId="77777777" w:rsidR="00A27E14" w:rsidRDefault="009C5661" w:rsidP="009C5661">
            <w:pPr>
              <w:rPr>
                <w:rFonts w:cstheme="minorHAnsi"/>
              </w:rPr>
            </w:pPr>
            <w:r w:rsidRPr="009B2199">
              <w:rPr>
                <w:rFonts w:cstheme="minorHAnsi"/>
              </w:rPr>
              <w:t>Contracte</w:t>
            </w:r>
          </w:p>
          <w:p w14:paraId="0BD29F2E" w14:textId="4C51BCD6" w:rsidR="009C5661" w:rsidRPr="009B2199" w:rsidRDefault="009C5661" w:rsidP="009C5661">
            <w:pPr>
              <w:rPr>
                <w:rFonts w:cstheme="minorHAnsi"/>
              </w:rPr>
            </w:pPr>
            <w:r w:rsidRPr="009B2199">
              <w:rPr>
                <w:rFonts w:cstheme="minorHAnsi"/>
              </w:rPr>
              <w:t>/Acorduri</w:t>
            </w:r>
          </w:p>
        </w:tc>
        <w:tc>
          <w:tcPr>
            <w:tcW w:w="1563" w:type="pct"/>
          </w:tcPr>
          <w:p w14:paraId="2A316887" w14:textId="77777777" w:rsidR="009C5661" w:rsidRPr="009B2199" w:rsidRDefault="009C5661" w:rsidP="009C5661">
            <w:pPr>
              <w:rPr>
                <w:rFonts w:cstheme="minorHAnsi"/>
              </w:rPr>
            </w:pPr>
            <w:r w:rsidRPr="009B2199">
              <w:rPr>
                <w:rFonts w:cstheme="minorHAnsi"/>
              </w:rPr>
              <w:t>Denumire proiect</w:t>
            </w:r>
          </w:p>
        </w:tc>
        <w:tc>
          <w:tcPr>
            <w:tcW w:w="610" w:type="pct"/>
          </w:tcPr>
          <w:p w14:paraId="4483BB17" w14:textId="77777777" w:rsidR="009C5661" w:rsidRPr="009B2199" w:rsidRDefault="009C5661" w:rsidP="009C5661">
            <w:pPr>
              <w:rPr>
                <w:rFonts w:cstheme="minorHAnsi"/>
              </w:rPr>
            </w:pPr>
            <w:r w:rsidRPr="009B2199">
              <w:rPr>
                <w:rFonts w:cstheme="minorHAnsi"/>
              </w:rPr>
              <w:t>Valoare proiect</w:t>
            </w:r>
          </w:p>
        </w:tc>
        <w:tc>
          <w:tcPr>
            <w:tcW w:w="2439" w:type="pct"/>
            <w:gridSpan w:val="3"/>
          </w:tcPr>
          <w:p w14:paraId="0CAD361A" w14:textId="77777777" w:rsidR="009C5661" w:rsidRPr="009B2199" w:rsidRDefault="009C5661" w:rsidP="009C5661">
            <w:pPr>
              <w:jc w:val="center"/>
              <w:rPr>
                <w:rFonts w:cstheme="minorHAnsi"/>
              </w:rPr>
            </w:pPr>
            <w:r w:rsidRPr="009B2199">
              <w:rPr>
                <w:rFonts w:cstheme="minorHAnsi"/>
              </w:rPr>
              <w:t>Rezultate obtinute</w:t>
            </w:r>
          </w:p>
        </w:tc>
      </w:tr>
      <w:tr w:rsidR="009C5661" w:rsidRPr="009B2199" w14:paraId="03102745" w14:textId="77777777" w:rsidTr="00A27E14">
        <w:trPr>
          <w:trHeight w:val="1285"/>
        </w:trPr>
        <w:tc>
          <w:tcPr>
            <w:tcW w:w="388" w:type="pct"/>
            <w:vMerge w:val="restart"/>
          </w:tcPr>
          <w:p w14:paraId="0825D092" w14:textId="77777777" w:rsidR="009C5661" w:rsidRPr="009B2199" w:rsidRDefault="009C5661" w:rsidP="009C5661">
            <w:pPr>
              <w:rPr>
                <w:rFonts w:cstheme="minorHAnsi"/>
              </w:rPr>
            </w:pPr>
            <w:r w:rsidRPr="009B2199">
              <w:rPr>
                <w:rFonts w:cstheme="minorHAnsi"/>
              </w:rPr>
              <w:t>1.</w:t>
            </w:r>
          </w:p>
        </w:tc>
        <w:tc>
          <w:tcPr>
            <w:tcW w:w="1563" w:type="pct"/>
            <w:vMerge w:val="restart"/>
          </w:tcPr>
          <w:p w14:paraId="2DBF25DD" w14:textId="77777777" w:rsidR="009C5661" w:rsidRPr="009B2199" w:rsidRDefault="009C5661" w:rsidP="009C5661">
            <w:pPr>
              <w:rPr>
                <w:rFonts w:cstheme="minorHAnsi"/>
              </w:rPr>
            </w:pPr>
            <w:r w:rsidRPr="009B2199">
              <w:rPr>
                <w:rFonts w:cstheme="minorHAnsi"/>
                <w:lang w:val="ro-RO"/>
              </w:rPr>
              <w:t>CALITATE, INFORMARE, COMUNICARE, GARANTIA COMPETITIVITATII PE PIATA EUROPEANA</w:t>
            </w:r>
          </w:p>
        </w:tc>
        <w:tc>
          <w:tcPr>
            <w:tcW w:w="610" w:type="pct"/>
            <w:vMerge w:val="restart"/>
          </w:tcPr>
          <w:p w14:paraId="191C6B4D" w14:textId="77777777" w:rsidR="009C5661" w:rsidRPr="009B2199" w:rsidRDefault="009C5661" w:rsidP="009C5661">
            <w:pPr>
              <w:rPr>
                <w:rFonts w:cstheme="minorHAnsi"/>
              </w:rPr>
            </w:pPr>
            <w:r w:rsidRPr="009B2199">
              <w:rPr>
                <w:rFonts w:cstheme="minorHAnsi"/>
                <w:lang w:val="ro-RO"/>
              </w:rPr>
              <w:t>83.000 euro</w:t>
            </w:r>
          </w:p>
        </w:tc>
        <w:tc>
          <w:tcPr>
            <w:tcW w:w="650" w:type="pct"/>
          </w:tcPr>
          <w:p w14:paraId="724D1E8B" w14:textId="77777777" w:rsidR="009C5661" w:rsidRPr="009B2199" w:rsidRDefault="009C5661" w:rsidP="009C5661">
            <w:pPr>
              <w:rPr>
                <w:rFonts w:cstheme="minorHAnsi"/>
              </w:rPr>
            </w:pPr>
            <w:r w:rsidRPr="009B2199">
              <w:rPr>
                <w:rFonts w:cstheme="minorHAnsi"/>
              </w:rPr>
              <w:t>Numar total de someri angajati</w:t>
            </w:r>
          </w:p>
        </w:tc>
        <w:tc>
          <w:tcPr>
            <w:tcW w:w="666" w:type="pct"/>
          </w:tcPr>
          <w:p w14:paraId="1399B5D5" w14:textId="77777777" w:rsidR="009C5661" w:rsidRPr="009B2199" w:rsidRDefault="009C5661" w:rsidP="009C5661">
            <w:pPr>
              <w:rPr>
                <w:rFonts w:cstheme="minorHAnsi"/>
              </w:rPr>
            </w:pPr>
            <w:r w:rsidRPr="009B2199">
              <w:rPr>
                <w:rFonts w:cstheme="minorHAnsi"/>
              </w:rPr>
              <w:t xml:space="preserve">Numar persoane care </w:t>
            </w:r>
            <w:r w:rsidRPr="009B2199">
              <w:rPr>
                <w:rFonts w:cstheme="minorHAnsi"/>
                <w:lang w:val="ro-RO"/>
              </w:rPr>
              <w:t>ș</w:t>
            </w:r>
            <w:r w:rsidRPr="009B2199">
              <w:rPr>
                <w:rFonts w:cstheme="minorHAnsi"/>
              </w:rPr>
              <w:t>i-au deschis propia afacere</w:t>
            </w:r>
          </w:p>
        </w:tc>
        <w:tc>
          <w:tcPr>
            <w:tcW w:w="1123" w:type="pct"/>
          </w:tcPr>
          <w:p w14:paraId="0AE15F42" w14:textId="77777777" w:rsidR="009C5661" w:rsidRPr="009B2199" w:rsidRDefault="009C5661" w:rsidP="009C5661">
            <w:pPr>
              <w:rPr>
                <w:rFonts w:cstheme="minorHAnsi"/>
              </w:rPr>
            </w:pPr>
            <w:r w:rsidRPr="009B2199">
              <w:rPr>
                <w:rFonts w:cstheme="minorHAnsi"/>
              </w:rPr>
              <w:t>Numar persoane care au urmat cursurile din cadrul proiectelor</w:t>
            </w:r>
          </w:p>
        </w:tc>
      </w:tr>
      <w:tr w:rsidR="009C5661" w:rsidRPr="009B2199" w14:paraId="651036D0" w14:textId="77777777" w:rsidTr="00A27E14">
        <w:trPr>
          <w:trHeight w:val="1015"/>
        </w:trPr>
        <w:tc>
          <w:tcPr>
            <w:tcW w:w="388" w:type="pct"/>
            <w:vMerge/>
          </w:tcPr>
          <w:p w14:paraId="1DBF2FB3" w14:textId="77777777" w:rsidR="009C5661" w:rsidRPr="009B2199" w:rsidRDefault="009C5661" w:rsidP="009C5661">
            <w:pPr>
              <w:rPr>
                <w:rFonts w:cstheme="minorHAnsi"/>
              </w:rPr>
            </w:pPr>
          </w:p>
        </w:tc>
        <w:tc>
          <w:tcPr>
            <w:tcW w:w="1563" w:type="pct"/>
            <w:vMerge/>
          </w:tcPr>
          <w:p w14:paraId="4A95B142" w14:textId="77777777" w:rsidR="009C5661" w:rsidRPr="009B2199" w:rsidRDefault="009C5661" w:rsidP="009C5661">
            <w:pPr>
              <w:rPr>
                <w:rFonts w:cstheme="minorHAnsi"/>
              </w:rPr>
            </w:pPr>
          </w:p>
        </w:tc>
        <w:tc>
          <w:tcPr>
            <w:tcW w:w="610" w:type="pct"/>
            <w:vMerge/>
          </w:tcPr>
          <w:p w14:paraId="6BBE098A" w14:textId="77777777" w:rsidR="009C5661" w:rsidRPr="009B2199" w:rsidRDefault="009C5661" w:rsidP="009C5661">
            <w:pPr>
              <w:rPr>
                <w:rFonts w:cstheme="minorHAnsi"/>
              </w:rPr>
            </w:pPr>
          </w:p>
        </w:tc>
        <w:tc>
          <w:tcPr>
            <w:tcW w:w="650" w:type="pct"/>
          </w:tcPr>
          <w:p w14:paraId="7480E7CB" w14:textId="77777777" w:rsidR="009C5661" w:rsidRPr="009B2199" w:rsidRDefault="009C5661" w:rsidP="009C5661">
            <w:pPr>
              <w:rPr>
                <w:rFonts w:cstheme="minorHAnsi"/>
              </w:rPr>
            </w:pPr>
            <w:r w:rsidRPr="009B2199">
              <w:rPr>
                <w:rFonts w:cstheme="minorHAnsi"/>
              </w:rPr>
              <w:t>-</w:t>
            </w:r>
          </w:p>
        </w:tc>
        <w:tc>
          <w:tcPr>
            <w:tcW w:w="666" w:type="pct"/>
          </w:tcPr>
          <w:p w14:paraId="10494FE9" w14:textId="77777777" w:rsidR="009C5661" w:rsidRPr="009B2199" w:rsidRDefault="009C5661" w:rsidP="009C5661">
            <w:pPr>
              <w:rPr>
                <w:rFonts w:cstheme="minorHAnsi"/>
              </w:rPr>
            </w:pPr>
            <w:r w:rsidRPr="009B2199">
              <w:rPr>
                <w:rFonts w:cstheme="minorHAnsi"/>
              </w:rPr>
              <w:t>-</w:t>
            </w:r>
          </w:p>
        </w:tc>
        <w:tc>
          <w:tcPr>
            <w:tcW w:w="1123" w:type="pct"/>
          </w:tcPr>
          <w:p w14:paraId="678B462E" w14:textId="4817E382" w:rsidR="009C5661" w:rsidRPr="009B2199" w:rsidRDefault="009C5661" w:rsidP="009C5661">
            <w:pPr>
              <w:rPr>
                <w:rFonts w:cstheme="minorHAnsi"/>
                <w:lang w:val="fr-FR"/>
              </w:rPr>
            </w:pPr>
            <w:r w:rsidRPr="009B2199">
              <w:rPr>
                <w:rFonts w:cstheme="minorHAnsi"/>
                <w:bCs/>
                <w:lang w:val="fr-FR"/>
              </w:rPr>
              <w:t xml:space="preserve">283 </w:t>
            </w:r>
          </w:p>
        </w:tc>
      </w:tr>
      <w:tr w:rsidR="009C5661" w:rsidRPr="009B2199" w14:paraId="28E6E270" w14:textId="77777777" w:rsidTr="00A27E14">
        <w:trPr>
          <w:trHeight w:val="1321"/>
        </w:trPr>
        <w:tc>
          <w:tcPr>
            <w:tcW w:w="388" w:type="pct"/>
          </w:tcPr>
          <w:p w14:paraId="3A13BD2D" w14:textId="77777777" w:rsidR="009C5661" w:rsidRPr="009B2199" w:rsidRDefault="009C5661" w:rsidP="009C5661">
            <w:pPr>
              <w:rPr>
                <w:rFonts w:cstheme="minorHAnsi"/>
              </w:rPr>
            </w:pPr>
            <w:r w:rsidRPr="009B2199">
              <w:rPr>
                <w:rFonts w:cstheme="minorHAnsi"/>
              </w:rPr>
              <w:t>2.</w:t>
            </w:r>
          </w:p>
        </w:tc>
        <w:tc>
          <w:tcPr>
            <w:tcW w:w="1563" w:type="pct"/>
          </w:tcPr>
          <w:p w14:paraId="224D4B9B" w14:textId="77777777" w:rsidR="009C5661" w:rsidRPr="009B2199" w:rsidRDefault="009C5661" w:rsidP="009C5661">
            <w:pPr>
              <w:rPr>
                <w:rFonts w:cstheme="minorHAnsi"/>
              </w:rPr>
            </w:pPr>
            <w:r w:rsidRPr="009B2199">
              <w:rPr>
                <w:rFonts w:cstheme="minorHAnsi"/>
                <w:bCs/>
                <w:shd w:val="clear" w:color="auto" w:fill="FFFFFF"/>
              </w:rPr>
              <w:t>DEZVOLTARE ANTREPRENORIALA SI RELATIONARE IN MEDIUL DE AFACERI D.A.R.M.A. </w:t>
            </w:r>
          </w:p>
        </w:tc>
        <w:tc>
          <w:tcPr>
            <w:tcW w:w="610" w:type="pct"/>
          </w:tcPr>
          <w:p w14:paraId="0A5A2E23" w14:textId="77777777" w:rsidR="009C5661" w:rsidRPr="009B2199" w:rsidRDefault="009C5661" w:rsidP="009C5661">
            <w:pPr>
              <w:rPr>
                <w:rFonts w:cstheme="minorHAnsi"/>
              </w:rPr>
            </w:pPr>
            <w:r w:rsidRPr="009B2199">
              <w:rPr>
                <w:rFonts w:cstheme="minorHAnsi"/>
                <w:lang w:val="ro-RO"/>
              </w:rPr>
              <w:t>12.298.929 lei</w:t>
            </w:r>
          </w:p>
        </w:tc>
        <w:tc>
          <w:tcPr>
            <w:tcW w:w="650" w:type="pct"/>
          </w:tcPr>
          <w:p w14:paraId="40A8AA5D" w14:textId="77777777" w:rsidR="009C5661" w:rsidRPr="009B2199" w:rsidRDefault="009C5661" w:rsidP="009C5661">
            <w:pPr>
              <w:rPr>
                <w:rFonts w:cstheme="minorHAnsi"/>
              </w:rPr>
            </w:pPr>
            <w:r w:rsidRPr="009B2199">
              <w:rPr>
                <w:rFonts w:cstheme="minorHAnsi"/>
              </w:rPr>
              <w:t>-</w:t>
            </w:r>
          </w:p>
        </w:tc>
        <w:tc>
          <w:tcPr>
            <w:tcW w:w="666" w:type="pct"/>
          </w:tcPr>
          <w:p w14:paraId="219C8DB9" w14:textId="77777777" w:rsidR="009C5661" w:rsidRPr="009B2199" w:rsidRDefault="009C5661" w:rsidP="009C5661">
            <w:pPr>
              <w:rPr>
                <w:rFonts w:cstheme="minorHAnsi"/>
              </w:rPr>
            </w:pPr>
            <w:r w:rsidRPr="009B2199">
              <w:rPr>
                <w:rFonts w:cstheme="minorHAnsi"/>
              </w:rPr>
              <w:t>15 persoane</w:t>
            </w:r>
          </w:p>
        </w:tc>
        <w:tc>
          <w:tcPr>
            <w:tcW w:w="1123" w:type="pct"/>
          </w:tcPr>
          <w:p w14:paraId="0DF5C72E" w14:textId="20720BA5" w:rsidR="009C5661" w:rsidRPr="009B2199" w:rsidRDefault="009C5661" w:rsidP="009C5661">
            <w:pPr>
              <w:rPr>
                <w:rFonts w:cstheme="minorHAnsi"/>
                <w:bCs/>
                <w:lang w:val="fr-FR"/>
              </w:rPr>
            </w:pPr>
            <w:r w:rsidRPr="009B2199">
              <w:rPr>
                <w:rFonts w:cstheme="minorHAnsi"/>
                <w:bCs/>
              </w:rPr>
              <w:t xml:space="preserve">1440 </w:t>
            </w:r>
          </w:p>
        </w:tc>
      </w:tr>
      <w:tr w:rsidR="009C5661" w:rsidRPr="009B2199" w14:paraId="4EFF2BA2" w14:textId="77777777" w:rsidTr="00A27E14">
        <w:trPr>
          <w:trHeight w:val="1795"/>
        </w:trPr>
        <w:tc>
          <w:tcPr>
            <w:tcW w:w="388" w:type="pct"/>
          </w:tcPr>
          <w:p w14:paraId="3C89BB67" w14:textId="77777777" w:rsidR="009C5661" w:rsidRPr="009B2199" w:rsidRDefault="009C5661" w:rsidP="009C5661">
            <w:pPr>
              <w:rPr>
                <w:rFonts w:cstheme="minorHAnsi"/>
              </w:rPr>
            </w:pPr>
            <w:r w:rsidRPr="009B2199">
              <w:rPr>
                <w:rFonts w:cstheme="minorHAnsi"/>
              </w:rPr>
              <w:t>3.</w:t>
            </w:r>
          </w:p>
        </w:tc>
        <w:tc>
          <w:tcPr>
            <w:tcW w:w="1563" w:type="pct"/>
          </w:tcPr>
          <w:p w14:paraId="0AE73AA9" w14:textId="77777777" w:rsidR="009C5661" w:rsidRPr="009B2199" w:rsidRDefault="009C5661" w:rsidP="009C5661">
            <w:pPr>
              <w:rPr>
                <w:rFonts w:cstheme="minorHAnsi"/>
                <w:bCs/>
                <w:shd w:val="clear" w:color="auto" w:fill="FFFFFF"/>
              </w:rPr>
            </w:pPr>
            <w:r w:rsidRPr="009B2199">
              <w:rPr>
                <w:rFonts w:cstheme="minorHAnsi"/>
                <w:bCs/>
                <w:shd w:val="clear" w:color="auto" w:fill="FFFFFF"/>
              </w:rPr>
              <w:t>F.P.C. pentru Angajati-Acces si participare la Formare Profesionala Continua</w:t>
            </w:r>
          </w:p>
        </w:tc>
        <w:tc>
          <w:tcPr>
            <w:tcW w:w="610" w:type="pct"/>
          </w:tcPr>
          <w:p w14:paraId="63C20982" w14:textId="77777777" w:rsidR="009C5661" w:rsidRPr="009B2199" w:rsidRDefault="009C5661" w:rsidP="009C5661">
            <w:pPr>
              <w:rPr>
                <w:rFonts w:cstheme="minorHAnsi"/>
                <w:lang w:val="ro-RO"/>
              </w:rPr>
            </w:pPr>
            <w:r w:rsidRPr="009B2199">
              <w:rPr>
                <w:rFonts w:cstheme="minorHAnsi"/>
                <w:lang w:val="ro-RO"/>
              </w:rPr>
              <w:t xml:space="preserve">8.687.573 lei </w:t>
            </w:r>
          </w:p>
          <w:p w14:paraId="25F3AF33" w14:textId="77777777" w:rsidR="009C5661" w:rsidRPr="009B2199" w:rsidRDefault="009C5661" w:rsidP="009C5661">
            <w:pPr>
              <w:rPr>
                <w:rFonts w:cstheme="minorHAnsi"/>
              </w:rPr>
            </w:pPr>
          </w:p>
        </w:tc>
        <w:tc>
          <w:tcPr>
            <w:tcW w:w="650" w:type="pct"/>
          </w:tcPr>
          <w:p w14:paraId="1094EB62" w14:textId="77777777" w:rsidR="009C5661" w:rsidRPr="009B2199" w:rsidRDefault="009C5661" w:rsidP="009C5661">
            <w:pPr>
              <w:rPr>
                <w:rFonts w:cstheme="minorHAnsi"/>
              </w:rPr>
            </w:pPr>
            <w:r w:rsidRPr="009B2199">
              <w:rPr>
                <w:rFonts w:cstheme="minorHAnsi"/>
              </w:rPr>
              <w:t>-</w:t>
            </w:r>
          </w:p>
        </w:tc>
        <w:tc>
          <w:tcPr>
            <w:tcW w:w="666" w:type="pct"/>
          </w:tcPr>
          <w:p w14:paraId="3C16B664" w14:textId="77777777" w:rsidR="009C5661" w:rsidRPr="009B2199" w:rsidRDefault="009C5661" w:rsidP="009C5661">
            <w:pPr>
              <w:rPr>
                <w:rFonts w:cstheme="minorHAnsi"/>
              </w:rPr>
            </w:pPr>
            <w:r w:rsidRPr="009B2199">
              <w:rPr>
                <w:rFonts w:cstheme="minorHAnsi"/>
              </w:rPr>
              <w:t>-</w:t>
            </w:r>
          </w:p>
        </w:tc>
        <w:tc>
          <w:tcPr>
            <w:tcW w:w="1123" w:type="pct"/>
          </w:tcPr>
          <w:p w14:paraId="4E5FDF1D" w14:textId="2EA0D695" w:rsidR="009C5661" w:rsidRPr="009B2199" w:rsidRDefault="009C5661" w:rsidP="009C5661">
            <w:pPr>
              <w:rPr>
                <w:rFonts w:cstheme="minorHAnsi"/>
                <w:bCs/>
              </w:rPr>
            </w:pPr>
            <w:r w:rsidRPr="009B2199">
              <w:rPr>
                <w:rFonts w:cstheme="minorHAnsi"/>
                <w:bCs/>
              </w:rPr>
              <w:t xml:space="preserve">1800  </w:t>
            </w:r>
          </w:p>
        </w:tc>
      </w:tr>
      <w:tr w:rsidR="009C5661" w:rsidRPr="009B2199" w14:paraId="0EFAFEB0" w14:textId="77777777" w:rsidTr="00A27E14">
        <w:trPr>
          <w:trHeight w:val="1130"/>
        </w:trPr>
        <w:tc>
          <w:tcPr>
            <w:tcW w:w="388" w:type="pct"/>
          </w:tcPr>
          <w:p w14:paraId="2E39C65C" w14:textId="77777777" w:rsidR="009C5661" w:rsidRPr="009B2199" w:rsidRDefault="009C5661" w:rsidP="009C5661">
            <w:pPr>
              <w:rPr>
                <w:rFonts w:cstheme="minorHAnsi"/>
              </w:rPr>
            </w:pPr>
            <w:r w:rsidRPr="009B2199">
              <w:rPr>
                <w:rFonts w:cstheme="minorHAnsi"/>
              </w:rPr>
              <w:t>4.</w:t>
            </w:r>
          </w:p>
        </w:tc>
        <w:tc>
          <w:tcPr>
            <w:tcW w:w="1563" w:type="pct"/>
          </w:tcPr>
          <w:p w14:paraId="797B8F76" w14:textId="77777777" w:rsidR="009C5661" w:rsidRPr="009B2199" w:rsidRDefault="009C5661" w:rsidP="009C5661">
            <w:pPr>
              <w:rPr>
                <w:rFonts w:cstheme="minorHAnsi"/>
                <w:bCs/>
                <w:shd w:val="clear" w:color="auto" w:fill="FFFFFF"/>
              </w:rPr>
            </w:pPr>
            <w:r w:rsidRPr="009B2199">
              <w:rPr>
                <w:rFonts w:cstheme="minorHAnsi"/>
                <w:bCs/>
                <w:shd w:val="clear" w:color="auto" w:fill="FFFFFF"/>
              </w:rPr>
              <w:t>Salariati Romani calificati-Salariatii Romani participa la cursuri de Calificare/Recalificare</w:t>
            </w:r>
          </w:p>
        </w:tc>
        <w:tc>
          <w:tcPr>
            <w:tcW w:w="610" w:type="pct"/>
          </w:tcPr>
          <w:p w14:paraId="143B8C1E" w14:textId="77777777" w:rsidR="009C5661" w:rsidRPr="009B2199" w:rsidRDefault="009C5661" w:rsidP="009C5661">
            <w:pPr>
              <w:rPr>
                <w:rFonts w:cstheme="minorHAnsi"/>
              </w:rPr>
            </w:pPr>
            <w:r w:rsidRPr="009B2199">
              <w:rPr>
                <w:rFonts w:cstheme="minorHAnsi"/>
                <w:lang w:val="ro-RO"/>
              </w:rPr>
              <w:t>8.686.768,24 lei</w:t>
            </w:r>
          </w:p>
        </w:tc>
        <w:tc>
          <w:tcPr>
            <w:tcW w:w="650" w:type="pct"/>
          </w:tcPr>
          <w:p w14:paraId="4B7B2441" w14:textId="77777777" w:rsidR="009C5661" w:rsidRPr="009B2199" w:rsidRDefault="009C5661" w:rsidP="009C5661">
            <w:pPr>
              <w:rPr>
                <w:rFonts w:cstheme="minorHAnsi"/>
              </w:rPr>
            </w:pPr>
            <w:r w:rsidRPr="009B2199">
              <w:rPr>
                <w:rFonts w:cstheme="minorHAnsi"/>
              </w:rPr>
              <w:t>-</w:t>
            </w:r>
          </w:p>
        </w:tc>
        <w:tc>
          <w:tcPr>
            <w:tcW w:w="666" w:type="pct"/>
          </w:tcPr>
          <w:p w14:paraId="4E2AA4C8" w14:textId="77777777" w:rsidR="009C5661" w:rsidRPr="009B2199" w:rsidRDefault="009C5661" w:rsidP="009C5661">
            <w:pPr>
              <w:rPr>
                <w:rFonts w:cstheme="minorHAnsi"/>
              </w:rPr>
            </w:pPr>
            <w:r w:rsidRPr="009B2199">
              <w:rPr>
                <w:rFonts w:cstheme="minorHAnsi"/>
              </w:rPr>
              <w:t>-</w:t>
            </w:r>
          </w:p>
        </w:tc>
        <w:tc>
          <w:tcPr>
            <w:tcW w:w="1123" w:type="pct"/>
          </w:tcPr>
          <w:p w14:paraId="55007E52" w14:textId="3F88F979" w:rsidR="009C5661" w:rsidRPr="009B2199" w:rsidRDefault="009C5661" w:rsidP="009C5661">
            <w:pPr>
              <w:rPr>
                <w:rFonts w:cstheme="minorHAnsi"/>
                <w:bCs/>
              </w:rPr>
            </w:pPr>
            <w:r w:rsidRPr="009B2199">
              <w:rPr>
                <w:rFonts w:cstheme="minorHAnsi"/>
                <w:bCs/>
              </w:rPr>
              <w:t xml:space="preserve">1800  </w:t>
            </w:r>
          </w:p>
        </w:tc>
      </w:tr>
      <w:tr w:rsidR="009C5661" w:rsidRPr="009B2199" w14:paraId="0052D602" w14:textId="77777777" w:rsidTr="00A27E14">
        <w:trPr>
          <w:trHeight w:val="693"/>
        </w:trPr>
        <w:tc>
          <w:tcPr>
            <w:tcW w:w="388" w:type="pct"/>
          </w:tcPr>
          <w:p w14:paraId="4E0952D2" w14:textId="77777777" w:rsidR="009C5661" w:rsidRPr="009B2199" w:rsidRDefault="009C5661" w:rsidP="009C5661">
            <w:pPr>
              <w:rPr>
                <w:rFonts w:cstheme="minorHAnsi"/>
              </w:rPr>
            </w:pPr>
            <w:r w:rsidRPr="009B2199">
              <w:rPr>
                <w:rFonts w:cstheme="minorHAnsi"/>
              </w:rPr>
              <w:t>5.</w:t>
            </w:r>
          </w:p>
        </w:tc>
        <w:tc>
          <w:tcPr>
            <w:tcW w:w="1563" w:type="pct"/>
          </w:tcPr>
          <w:p w14:paraId="56BB148F" w14:textId="77777777" w:rsidR="009C5661" w:rsidRPr="009B2199" w:rsidRDefault="009C5661" w:rsidP="009C5661">
            <w:pPr>
              <w:rPr>
                <w:rFonts w:cstheme="minorHAnsi"/>
                <w:bCs/>
                <w:shd w:val="clear" w:color="auto" w:fill="FFFFFF"/>
              </w:rPr>
            </w:pPr>
            <w:r w:rsidRPr="009B2199">
              <w:rPr>
                <w:rFonts w:cstheme="minorHAnsi"/>
                <w:bCs/>
                <w:shd w:val="clear" w:color="auto" w:fill="FFFFFF"/>
              </w:rPr>
              <w:t>C.A.S.E. – Competense antreprenoriale sociale</w:t>
            </w:r>
          </w:p>
        </w:tc>
        <w:tc>
          <w:tcPr>
            <w:tcW w:w="610" w:type="pct"/>
          </w:tcPr>
          <w:p w14:paraId="62109CB8" w14:textId="77777777" w:rsidR="009C5661" w:rsidRPr="009B2199" w:rsidRDefault="009C5661" w:rsidP="009C5661">
            <w:pPr>
              <w:rPr>
                <w:rFonts w:cstheme="minorHAnsi"/>
              </w:rPr>
            </w:pPr>
            <w:r w:rsidRPr="009B2199">
              <w:rPr>
                <w:rFonts w:cstheme="minorHAnsi"/>
                <w:lang w:val="ro-RO"/>
              </w:rPr>
              <w:t>5.943.661 lei</w:t>
            </w:r>
          </w:p>
        </w:tc>
        <w:tc>
          <w:tcPr>
            <w:tcW w:w="650" w:type="pct"/>
          </w:tcPr>
          <w:p w14:paraId="325938D4" w14:textId="77777777" w:rsidR="009C5661" w:rsidRPr="009B2199" w:rsidRDefault="009C5661" w:rsidP="009C5661">
            <w:pPr>
              <w:rPr>
                <w:rFonts w:cstheme="minorHAnsi"/>
              </w:rPr>
            </w:pPr>
            <w:r w:rsidRPr="009B2199">
              <w:rPr>
                <w:rFonts w:cstheme="minorHAnsi"/>
              </w:rPr>
              <w:t>-</w:t>
            </w:r>
          </w:p>
        </w:tc>
        <w:tc>
          <w:tcPr>
            <w:tcW w:w="666" w:type="pct"/>
          </w:tcPr>
          <w:p w14:paraId="23E5EBC4" w14:textId="77777777" w:rsidR="009C5661" w:rsidRPr="009B2199" w:rsidRDefault="009C5661" w:rsidP="009C5661">
            <w:pPr>
              <w:rPr>
                <w:rFonts w:cstheme="minorHAnsi"/>
              </w:rPr>
            </w:pPr>
            <w:r w:rsidRPr="009B2199">
              <w:rPr>
                <w:rFonts w:cstheme="minorHAnsi"/>
              </w:rPr>
              <w:t>-</w:t>
            </w:r>
          </w:p>
        </w:tc>
        <w:tc>
          <w:tcPr>
            <w:tcW w:w="1123" w:type="pct"/>
          </w:tcPr>
          <w:p w14:paraId="4692945F" w14:textId="66CE3BFB" w:rsidR="009C5661" w:rsidRPr="009B2199" w:rsidRDefault="009C5661" w:rsidP="009C5661">
            <w:pPr>
              <w:rPr>
                <w:rFonts w:cstheme="minorHAnsi"/>
                <w:bCs/>
              </w:rPr>
            </w:pPr>
            <w:r w:rsidRPr="009B2199">
              <w:rPr>
                <w:rFonts w:cstheme="minorHAnsi"/>
                <w:bCs/>
              </w:rPr>
              <w:t xml:space="preserve">186  </w:t>
            </w:r>
            <w:bookmarkStart w:id="2" w:name="_GoBack"/>
            <w:bookmarkEnd w:id="2"/>
          </w:p>
        </w:tc>
      </w:tr>
    </w:tbl>
    <w:p w14:paraId="3C734C65" w14:textId="77777777" w:rsidR="009C5661" w:rsidRPr="009B2199" w:rsidRDefault="009C5661" w:rsidP="00682421">
      <w:pPr>
        <w:rPr>
          <w:rFonts w:cstheme="minorHAnsi"/>
        </w:rPr>
      </w:pPr>
    </w:p>
    <w:p w14:paraId="3375E6ED" w14:textId="77777777" w:rsidR="001B7092" w:rsidRPr="009B2199" w:rsidRDefault="001B7092" w:rsidP="00682421">
      <w:pPr>
        <w:rPr>
          <w:rFonts w:cstheme="minorHAnsi"/>
        </w:rPr>
      </w:pPr>
    </w:p>
    <w:sectPr w:rsidR="001B7092" w:rsidRPr="009B2199" w:rsidSect="00F4498A">
      <w:pgSz w:w="16840" w:h="11907"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FAE"/>
    <w:multiLevelType w:val="hybridMultilevel"/>
    <w:tmpl w:val="7CC8A15A"/>
    <w:lvl w:ilvl="0" w:tplc="6D3C015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C10214"/>
    <w:multiLevelType w:val="hybridMultilevel"/>
    <w:tmpl w:val="01E4E1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A4646F"/>
    <w:multiLevelType w:val="hybridMultilevel"/>
    <w:tmpl w:val="8092DAFC"/>
    <w:lvl w:ilvl="0" w:tplc="B2D64A52">
      <w:start w:val="1"/>
      <w:numFmt w:val="decimal"/>
      <w:lvlText w:val="%1."/>
      <w:lvlJc w:val="left"/>
      <w:pPr>
        <w:ind w:left="360" w:hanging="360"/>
      </w:pPr>
      <w:rPr>
        <w:rFonts w:ascii="Arial" w:eastAsiaTheme="minorHAnsi" w:hAnsi="Arial" w:cstheme="minorBidi"/>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B0E37CA"/>
    <w:multiLevelType w:val="hybridMultilevel"/>
    <w:tmpl w:val="F73AF2F4"/>
    <w:lvl w:ilvl="0" w:tplc="9776F2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2BA2252"/>
    <w:multiLevelType w:val="multilevel"/>
    <w:tmpl w:val="212E4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5C"/>
    <w:rsid w:val="000514C3"/>
    <w:rsid w:val="0007784A"/>
    <w:rsid w:val="00084DF6"/>
    <w:rsid w:val="000869A8"/>
    <w:rsid w:val="000B5769"/>
    <w:rsid w:val="000D12CF"/>
    <w:rsid w:val="000F3EC4"/>
    <w:rsid w:val="00146EB1"/>
    <w:rsid w:val="00160C56"/>
    <w:rsid w:val="0016496E"/>
    <w:rsid w:val="001A02EC"/>
    <w:rsid w:val="001B7092"/>
    <w:rsid w:val="001D3F59"/>
    <w:rsid w:val="00204651"/>
    <w:rsid w:val="00222EAC"/>
    <w:rsid w:val="00257650"/>
    <w:rsid w:val="002A42DC"/>
    <w:rsid w:val="002B31E9"/>
    <w:rsid w:val="002B4C7C"/>
    <w:rsid w:val="002C589C"/>
    <w:rsid w:val="002C6338"/>
    <w:rsid w:val="00306F3C"/>
    <w:rsid w:val="003119F5"/>
    <w:rsid w:val="00312047"/>
    <w:rsid w:val="0032062A"/>
    <w:rsid w:val="00382DBC"/>
    <w:rsid w:val="003C08AE"/>
    <w:rsid w:val="003D3E2E"/>
    <w:rsid w:val="003D440C"/>
    <w:rsid w:val="00405CFD"/>
    <w:rsid w:val="00431F71"/>
    <w:rsid w:val="00473D56"/>
    <w:rsid w:val="004914B0"/>
    <w:rsid w:val="004C035B"/>
    <w:rsid w:val="004C7F3D"/>
    <w:rsid w:val="004E7243"/>
    <w:rsid w:val="00507FBD"/>
    <w:rsid w:val="00524CB9"/>
    <w:rsid w:val="00540509"/>
    <w:rsid w:val="0055234D"/>
    <w:rsid w:val="005940D4"/>
    <w:rsid w:val="005C1124"/>
    <w:rsid w:val="005C5BA7"/>
    <w:rsid w:val="005E65A1"/>
    <w:rsid w:val="005F2279"/>
    <w:rsid w:val="00624775"/>
    <w:rsid w:val="00635E09"/>
    <w:rsid w:val="00643B59"/>
    <w:rsid w:val="00682421"/>
    <w:rsid w:val="006929C3"/>
    <w:rsid w:val="006A6424"/>
    <w:rsid w:val="006B2684"/>
    <w:rsid w:val="006B3C23"/>
    <w:rsid w:val="006B6CDF"/>
    <w:rsid w:val="006D68BD"/>
    <w:rsid w:val="006E4D5E"/>
    <w:rsid w:val="00715091"/>
    <w:rsid w:val="00756591"/>
    <w:rsid w:val="007B0B3C"/>
    <w:rsid w:val="007B1D0A"/>
    <w:rsid w:val="00801815"/>
    <w:rsid w:val="00817F9C"/>
    <w:rsid w:val="00821F6A"/>
    <w:rsid w:val="00823274"/>
    <w:rsid w:val="0083108A"/>
    <w:rsid w:val="00896E8F"/>
    <w:rsid w:val="008C5617"/>
    <w:rsid w:val="008D1709"/>
    <w:rsid w:val="009256E4"/>
    <w:rsid w:val="0099622E"/>
    <w:rsid w:val="009B2199"/>
    <w:rsid w:val="009B4AFA"/>
    <w:rsid w:val="009C5661"/>
    <w:rsid w:val="009E0754"/>
    <w:rsid w:val="009F1A6E"/>
    <w:rsid w:val="009F6C19"/>
    <w:rsid w:val="00A1735E"/>
    <w:rsid w:val="00A24B26"/>
    <w:rsid w:val="00A27E14"/>
    <w:rsid w:val="00A64B91"/>
    <w:rsid w:val="00A72AA4"/>
    <w:rsid w:val="00A750CC"/>
    <w:rsid w:val="00AB6C76"/>
    <w:rsid w:val="00AE062B"/>
    <w:rsid w:val="00B03091"/>
    <w:rsid w:val="00B05528"/>
    <w:rsid w:val="00B72FAE"/>
    <w:rsid w:val="00B82A1C"/>
    <w:rsid w:val="00B928B9"/>
    <w:rsid w:val="00BC2020"/>
    <w:rsid w:val="00BE711B"/>
    <w:rsid w:val="00BF1B6D"/>
    <w:rsid w:val="00C12199"/>
    <w:rsid w:val="00C21FBF"/>
    <w:rsid w:val="00C22F0F"/>
    <w:rsid w:val="00C3221B"/>
    <w:rsid w:val="00C56F01"/>
    <w:rsid w:val="00C929F6"/>
    <w:rsid w:val="00CB3F49"/>
    <w:rsid w:val="00CD2EF4"/>
    <w:rsid w:val="00CE642C"/>
    <w:rsid w:val="00D45A70"/>
    <w:rsid w:val="00D509B8"/>
    <w:rsid w:val="00D63373"/>
    <w:rsid w:val="00D75100"/>
    <w:rsid w:val="00DB1204"/>
    <w:rsid w:val="00DB1974"/>
    <w:rsid w:val="00E630BC"/>
    <w:rsid w:val="00E63C1D"/>
    <w:rsid w:val="00E702F6"/>
    <w:rsid w:val="00EA1EEF"/>
    <w:rsid w:val="00EB7F1C"/>
    <w:rsid w:val="00EE700A"/>
    <w:rsid w:val="00EF6706"/>
    <w:rsid w:val="00F30F5C"/>
    <w:rsid w:val="00F4498A"/>
    <w:rsid w:val="00F62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B2DF"/>
  <w15:chartTrackingRefBased/>
  <w15:docId w15:val="{4F36ADAA-5A30-41AD-91B2-36A29BAF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2">
    <w:name w:val="heading 2"/>
    <w:basedOn w:val="Normal"/>
    <w:next w:val="Normal"/>
    <w:link w:val="Titlu2Caracter"/>
    <w:qFormat/>
    <w:rsid w:val="0055234D"/>
    <w:pPr>
      <w:keepNext/>
      <w:keepLines/>
      <w:spacing w:before="200" w:after="0" w:line="276" w:lineRule="auto"/>
      <w:jc w:val="center"/>
      <w:outlineLvl w:val="1"/>
    </w:pPr>
    <w:rPr>
      <w:rFonts w:ascii="Arial" w:eastAsia="Times New Roman" w:hAnsi="Arial" w:cs="Times New Roman"/>
      <w:b/>
      <w:bCs/>
      <w:i/>
      <w:sz w:val="26"/>
      <w:szCs w:val="26"/>
      <w:lang w:val="en-AU" w:eastAsia="en-AU"/>
    </w:rPr>
  </w:style>
  <w:style w:type="paragraph" w:styleId="Titlu3">
    <w:name w:val="heading 3"/>
    <w:basedOn w:val="Normal"/>
    <w:next w:val="Normal"/>
    <w:link w:val="Titlu3Caracter"/>
    <w:uiPriority w:val="9"/>
    <w:semiHidden/>
    <w:unhideWhenUsed/>
    <w:qFormat/>
    <w:rsid w:val="002576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3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55234D"/>
    <w:rPr>
      <w:rFonts w:ascii="Arial" w:eastAsia="Times New Roman" w:hAnsi="Arial" w:cs="Times New Roman"/>
      <w:b/>
      <w:bCs/>
      <w:i/>
      <w:sz w:val="26"/>
      <w:szCs w:val="26"/>
      <w:lang w:val="en-AU" w:eastAsia="en-AU"/>
    </w:rPr>
  </w:style>
  <w:style w:type="paragraph" w:styleId="NormalWeb">
    <w:name w:val="Normal (Web)"/>
    <w:basedOn w:val="Normal"/>
    <w:uiPriority w:val="99"/>
    <w:unhideWhenUsed/>
    <w:rsid w:val="0055234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f">
    <w:name w:val="List Paragraph"/>
    <w:basedOn w:val="Normal"/>
    <w:uiPriority w:val="34"/>
    <w:qFormat/>
    <w:rsid w:val="006B6CDF"/>
    <w:pPr>
      <w:spacing w:after="200" w:line="276" w:lineRule="auto"/>
      <w:ind w:left="720"/>
      <w:contextualSpacing/>
    </w:pPr>
    <w:rPr>
      <w:lang w:val="ro-RO"/>
    </w:rPr>
  </w:style>
  <w:style w:type="character" w:customStyle="1" w:styleId="Titlu3Caracter">
    <w:name w:val="Titlu 3 Caracter"/>
    <w:basedOn w:val="Fontdeparagrafimplicit"/>
    <w:link w:val="Titlu3"/>
    <w:uiPriority w:val="9"/>
    <w:semiHidden/>
    <w:rsid w:val="00257650"/>
    <w:rPr>
      <w:rFonts w:asciiTheme="majorHAnsi" w:eastAsiaTheme="majorEastAsia" w:hAnsiTheme="majorHAnsi" w:cstheme="majorBidi"/>
      <w:color w:val="1F3763" w:themeColor="accent1" w:themeShade="7F"/>
      <w:sz w:val="24"/>
      <w:szCs w:val="24"/>
    </w:rPr>
  </w:style>
  <w:style w:type="character" w:customStyle="1" w:styleId="inner">
    <w:name w:val="inner"/>
    <w:basedOn w:val="Fontdeparagrafimplicit"/>
    <w:rsid w:val="0025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1276-041C-448B-A368-854F5D1B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46</Pages>
  <Words>6312</Words>
  <Characters>35982</Characters>
  <Application>Microsoft Office Word</Application>
  <DocSecurity>0</DocSecurity>
  <Lines>299</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Razvan Guilescu</dc:creator>
  <cp:keywords/>
  <dc:description/>
  <cp:lastModifiedBy>Mihai Razvan Guilescu</cp:lastModifiedBy>
  <cp:revision>66</cp:revision>
  <cp:lastPrinted>2018-07-16T07:11:00Z</cp:lastPrinted>
  <dcterms:created xsi:type="dcterms:W3CDTF">2018-09-05T06:00:00Z</dcterms:created>
  <dcterms:modified xsi:type="dcterms:W3CDTF">2018-09-06T10:03:00Z</dcterms:modified>
</cp:coreProperties>
</file>