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28AAC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Autor: </w:t>
      </w:r>
      <w:r w:rsidR="00466317" w:rsidRPr="002B5EEE">
        <w:rPr>
          <w:rFonts w:ascii="Arial" w:hAnsi="Arial" w:cs="Arial"/>
          <w:b/>
          <w:sz w:val="20"/>
          <w:szCs w:val="20"/>
        </w:rPr>
        <w:tab/>
      </w:r>
      <w:r w:rsidRPr="002B5EEE">
        <w:rPr>
          <w:rFonts w:ascii="Arial" w:hAnsi="Arial" w:cs="Arial"/>
          <w:b/>
          <w:sz w:val="20"/>
          <w:szCs w:val="20"/>
        </w:rPr>
        <w:t>BPCE Madrid</w:t>
      </w:r>
    </w:p>
    <w:p w14:paraId="53BEC6BE" w14:textId="77777777" w:rsidR="00741CE3" w:rsidRPr="002B5EEE" w:rsidRDefault="00741CE3" w:rsidP="00D558C5">
      <w:pPr>
        <w:spacing w:after="0" w:line="300" w:lineRule="atLeast"/>
        <w:rPr>
          <w:rFonts w:ascii="Arial" w:hAnsi="Arial" w:cs="Arial"/>
          <w:b/>
          <w:sz w:val="20"/>
          <w:szCs w:val="20"/>
        </w:rPr>
      </w:pPr>
    </w:p>
    <w:p w14:paraId="7139CE97" w14:textId="1F62DDAA" w:rsidR="00741CE3" w:rsidRPr="002B5EEE" w:rsidRDefault="00741CE3" w:rsidP="004B3AF3">
      <w:pPr>
        <w:spacing w:after="60" w:line="280" w:lineRule="atLeast"/>
        <w:rPr>
          <w:rFonts w:ascii="Arial" w:hAnsi="Arial" w:cs="Arial"/>
          <w:b/>
          <w:sz w:val="20"/>
          <w:szCs w:val="20"/>
        </w:rPr>
      </w:pPr>
      <w:r w:rsidRPr="002B5EEE">
        <w:rPr>
          <w:rFonts w:ascii="Arial" w:hAnsi="Arial" w:cs="Arial"/>
          <w:b/>
          <w:sz w:val="20"/>
          <w:szCs w:val="20"/>
        </w:rPr>
        <w:t xml:space="preserve">Titlu: </w:t>
      </w:r>
      <w:r w:rsidR="00466317" w:rsidRPr="002B5EEE">
        <w:rPr>
          <w:rFonts w:ascii="Arial" w:hAnsi="Arial" w:cs="Arial"/>
          <w:b/>
          <w:sz w:val="20"/>
          <w:szCs w:val="20"/>
        </w:rPr>
        <w:tab/>
        <w:t xml:space="preserve">Cerere de ofertă pentru </w:t>
      </w:r>
      <w:r w:rsidR="000C741F">
        <w:rPr>
          <w:rFonts w:ascii="Arial" w:hAnsi="Arial" w:cs="Arial"/>
          <w:b/>
          <w:sz w:val="20"/>
          <w:szCs w:val="20"/>
        </w:rPr>
        <w:t>iarbă neagră</w:t>
      </w:r>
    </w:p>
    <w:p w14:paraId="45401879" w14:textId="77777777" w:rsidR="00693AF8" w:rsidRPr="002B5EEE" w:rsidRDefault="00693AF8" w:rsidP="004B3AF3">
      <w:pPr>
        <w:spacing w:after="60" w:line="280" w:lineRule="atLeast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6"/>
        <w:gridCol w:w="5574"/>
      </w:tblGrid>
      <w:tr w:rsidR="00A948A9" w:rsidRPr="000C741F" w14:paraId="52A91B32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1B75B2F" w14:textId="77777777" w:rsidR="00A948A9" w:rsidRPr="000C741F" w:rsidRDefault="00A948A9" w:rsidP="004B3AF3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 xml:space="preserve">Compania </w:t>
            </w:r>
          </w:p>
        </w:tc>
        <w:tc>
          <w:tcPr>
            <w:tcW w:w="5710" w:type="dxa"/>
            <w:vAlign w:val="center"/>
          </w:tcPr>
          <w:p w14:paraId="0231FC4F" w14:textId="2B09F591" w:rsidR="00A948A9" w:rsidRPr="000C741F" w:rsidRDefault="00E61D67" w:rsidP="000C741F">
            <w:pPr>
              <w:spacing w:after="6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Companie spaniolă </w:t>
            </w:r>
            <w:r w:rsidR="000C741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din sectorul industrial</w:t>
            </w:r>
          </w:p>
        </w:tc>
      </w:tr>
      <w:tr w:rsidR="00A948A9" w:rsidRPr="000C741F" w14:paraId="5050485C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C85255C" w14:textId="77777777" w:rsidR="00A948A9" w:rsidRPr="000C741F" w:rsidRDefault="00A948A9" w:rsidP="004B3AF3">
            <w:pPr>
              <w:spacing w:after="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Produsul solicitat</w:t>
            </w:r>
          </w:p>
        </w:tc>
        <w:tc>
          <w:tcPr>
            <w:tcW w:w="5710" w:type="dxa"/>
            <w:vAlign w:val="center"/>
          </w:tcPr>
          <w:p w14:paraId="5AF6FCE2" w14:textId="4DC0603E" w:rsidR="004B3AF3" w:rsidRPr="000C741F" w:rsidRDefault="000C741F" w:rsidP="000C741F">
            <w:pPr>
              <w:spacing w:after="0" w:line="28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C741F">
              <w:rPr>
                <w:rFonts w:ascii="Arial" w:hAnsi="Arial" w:cs="Arial"/>
                <w:b/>
                <w:sz w:val="20"/>
                <w:szCs w:val="20"/>
              </w:rPr>
              <w:t>Iarb</w:t>
            </w:r>
            <w:r>
              <w:rPr>
                <w:rFonts w:ascii="Arial" w:hAnsi="Arial" w:cs="Arial"/>
                <w:b/>
                <w:sz w:val="20"/>
                <w:szCs w:val="20"/>
              </w:rPr>
              <w:t>ă</w:t>
            </w:r>
            <w:r w:rsidRPr="000C741F">
              <w:rPr>
                <w:rFonts w:ascii="Arial" w:hAnsi="Arial" w:cs="Arial"/>
                <w:b/>
                <w:sz w:val="20"/>
                <w:szCs w:val="20"/>
              </w:rPr>
              <w:t xml:space="preserve"> neagr</w:t>
            </w:r>
            <w:r>
              <w:rPr>
                <w:rFonts w:ascii="Arial" w:hAnsi="Arial" w:cs="Arial"/>
                <w:b/>
                <w:sz w:val="20"/>
                <w:szCs w:val="20"/>
              </w:rPr>
              <w:t>ă</w:t>
            </w:r>
            <w:r w:rsidRPr="000C741F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0C741F">
              <w:rPr>
                <w:rFonts w:ascii="Arial" w:hAnsi="Arial" w:cs="Arial"/>
                <w:b/>
                <w:sz w:val="20"/>
                <w:szCs w:val="20"/>
              </w:rPr>
              <w:t>Calluna</w:t>
            </w:r>
            <w:proofErr w:type="spellEnd"/>
            <w:r w:rsidRPr="000C74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0C741F">
              <w:rPr>
                <w:rFonts w:ascii="Arial" w:hAnsi="Arial" w:cs="Arial"/>
                <w:b/>
                <w:sz w:val="20"/>
                <w:szCs w:val="20"/>
              </w:rPr>
              <w:t>vulgaris</w:t>
            </w:r>
            <w:proofErr w:type="spellEnd"/>
            <w:r w:rsidRPr="000C741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948A9" w:rsidRPr="000C741F" w14:paraId="2B0C5346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32F4DE98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bCs/>
                <w:sz w:val="20"/>
                <w:szCs w:val="20"/>
              </w:rPr>
              <w:t>Cantitate</w:t>
            </w:r>
          </w:p>
        </w:tc>
        <w:tc>
          <w:tcPr>
            <w:tcW w:w="5710" w:type="dxa"/>
            <w:vAlign w:val="center"/>
          </w:tcPr>
          <w:p w14:paraId="770C39A4" w14:textId="4C1FF8C5" w:rsidR="00A948A9" w:rsidRPr="000C741F" w:rsidRDefault="000C741F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2.800</w:t>
            </w:r>
            <w:r w:rsidRPr="000C741F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Pr="000C741F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m3</w:t>
            </w:r>
          </w:p>
        </w:tc>
      </w:tr>
      <w:tr w:rsidR="00A948A9" w:rsidRPr="000C741F" w14:paraId="5F212DC8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2E3604D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741F">
              <w:rPr>
                <w:rFonts w:ascii="Arial" w:hAnsi="Arial" w:cs="Arial"/>
                <w:bCs/>
                <w:sz w:val="20"/>
                <w:szCs w:val="20"/>
              </w:rPr>
              <w:t>Condiții tehnice specifice (certificări, standarde, etc.)</w:t>
            </w:r>
          </w:p>
        </w:tc>
        <w:tc>
          <w:tcPr>
            <w:tcW w:w="5710" w:type="dxa"/>
            <w:vAlign w:val="center"/>
          </w:tcPr>
          <w:p w14:paraId="37F22278" w14:textId="3B655C4B" w:rsidR="00A948A9" w:rsidRPr="000C741F" w:rsidRDefault="00BC3B03" w:rsidP="007F37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0C741F" w14:paraId="22CFFC4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16E649D8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741F">
              <w:rPr>
                <w:rFonts w:ascii="Arial" w:hAnsi="Arial" w:cs="Arial"/>
                <w:bCs/>
                <w:sz w:val="20"/>
                <w:szCs w:val="20"/>
              </w:rPr>
              <w:t>Condiții contractuale specifice (legislație locala, etc).</w:t>
            </w:r>
          </w:p>
        </w:tc>
        <w:tc>
          <w:tcPr>
            <w:tcW w:w="5710" w:type="dxa"/>
            <w:vAlign w:val="center"/>
          </w:tcPr>
          <w:p w14:paraId="1BABA46F" w14:textId="3A926C75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  <w:r w:rsidR="00BC3B03" w:rsidRPr="000C7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948A9" w:rsidRPr="000C741F" w14:paraId="717D56AF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200F2F34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741F">
              <w:rPr>
                <w:rFonts w:ascii="Arial" w:hAnsi="Arial" w:cs="Arial"/>
                <w:bCs/>
                <w:sz w:val="20"/>
                <w:szCs w:val="20"/>
              </w:rPr>
              <w:t>Condiții de livrare/transport</w:t>
            </w:r>
          </w:p>
        </w:tc>
        <w:tc>
          <w:tcPr>
            <w:tcW w:w="5710" w:type="dxa"/>
            <w:vAlign w:val="center"/>
          </w:tcPr>
          <w:p w14:paraId="0192A2D4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 xml:space="preserve">Se vor stabili de către părți </w:t>
            </w:r>
          </w:p>
        </w:tc>
      </w:tr>
      <w:tr w:rsidR="00A948A9" w:rsidRPr="000C741F" w14:paraId="16587F94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70737634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bCs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Condiții de plata</w:t>
            </w:r>
          </w:p>
        </w:tc>
        <w:tc>
          <w:tcPr>
            <w:tcW w:w="5710" w:type="dxa"/>
            <w:vAlign w:val="center"/>
          </w:tcPr>
          <w:p w14:paraId="188A8D39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Se vor stabili de către părți</w:t>
            </w:r>
          </w:p>
        </w:tc>
      </w:tr>
      <w:tr w:rsidR="00A948A9" w:rsidRPr="000C741F" w14:paraId="44245E3A" w14:textId="77777777" w:rsidTr="007A644B">
        <w:trPr>
          <w:cantSplit/>
          <w:trHeight w:val="18"/>
          <w:jc w:val="center"/>
        </w:trPr>
        <w:tc>
          <w:tcPr>
            <w:tcW w:w="3866" w:type="dxa"/>
            <w:vAlign w:val="center"/>
          </w:tcPr>
          <w:p w14:paraId="5C230943" w14:textId="77777777" w:rsidR="00A948A9" w:rsidRPr="000C741F" w:rsidRDefault="00A948A9" w:rsidP="005257E6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Date suplimentare</w:t>
            </w:r>
          </w:p>
        </w:tc>
        <w:tc>
          <w:tcPr>
            <w:tcW w:w="5710" w:type="dxa"/>
            <w:vAlign w:val="center"/>
          </w:tcPr>
          <w:p w14:paraId="47272788" w14:textId="7B280A2E" w:rsidR="006B365B" w:rsidRPr="000C741F" w:rsidRDefault="00466317" w:rsidP="000C741F">
            <w:pPr>
              <w:spacing w:after="6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hAnsi="Arial" w:cs="Arial"/>
                <w:sz w:val="20"/>
                <w:szCs w:val="20"/>
              </w:rPr>
              <w:t>Compania spaniolă este interesată d</w:t>
            </w:r>
            <w:r w:rsidR="000C741F" w:rsidRPr="000C741F">
              <w:rPr>
                <w:rFonts w:ascii="Arial" w:hAnsi="Arial" w:cs="Arial"/>
                <w:sz w:val="20"/>
                <w:szCs w:val="20"/>
              </w:rPr>
              <w:t>e contact cu culegători/furnizori pentru această plantă.</w:t>
            </w:r>
            <w:r w:rsidR="000C741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C741F">
              <w:rPr>
                <w:rFonts w:ascii="Arial" w:hAnsi="Arial" w:cs="Arial"/>
                <w:sz w:val="20"/>
                <w:szCs w:val="20"/>
              </w:rPr>
              <w:t>Foto</w:t>
            </w:r>
            <w:proofErr w:type="spellEnd"/>
            <w:r w:rsidR="000C741F">
              <w:rPr>
                <w:rFonts w:ascii="Arial" w:hAnsi="Arial" w:cs="Arial"/>
                <w:sz w:val="20"/>
                <w:szCs w:val="20"/>
              </w:rPr>
              <w:t xml:space="preserve"> anexată.</w:t>
            </w:r>
          </w:p>
        </w:tc>
      </w:tr>
      <w:tr w:rsidR="00A948A9" w:rsidRPr="000C741F" w14:paraId="6938EA56" w14:textId="77777777" w:rsidTr="007A644B">
        <w:trPr>
          <w:cantSplit/>
          <w:trHeight w:val="18"/>
          <w:jc w:val="center"/>
        </w:trPr>
        <w:tc>
          <w:tcPr>
            <w:tcW w:w="9576" w:type="dxa"/>
            <w:gridSpan w:val="2"/>
            <w:vAlign w:val="center"/>
          </w:tcPr>
          <w:p w14:paraId="423FBE66" w14:textId="62FBE9EB" w:rsidR="00A948A9" w:rsidRPr="000C741F" w:rsidRDefault="00A948A9" w:rsidP="005257E6">
            <w:pPr>
              <w:spacing w:after="60" w:line="28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C741F">
              <w:rPr>
                <w:rFonts w:ascii="Arial" w:hAnsi="Arial" w:cs="Arial"/>
                <w:b/>
                <w:sz w:val="20"/>
                <w:szCs w:val="20"/>
              </w:rPr>
              <w:t xml:space="preserve">Companiile românești care pot furniza </w:t>
            </w:r>
            <w:r w:rsidR="00EF1118" w:rsidRPr="000C741F">
              <w:rPr>
                <w:rFonts w:ascii="Arial" w:hAnsi="Arial" w:cs="Arial"/>
                <w:b/>
                <w:sz w:val="20"/>
                <w:szCs w:val="20"/>
              </w:rPr>
              <w:t>produs</w:t>
            </w:r>
            <w:r w:rsidR="004F6752" w:rsidRPr="000C741F">
              <w:rPr>
                <w:rFonts w:ascii="Arial" w:hAnsi="Arial" w:cs="Arial"/>
                <w:b/>
                <w:sz w:val="20"/>
                <w:szCs w:val="20"/>
              </w:rPr>
              <w:t>ele</w:t>
            </w:r>
            <w:r w:rsidR="00EF1118" w:rsidRPr="000C741F">
              <w:rPr>
                <w:rFonts w:ascii="Arial" w:hAnsi="Arial" w:cs="Arial"/>
                <w:b/>
                <w:sz w:val="20"/>
                <w:szCs w:val="20"/>
              </w:rPr>
              <w:t xml:space="preserve"> sus-menționat</w:t>
            </w:r>
            <w:r w:rsidR="004F6752" w:rsidRPr="000C741F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0C741F">
              <w:rPr>
                <w:rFonts w:ascii="Arial" w:hAnsi="Arial" w:cs="Arial"/>
                <w:b/>
                <w:sz w:val="20"/>
                <w:szCs w:val="20"/>
              </w:rPr>
              <w:t xml:space="preserve"> sunt rugate să ia legătura cu Biroul de Promovare Comercială și Economică din cadrul Ambasadei României la Madrid:</w:t>
            </w:r>
          </w:p>
          <w:p w14:paraId="2278150A" w14:textId="77777777" w:rsidR="00A948A9" w:rsidRPr="000C741F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0C741F">
              <w:rPr>
                <w:rFonts w:ascii="Arial" w:eastAsia="Times New Roman" w:hAnsi="Arial" w:cs="Arial"/>
                <w:sz w:val="20"/>
                <w:szCs w:val="20"/>
              </w:rPr>
              <w:t>Tel.: +3</w:t>
            </w:r>
            <w:r w:rsidR="00466317" w:rsidRPr="000C741F">
              <w:rPr>
                <w:rFonts w:ascii="Arial" w:eastAsia="Times New Roman" w:hAnsi="Arial" w:cs="Arial"/>
                <w:sz w:val="20"/>
                <w:szCs w:val="20"/>
              </w:rPr>
              <w:t>4-91</w:t>
            </w:r>
            <w:r w:rsidRPr="000C741F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466317" w:rsidRPr="000C741F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0C741F">
              <w:rPr>
                <w:rFonts w:ascii="Arial" w:eastAsia="Times New Roman" w:hAnsi="Arial" w:cs="Arial"/>
                <w:sz w:val="20"/>
                <w:szCs w:val="20"/>
              </w:rPr>
              <w:t xml:space="preserve">45.45.53  </w:t>
            </w:r>
          </w:p>
          <w:p w14:paraId="73CBED22" w14:textId="77777777" w:rsidR="00A948A9" w:rsidRPr="000C741F" w:rsidRDefault="00A948A9" w:rsidP="005257E6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</w:rPr>
            </w:pPr>
            <w:r w:rsidRPr="000C741F">
              <w:rPr>
                <w:rFonts w:ascii="Arial" w:eastAsia="Times New Roman" w:hAnsi="Arial" w:cs="Arial"/>
                <w:sz w:val="20"/>
                <w:szCs w:val="20"/>
              </w:rPr>
              <w:t xml:space="preserve">E-mail: </w:t>
            </w:r>
            <w:hyperlink r:id="rId5" w:history="1">
              <w:r w:rsidRPr="000C741F">
                <w:rPr>
                  <w:rStyle w:val="Hyperlink"/>
                  <w:rFonts w:ascii="Arial" w:hAnsi="Arial" w:cs="Arial"/>
                  <w:sz w:val="20"/>
                  <w:szCs w:val="20"/>
                </w:rPr>
                <w:t>madrid.economic@mae.ro</w:t>
              </w:r>
            </w:hyperlink>
            <w:r w:rsidRPr="000C74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551CA5" w14:textId="77777777" w:rsidR="00A948A9" w:rsidRPr="000C741F" w:rsidRDefault="00A948A9" w:rsidP="00E31880">
            <w:pPr>
              <w:pStyle w:val="ListParagraph"/>
              <w:numPr>
                <w:ilvl w:val="0"/>
                <w:numId w:val="3"/>
              </w:numPr>
              <w:spacing w:after="60" w:line="280" w:lineRule="atLeast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0C741F">
              <w:rPr>
                <w:rFonts w:ascii="Arial" w:eastAsia="Times New Roman" w:hAnsi="Arial" w:cs="Arial"/>
                <w:sz w:val="20"/>
                <w:szCs w:val="20"/>
              </w:rPr>
              <w:t xml:space="preserve">Adresa: </w:t>
            </w:r>
            <w:proofErr w:type="spellStart"/>
            <w:r w:rsidRPr="000C741F">
              <w:rPr>
                <w:rFonts w:ascii="Arial" w:eastAsia="Times New Roman" w:hAnsi="Arial" w:cs="Arial"/>
                <w:sz w:val="20"/>
                <w:szCs w:val="20"/>
              </w:rPr>
              <w:t>Avda</w:t>
            </w:r>
            <w:proofErr w:type="spellEnd"/>
            <w:r w:rsidRPr="000C741F">
              <w:rPr>
                <w:rFonts w:ascii="Arial" w:eastAsia="Times New Roman" w:hAnsi="Arial" w:cs="Arial"/>
                <w:sz w:val="20"/>
                <w:szCs w:val="20"/>
              </w:rPr>
              <w:t xml:space="preserve">. de Alfonso XIII, </w:t>
            </w:r>
            <w:r w:rsidR="00E31880" w:rsidRPr="000C741F">
              <w:rPr>
                <w:rFonts w:ascii="Arial" w:eastAsia="Times New Roman" w:hAnsi="Arial" w:cs="Arial"/>
                <w:sz w:val="20"/>
                <w:szCs w:val="20"/>
              </w:rPr>
              <w:t xml:space="preserve">nr. 157, </w:t>
            </w:r>
            <w:r w:rsidRPr="000C741F">
              <w:rPr>
                <w:rFonts w:ascii="Arial" w:eastAsia="Times New Roman" w:hAnsi="Arial" w:cs="Arial"/>
                <w:sz w:val="20"/>
                <w:szCs w:val="20"/>
              </w:rPr>
              <w:t>28016 Madrid, Spania</w:t>
            </w:r>
          </w:p>
        </w:tc>
      </w:tr>
    </w:tbl>
    <w:p w14:paraId="4782E3F2" w14:textId="4D640D68" w:rsidR="000E6677" w:rsidRPr="002B5EEE" w:rsidRDefault="000E6677" w:rsidP="00605934">
      <w:pPr>
        <w:spacing w:after="60" w:line="280" w:lineRule="atLeast"/>
        <w:jc w:val="both"/>
        <w:rPr>
          <w:rFonts w:ascii="Arial" w:hAnsi="Arial" w:cs="Arial"/>
          <w:sz w:val="20"/>
          <w:szCs w:val="20"/>
          <w:lang w:eastAsia="es-ES"/>
        </w:rPr>
      </w:pPr>
    </w:p>
    <w:p w14:paraId="0EDAF8B3" w14:textId="77777777" w:rsidR="008B759F" w:rsidRPr="002B5EEE" w:rsidRDefault="008B759F" w:rsidP="008B759F">
      <w:pPr>
        <w:spacing w:after="0" w:line="240" w:lineRule="auto"/>
        <w:rPr>
          <w:sz w:val="24"/>
          <w:szCs w:val="24"/>
          <w:lang w:eastAsia="en-GB"/>
        </w:rPr>
      </w:pPr>
    </w:p>
    <w:p w14:paraId="1D5A94F9" w14:textId="27AFA35C" w:rsidR="003C3D92" w:rsidRPr="002B5EEE" w:rsidRDefault="000C741F" w:rsidP="002109C0">
      <w:pPr>
        <w:spacing w:after="60" w:line="280" w:lineRule="atLeast"/>
        <w:jc w:val="center"/>
        <w:rPr>
          <w:rFonts w:ascii="Arial" w:hAnsi="Arial" w:cs="Arial"/>
          <w:sz w:val="20"/>
          <w:szCs w:val="20"/>
          <w:lang w:eastAsia="es-ES"/>
        </w:rPr>
      </w:pPr>
      <w:bookmarkStart w:id="0" w:name="_GoBack"/>
      <w:r>
        <w:rPr>
          <w:noProof/>
          <w:lang w:val="en-US"/>
        </w:rPr>
        <w:drawing>
          <wp:inline distT="0" distB="0" distL="0" distR="0" wp14:anchorId="2FFB01C4" wp14:editId="3A5C1F42">
            <wp:extent cx="4381500" cy="3604139"/>
            <wp:effectExtent l="0" t="0" r="0" b="0"/>
            <wp:docPr id="1" name="Picture 1" descr="Plantas de Béjar y Comarca: Brezo blanc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Plantas de Béjar y Comarca: Brezo blanco.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077" cy="360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3D92" w:rsidRPr="002B5E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47F61"/>
    <w:multiLevelType w:val="hybridMultilevel"/>
    <w:tmpl w:val="AFFABD7C"/>
    <w:lvl w:ilvl="0" w:tplc="3EF24C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E7CCF"/>
    <w:multiLevelType w:val="hybridMultilevel"/>
    <w:tmpl w:val="DFF8C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3672"/>
    <w:multiLevelType w:val="hybridMultilevel"/>
    <w:tmpl w:val="F09C5B90"/>
    <w:lvl w:ilvl="0" w:tplc="9092B3A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A096A"/>
    <w:multiLevelType w:val="hybridMultilevel"/>
    <w:tmpl w:val="A7CA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4F4"/>
    <w:multiLevelType w:val="hybridMultilevel"/>
    <w:tmpl w:val="32B80D08"/>
    <w:lvl w:ilvl="0" w:tplc="D41E0E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92668"/>
    <w:multiLevelType w:val="hybridMultilevel"/>
    <w:tmpl w:val="1938F6D6"/>
    <w:lvl w:ilvl="0" w:tplc="23083E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06026D"/>
    <w:multiLevelType w:val="multilevel"/>
    <w:tmpl w:val="5AAC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EF7"/>
    <w:rsid w:val="00023A24"/>
    <w:rsid w:val="00031239"/>
    <w:rsid w:val="00031854"/>
    <w:rsid w:val="0003646F"/>
    <w:rsid w:val="0004380C"/>
    <w:rsid w:val="00055F7F"/>
    <w:rsid w:val="00062DE6"/>
    <w:rsid w:val="000661D4"/>
    <w:rsid w:val="00086E35"/>
    <w:rsid w:val="000C2912"/>
    <w:rsid w:val="000C741F"/>
    <w:rsid w:val="000E6677"/>
    <w:rsid w:val="000F1E2B"/>
    <w:rsid w:val="00102F25"/>
    <w:rsid w:val="00124A68"/>
    <w:rsid w:val="00143C34"/>
    <w:rsid w:val="001476B2"/>
    <w:rsid w:val="00172B17"/>
    <w:rsid w:val="00192136"/>
    <w:rsid w:val="001B5206"/>
    <w:rsid w:val="001B7F39"/>
    <w:rsid w:val="002109C0"/>
    <w:rsid w:val="00217AC6"/>
    <w:rsid w:val="0024187B"/>
    <w:rsid w:val="00242B45"/>
    <w:rsid w:val="00247BFE"/>
    <w:rsid w:val="002518EA"/>
    <w:rsid w:val="00262AC7"/>
    <w:rsid w:val="00281DE9"/>
    <w:rsid w:val="00290FD4"/>
    <w:rsid w:val="00293F09"/>
    <w:rsid w:val="002B5EEE"/>
    <w:rsid w:val="002C757C"/>
    <w:rsid w:val="002D0EF7"/>
    <w:rsid w:val="002F42BD"/>
    <w:rsid w:val="0032357B"/>
    <w:rsid w:val="003250B5"/>
    <w:rsid w:val="003A4A2D"/>
    <w:rsid w:val="003C3D92"/>
    <w:rsid w:val="004173C6"/>
    <w:rsid w:val="0042244E"/>
    <w:rsid w:val="00466317"/>
    <w:rsid w:val="004B3AF3"/>
    <w:rsid w:val="004D243F"/>
    <w:rsid w:val="004F6752"/>
    <w:rsid w:val="005209EF"/>
    <w:rsid w:val="005257E6"/>
    <w:rsid w:val="005378DD"/>
    <w:rsid w:val="005603A2"/>
    <w:rsid w:val="00580DEB"/>
    <w:rsid w:val="00593BD8"/>
    <w:rsid w:val="005959B8"/>
    <w:rsid w:val="005A54A1"/>
    <w:rsid w:val="005B07D5"/>
    <w:rsid w:val="005C192B"/>
    <w:rsid w:val="005C3296"/>
    <w:rsid w:val="005F57B7"/>
    <w:rsid w:val="00605934"/>
    <w:rsid w:val="00610270"/>
    <w:rsid w:val="006633DD"/>
    <w:rsid w:val="0067208B"/>
    <w:rsid w:val="00674055"/>
    <w:rsid w:val="00685840"/>
    <w:rsid w:val="00693AF8"/>
    <w:rsid w:val="006B2731"/>
    <w:rsid w:val="006B365B"/>
    <w:rsid w:val="006E4829"/>
    <w:rsid w:val="006F4FF7"/>
    <w:rsid w:val="00741CE3"/>
    <w:rsid w:val="00787ECC"/>
    <w:rsid w:val="00793635"/>
    <w:rsid w:val="007A644B"/>
    <w:rsid w:val="007C5EA6"/>
    <w:rsid w:val="007F378D"/>
    <w:rsid w:val="008044A8"/>
    <w:rsid w:val="008145DD"/>
    <w:rsid w:val="0085052F"/>
    <w:rsid w:val="008A68C5"/>
    <w:rsid w:val="008B3297"/>
    <w:rsid w:val="008B759F"/>
    <w:rsid w:val="008C21A1"/>
    <w:rsid w:val="008D3D5F"/>
    <w:rsid w:val="009128C2"/>
    <w:rsid w:val="00913805"/>
    <w:rsid w:val="0092554B"/>
    <w:rsid w:val="00927A05"/>
    <w:rsid w:val="00967C61"/>
    <w:rsid w:val="009A6471"/>
    <w:rsid w:val="00A07022"/>
    <w:rsid w:val="00A157A3"/>
    <w:rsid w:val="00A250F4"/>
    <w:rsid w:val="00A32B7E"/>
    <w:rsid w:val="00A50F11"/>
    <w:rsid w:val="00A93C3F"/>
    <w:rsid w:val="00A948A9"/>
    <w:rsid w:val="00AB0DFC"/>
    <w:rsid w:val="00AC09BC"/>
    <w:rsid w:val="00AF6CB8"/>
    <w:rsid w:val="00AF7477"/>
    <w:rsid w:val="00B06CD8"/>
    <w:rsid w:val="00B14064"/>
    <w:rsid w:val="00B37517"/>
    <w:rsid w:val="00B4577B"/>
    <w:rsid w:val="00B81C48"/>
    <w:rsid w:val="00B85D1C"/>
    <w:rsid w:val="00BC3B03"/>
    <w:rsid w:val="00BC57D0"/>
    <w:rsid w:val="00BD4E6E"/>
    <w:rsid w:val="00C10EB7"/>
    <w:rsid w:val="00C16236"/>
    <w:rsid w:val="00C22CF7"/>
    <w:rsid w:val="00C32BDF"/>
    <w:rsid w:val="00C726BC"/>
    <w:rsid w:val="00D20321"/>
    <w:rsid w:val="00D51B67"/>
    <w:rsid w:val="00D558C5"/>
    <w:rsid w:val="00D559C3"/>
    <w:rsid w:val="00D56ACC"/>
    <w:rsid w:val="00D95445"/>
    <w:rsid w:val="00DC123C"/>
    <w:rsid w:val="00DC763E"/>
    <w:rsid w:val="00E30FED"/>
    <w:rsid w:val="00E31880"/>
    <w:rsid w:val="00E340A4"/>
    <w:rsid w:val="00E347C0"/>
    <w:rsid w:val="00E45CA4"/>
    <w:rsid w:val="00E5395E"/>
    <w:rsid w:val="00E61D67"/>
    <w:rsid w:val="00EC1278"/>
    <w:rsid w:val="00ED0BED"/>
    <w:rsid w:val="00EF1118"/>
    <w:rsid w:val="00EF64C4"/>
    <w:rsid w:val="00F147F6"/>
    <w:rsid w:val="00F154FC"/>
    <w:rsid w:val="00F2732A"/>
    <w:rsid w:val="00F543DD"/>
    <w:rsid w:val="00F95C9C"/>
    <w:rsid w:val="00F97D49"/>
    <w:rsid w:val="00FD3F1D"/>
    <w:rsid w:val="00FF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9791"/>
  <w15:chartTrackingRefBased/>
  <w15:docId w15:val="{49FB948A-13FD-7648-A2E4-93DDC43E9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2D0EF7"/>
    <w:rPr>
      <w:color w:val="0000FF"/>
      <w:u w:val="single"/>
    </w:rPr>
  </w:style>
  <w:style w:type="character" w:styleId="Strong">
    <w:name w:val="Strong"/>
    <w:uiPriority w:val="22"/>
    <w:qFormat/>
    <w:rsid w:val="001B7F39"/>
    <w:rPr>
      <w:b/>
      <w:bCs/>
      <w:color w:val="2A2A2A"/>
    </w:rPr>
  </w:style>
  <w:style w:type="character" w:customStyle="1" w:styleId="value">
    <w:name w:val="value"/>
    <w:basedOn w:val="DefaultParagraphFont"/>
    <w:rsid w:val="006633DD"/>
  </w:style>
  <w:style w:type="paragraph" w:styleId="ListParagraph">
    <w:name w:val="List Paragraph"/>
    <w:basedOn w:val="Normal"/>
    <w:uiPriority w:val="34"/>
    <w:qFormat/>
    <w:rsid w:val="007C5EA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759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B3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9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8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82327.FFCD7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drid.economic@mae.r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Links>
    <vt:vector size="6" baseType="variant">
      <vt:variant>
        <vt:i4>5570622</vt:i4>
      </vt:variant>
      <vt:variant>
        <vt:i4>0</vt:i4>
      </vt:variant>
      <vt:variant>
        <vt:i4>0</vt:i4>
      </vt:variant>
      <vt:variant>
        <vt:i4>5</vt:i4>
      </vt:variant>
      <vt:variant>
        <vt:lpwstr>mailto:madrid.economic@mae.ro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2021-02-12T10:44:00Z</dcterms:created>
  <dcterms:modified xsi:type="dcterms:W3CDTF">2022-02-24T12:15:00Z</dcterms:modified>
</cp:coreProperties>
</file>