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FC412" w14:textId="0BB88C13" w:rsidR="00B87004" w:rsidRDefault="00B258B9" w:rsidP="00BC2BE4">
      <w:pPr>
        <w:ind w:left="2832" w:firstLine="708"/>
        <w:rPr>
          <w:rFonts w:ascii="Times New Roman" w:hAnsi="Times New Roman" w:cs="Times New Roman"/>
          <w:b/>
          <w:bCs/>
          <w:color w:val="002060"/>
          <w:sz w:val="24"/>
          <w:szCs w:val="24"/>
          <w:shd w:val="clear" w:color="auto" w:fill="FFFFFF"/>
        </w:rPr>
      </w:pPr>
      <w:r w:rsidRPr="00EC09CB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3360" behindDoc="0" locked="0" layoutInCell="1" allowOverlap="1" wp14:anchorId="5DD8F7B8" wp14:editId="7399BBD4">
            <wp:simplePos x="0" y="0"/>
            <wp:positionH relativeFrom="margin">
              <wp:posOffset>4657725</wp:posOffset>
            </wp:positionH>
            <wp:positionV relativeFrom="paragraph">
              <wp:posOffset>128270</wp:posOffset>
            </wp:positionV>
            <wp:extent cx="1876425" cy="581025"/>
            <wp:effectExtent l="0" t="0" r="9525" b="9525"/>
            <wp:wrapSquare wrapText="bothSides"/>
            <wp:docPr id="3" name="Picture 3" descr="A picture containing knif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AICJ R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00"/>
          <w:bdr w:val="none" w:sz="0" w:space="0" w:color="auto" w:frame="1"/>
          <w:lang w:val="fr-FR"/>
        </w:rPr>
        <w:drawing>
          <wp:anchor distT="0" distB="0" distL="114300" distR="114300" simplePos="0" relativeHeight="251661312" behindDoc="0" locked="0" layoutInCell="1" allowOverlap="1" wp14:anchorId="45916F77" wp14:editId="2C4F74F1">
            <wp:simplePos x="0" y="0"/>
            <wp:positionH relativeFrom="column">
              <wp:posOffset>1981200</wp:posOffset>
            </wp:positionH>
            <wp:positionV relativeFrom="paragraph">
              <wp:posOffset>176530</wp:posOffset>
            </wp:positionV>
            <wp:extent cx="1950720" cy="533400"/>
            <wp:effectExtent l="0" t="0" r="0" b="0"/>
            <wp:wrapThrough wrapText="bothSides">
              <wp:wrapPolygon edited="0">
                <wp:start x="3375" y="0"/>
                <wp:lineTo x="0" y="19286"/>
                <wp:lineTo x="0" y="20829"/>
                <wp:lineTo x="5906" y="20829"/>
                <wp:lineTo x="21305" y="18514"/>
                <wp:lineTo x="21305" y="2314"/>
                <wp:lineTo x="6961" y="0"/>
                <wp:lineTo x="3375" y="0"/>
              </wp:wrapPolygon>
            </wp:wrapThrough>
            <wp:docPr id="112917323" name="Imagine 1" descr="O imagine care conține Font, Grafică, siglă, design grafic&#10;&#10;Descriere generată autom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917323" name="Imagine 1" descr="O imagine care conține Font, Grafică, siglă, design grafic&#10;&#10;Descriere generată automa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072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D36F5" w:rsidRPr="00EC09CB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735850B8" wp14:editId="0168B5D1">
            <wp:simplePos x="0" y="0"/>
            <wp:positionH relativeFrom="margin">
              <wp:posOffset>-161925</wp:posOffset>
            </wp:positionH>
            <wp:positionV relativeFrom="paragraph">
              <wp:posOffset>176530</wp:posOffset>
            </wp:positionV>
            <wp:extent cx="1495425" cy="609600"/>
            <wp:effectExtent l="0" t="0" r="9525" b="0"/>
            <wp:wrapSquare wrapText="bothSides"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J Cluj R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43EE5C" w14:textId="77777777" w:rsidR="00B87004" w:rsidRDefault="00B87004" w:rsidP="00B64FBF">
      <w:pPr>
        <w:rPr>
          <w:noProof/>
        </w:rPr>
      </w:pPr>
    </w:p>
    <w:p w14:paraId="26C6B91C" w14:textId="77777777" w:rsidR="00B64FBF" w:rsidRDefault="00B64FBF" w:rsidP="00B64FBF">
      <w:pPr>
        <w:rPr>
          <w:noProof/>
        </w:rPr>
      </w:pPr>
    </w:p>
    <w:p w14:paraId="2691CE0D" w14:textId="77777777" w:rsidR="00B64FBF" w:rsidRDefault="00B64FBF" w:rsidP="00B64FBF">
      <w:pPr>
        <w:rPr>
          <w:noProof/>
        </w:rPr>
      </w:pPr>
    </w:p>
    <w:p w14:paraId="4B74B97B" w14:textId="75DCEB83" w:rsidR="00EA26EB" w:rsidRDefault="00D117B1" w:rsidP="002F3584">
      <w:pPr>
        <w:ind w:left="2832" w:firstLine="708"/>
        <w:jc w:val="both"/>
        <w:rPr>
          <w:rFonts w:ascii="Times New Roman" w:hAnsi="Times New Roman" w:cs="Times New Roman"/>
          <w:b/>
          <w:bCs/>
          <w:color w:val="002060"/>
          <w:sz w:val="24"/>
          <w:szCs w:val="24"/>
          <w:shd w:val="clear" w:color="auto" w:fill="FFFFFF"/>
        </w:rPr>
      </w:pPr>
      <w:r w:rsidRPr="002F3584">
        <w:rPr>
          <w:rFonts w:ascii="Times New Roman" w:hAnsi="Times New Roman" w:cs="Times New Roman"/>
          <w:b/>
          <w:bCs/>
          <w:color w:val="002060"/>
          <w:sz w:val="24"/>
          <w:szCs w:val="24"/>
          <w:shd w:val="clear" w:color="auto" w:fill="FFFFFF"/>
        </w:rPr>
        <w:t>COMUNICAT DE PRESĂ</w:t>
      </w:r>
    </w:p>
    <w:p w14:paraId="2518EAEE" w14:textId="77777777" w:rsidR="00B258B9" w:rsidRPr="002F3584" w:rsidRDefault="00B258B9" w:rsidP="002F3584">
      <w:pPr>
        <w:ind w:left="2832"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1F00EF48" w14:textId="2FBDF920" w:rsidR="000253FB" w:rsidRPr="00B258B9" w:rsidRDefault="00602D0B" w:rsidP="00B258B9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bdr w:val="none" w:sz="0" w:space="0" w:color="auto" w:frame="1"/>
          <w:lang w:eastAsia="ro-RO"/>
        </w:rPr>
      </w:pPr>
      <w:r w:rsidRPr="00B258B9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bdr w:val="none" w:sz="0" w:space="0" w:color="auto" w:frame="1"/>
          <w:lang w:eastAsia="ro-RO"/>
        </w:rPr>
        <w:t>No</w:t>
      </w:r>
      <w:r w:rsidR="009E01E3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bdr w:val="none" w:sz="0" w:space="0" w:color="auto" w:frame="1"/>
          <w:lang w:eastAsia="ro-RO"/>
        </w:rPr>
        <w:t xml:space="preserve">i zboruri </w:t>
      </w:r>
      <w:r w:rsidR="009E01E3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bdr w:val="none" w:sz="0" w:space="0" w:color="auto" w:frame="1"/>
          <w:lang w:eastAsia="ro-RO"/>
        </w:rPr>
        <w:t>spre Zurich</w:t>
      </w:r>
      <w:r w:rsidR="009E01E3" w:rsidRPr="00B258B9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bdr w:val="none" w:sz="0" w:space="0" w:color="auto" w:frame="1"/>
          <w:lang w:eastAsia="ro-RO"/>
        </w:rPr>
        <w:t xml:space="preserve"> </w:t>
      </w:r>
      <w:r w:rsidR="000253FB" w:rsidRPr="00B258B9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bdr w:val="none" w:sz="0" w:space="0" w:color="auto" w:frame="1"/>
          <w:lang w:eastAsia="ro-RO"/>
        </w:rPr>
        <w:t xml:space="preserve">de pe Aeroportul Internațional </w:t>
      </w:r>
      <w:r w:rsidR="000253FB" w:rsidRPr="00B258B9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bdr w:val="none" w:sz="0" w:space="0" w:color="auto" w:frame="1"/>
          <w:lang w:eastAsia="ro-RO"/>
        </w:rPr>
        <w:t>Avram Iancu</w:t>
      </w:r>
      <w:r w:rsidR="000253FB" w:rsidRPr="00B258B9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bdr w:val="none" w:sz="0" w:space="0" w:color="auto" w:frame="1"/>
          <w:lang w:eastAsia="ro-RO"/>
        </w:rPr>
        <w:t xml:space="preserve"> Cluj</w:t>
      </w:r>
      <w:r w:rsidR="009E01E3" w:rsidRPr="009E01E3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bdr w:val="none" w:sz="0" w:space="0" w:color="auto" w:frame="1"/>
          <w:lang w:eastAsia="ro-RO"/>
        </w:rPr>
        <w:t xml:space="preserve"> </w:t>
      </w:r>
      <w:r w:rsidR="009E01E3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bdr w:val="none" w:sz="0" w:space="0" w:color="auto" w:frame="1"/>
          <w:lang w:eastAsia="ro-RO"/>
        </w:rPr>
        <w:t xml:space="preserve">lansate de </w:t>
      </w:r>
      <w:r w:rsidR="009E01E3" w:rsidRPr="00B258B9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bdr w:val="none" w:sz="0" w:space="0" w:color="auto" w:frame="1"/>
          <w:lang w:eastAsia="ro-RO"/>
        </w:rPr>
        <w:t>compani</w:t>
      </w:r>
      <w:r w:rsidR="009E01E3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bdr w:val="none" w:sz="0" w:space="0" w:color="auto" w:frame="1"/>
          <w:lang w:eastAsia="ro-RO"/>
        </w:rPr>
        <w:t>a</w:t>
      </w:r>
      <w:r w:rsidR="009E01E3" w:rsidRPr="00B258B9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bdr w:val="none" w:sz="0" w:space="0" w:color="auto" w:frame="1"/>
          <w:lang w:eastAsia="ro-RO"/>
        </w:rPr>
        <w:t xml:space="preserve"> aeriană Swiss International Air Lines</w:t>
      </w:r>
      <w:r w:rsidR="009E01E3" w:rsidRPr="00B258B9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</w:t>
      </w:r>
    </w:p>
    <w:p w14:paraId="2B6CCB22" w14:textId="77777777" w:rsidR="00B258B9" w:rsidRDefault="00B258B9" w:rsidP="002F358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B0826B" w14:textId="77777777" w:rsidR="00B258B9" w:rsidRPr="002F3584" w:rsidRDefault="00B258B9" w:rsidP="002F358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8D3331" w14:textId="197F85CB" w:rsidR="00CA709A" w:rsidRPr="002F3584" w:rsidRDefault="00850714" w:rsidP="00A13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</w:pPr>
      <w:r w:rsidRPr="002F358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bdr w:val="none" w:sz="0" w:space="0" w:color="auto" w:frame="1"/>
          <w:lang w:eastAsia="ro-RO"/>
        </w:rPr>
        <w:t xml:space="preserve">Cluj-Napoca, </w:t>
      </w:r>
      <w:r w:rsidR="00182289" w:rsidRPr="002F358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bdr w:val="none" w:sz="0" w:space="0" w:color="auto" w:frame="1"/>
          <w:lang w:eastAsia="ro-RO"/>
        </w:rPr>
        <w:t>28</w:t>
      </w:r>
      <w:r w:rsidRPr="002F358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bdr w:val="none" w:sz="0" w:space="0" w:color="auto" w:frame="1"/>
          <w:lang w:eastAsia="ro-RO"/>
        </w:rPr>
        <w:t xml:space="preserve"> </w:t>
      </w:r>
      <w:r w:rsidR="00182289" w:rsidRPr="002F358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bdr w:val="none" w:sz="0" w:space="0" w:color="auto" w:frame="1"/>
          <w:lang w:eastAsia="ro-RO"/>
        </w:rPr>
        <w:t>martie</w:t>
      </w:r>
      <w:r w:rsidRPr="002F358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bdr w:val="none" w:sz="0" w:space="0" w:color="auto" w:frame="1"/>
          <w:lang w:eastAsia="ro-RO"/>
        </w:rPr>
        <w:t xml:space="preserve"> 202</w:t>
      </w:r>
      <w:r w:rsidR="00182289" w:rsidRPr="002F358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bdr w:val="none" w:sz="0" w:space="0" w:color="auto" w:frame="1"/>
          <w:lang w:eastAsia="ro-RO"/>
        </w:rPr>
        <w:t>4</w:t>
      </w:r>
      <w:r w:rsidRPr="002F358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>: Aeroportul Internațional </w:t>
      </w:r>
      <w:r w:rsidRPr="002F358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o-RO"/>
        </w:rPr>
        <w:t>Avram Iancu</w:t>
      </w:r>
      <w:r w:rsidRPr="002F358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> Cluj</w:t>
      </w:r>
      <w:r w:rsidR="00656F5A" w:rsidRPr="002F358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 xml:space="preserve"> </w:t>
      </w:r>
      <w:r w:rsidRPr="002F358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 xml:space="preserve">anunță </w:t>
      </w:r>
      <w:r w:rsidR="00DE4E41" w:rsidRPr="002F358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 xml:space="preserve">debutul noilor zboruri spre Zurich, operate </w:t>
      </w:r>
      <w:r w:rsidR="009E01E3" w:rsidRPr="002F358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>în premieră absolută</w:t>
      </w:r>
      <w:r w:rsidR="009E01E3" w:rsidRPr="002F358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 xml:space="preserve"> </w:t>
      </w:r>
      <w:r w:rsidR="00DE4E41" w:rsidRPr="002F358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 xml:space="preserve">de o </w:t>
      </w:r>
      <w:r w:rsidR="006F60C4" w:rsidRPr="002F358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>no</w:t>
      </w:r>
      <w:r w:rsidR="00DE4E41" w:rsidRPr="002F358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>uă</w:t>
      </w:r>
      <w:r w:rsidR="006F60C4" w:rsidRPr="002F358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 xml:space="preserve"> compani</w:t>
      </w:r>
      <w:r w:rsidR="00DE4E41" w:rsidRPr="002F358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 xml:space="preserve">e </w:t>
      </w:r>
      <w:r w:rsidR="006F60C4" w:rsidRPr="002F358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>aeri</w:t>
      </w:r>
      <w:r w:rsidR="00DE4E41" w:rsidRPr="002F358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>ană</w:t>
      </w:r>
      <w:r w:rsidR="009E01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 xml:space="preserve"> prezentă pe aeroport</w:t>
      </w:r>
      <w:r w:rsidR="00656F5A" w:rsidRPr="002F358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>,</w:t>
      </w:r>
      <w:r w:rsidR="006F60C4" w:rsidRPr="002F358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 xml:space="preserve"> </w:t>
      </w:r>
      <w:r w:rsidR="00656F5A" w:rsidRPr="002F358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 xml:space="preserve">Swiss International Air Lines, </w:t>
      </w:r>
      <w:r w:rsidR="006F60C4" w:rsidRPr="002F358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>care</w:t>
      </w:r>
      <w:r w:rsidR="00DE4E41" w:rsidRPr="002F358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>,</w:t>
      </w:r>
      <w:r w:rsidR="006C2CAC" w:rsidRPr="002F358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 xml:space="preserve"> începând de astăzi, </w:t>
      </w:r>
      <w:r w:rsidR="0041062A" w:rsidRPr="002F3584">
        <w:rPr>
          <w:rFonts w:ascii="Times New Roman" w:hAnsi="Times New Roman" w:cs="Times New Roman"/>
          <w:sz w:val="24"/>
          <w:szCs w:val="24"/>
        </w:rPr>
        <w:t>conectează</w:t>
      </w:r>
      <w:r w:rsidR="00926B48" w:rsidRPr="002F3584">
        <w:rPr>
          <w:rFonts w:ascii="Times New Roman" w:hAnsi="Times New Roman" w:cs="Times New Roman"/>
          <w:sz w:val="24"/>
          <w:szCs w:val="24"/>
        </w:rPr>
        <w:t xml:space="preserve"> orașul Cluj-Napoca </w:t>
      </w:r>
      <w:r w:rsidR="009E01E3">
        <w:rPr>
          <w:rFonts w:ascii="Times New Roman" w:hAnsi="Times New Roman" w:cs="Times New Roman"/>
          <w:sz w:val="24"/>
          <w:szCs w:val="24"/>
        </w:rPr>
        <w:t xml:space="preserve">cu </w:t>
      </w:r>
      <w:r w:rsidR="00FA0B5C" w:rsidRPr="002F3584">
        <w:rPr>
          <w:rFonts w:ascii="Times New Roman" w:hAnsi="Times New Roman" w:cs="Times New Roman"/>
          <w:sz w:val="24"/>
          <w:szCs w:val="24"/>
        </w:rPr>
        <w:t xml:space="preserve">capitala turistică a </w:t>
      </w:r>
      <w:r w:rsidR="007047AA" w:rsidRPr="002F3584">
        <w:rPr>
          <w:rFonts w:ascii="Times New Roman" w:hAnsi="Times New Roman" w:cs="Times New Roman"/>
          <w:sz w:val="24"/>
          <w:szCs w:val="24"/>
        </w:rPr>
        <w:t>Elveţiei.</w:t>
      </w:r>
      <w:r w:rsidR="00E74BC1" w:rsidRPr="002F3584">
        <w:rPr>
          <w:rFonts w:ascii="Times New Roman" w:hAnsi="Times New Roman" w:cs="Times New Roman"/>
          <w:sz w:val="24"/>
          <w:szCs w:val="24"/>
        </w:rPr>
        <w:t xml:space="preserve"> </w:t>
      </w:r>
      <w:r w:rsidR="009E01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5113C1" w14:textId="77777777" w:rsidR="00CA709A" w:rsidRPr="002F3584" w:rsidRDefault="00CA709A" w:rsidP="00A134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27E0B5" w14:textId="6BB2CF82" w:rsidR="0041062A" w:rsidRPr="002F3584" w:rsidRDefault="003D5B4C" w:rsidP="00A134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584">
        <w:rPr>
          <w:rFonts w:ascii="Times New Roman" w:hAnsi="Times New Roman" w:cs="Times New Roman"/>
          <w:sz w:val="24"/>
          <w:szCs w:val="24"/>
        </w:rPr>
        <w:t xml:space="preserve">Zborurile </w:t>
      </w:r>
      <w:r w:rsidR="0041062A" w:rsidRPr="002F3584">
        <w:rPr>
          <w:rFonts w:ascii="Times New Roman" w:hAnsi="Times New Roman" w:cs="Times New Roman"/>
          <w:sz w:val="24"/>
          <w:szCs w:val="24"/>
        </w:rPr>
        <w:t>sunt</w:t>
      </w:r>
      <w:r w:rsidRPr="002F3584">
        <w:rPr>
          <w:rFonts w:ascii="Times New Roman" w:hAnsi="Times New Roman" w:cs="Times New Roman"/>
          <w:sz w:val="24"/>
          <w:szCs w:val="24"/>
        </w:rPr>
        <w:t xml:space="preserve"> operate</w:t>
      </w:r>
      <w:r w:rsidR="00926B48" w:rsidRPr="002F3584">
        <w:rPr>
          <w:rFonts w:ascii="Times New Roman" w:hAnsi="Times New Roman" w:cs="Times New Roman"/>
          <w:sz w:val="24"/>
          <w:szCs w:val="24"/>
        </w:rPr>
        <w:t xml:space="preserve"> </w:t>
      </w:r>
      <w:r w:rsidR="007047AA" w:rsidRPr="002F3584">
        <w:rPr>
          <w:rFonts w:ascii="Times New Roman" w:hAnsi="Times New Roman" w:cs="Times New Roman"/>
          <w:sz w:val="24"/>
          <w:szCs w:val="24"/>
        </w:rPr>
        <w:t xml:space="preserve">cu </w:t>
      </w:r>
      <w:r w:rsidR="007047AA" w:rsidRPr="008A62CC">
        <w:rPr>
          <w:rFonts w:ascii="Times New Roman" w:hAnsi="Times New Roman" w:cs="Times New Roman"/>
          <w:b/>
          <w:bCs/>
          <w:sz w:val="24"/>
          <w:szCs w:val="24"/>
        </w:rPr>
        <w:t>3 frecvenţ</w:t>
      </w:r>
      <w:r w:rsidR="004C547D">
        <w:rPr>
          <w:rFonts w:ascii="Times New Roman" w:hAnsi="Times New Roman" w:cs="Times New Roman"/>
          <w:b/>
          <w:bCs/>
          <w:sz w:val="24"/>
          <w:szCs w:val="24"/>
        </w:rPr>
        <w:t>e/</w:t>
      </w:r>
      <w:r w:rsidR="007047AA" w:rsidRPr="008A62CC">
        <w:rPr>
          <w:rFonts w:ascii="Times New Roman" w:hAnsi="Times New Roman" w:cs="Times New Roman"/>
          <w:b/>
          <w:bCs/>
          <w:sz w:val="24"/>
          <w:szCs w:val="24"/>
        </w:rPr>
        <w:t>săptămân</w:t>
      </w:r>
      <w:r w:rsidR="004C547D">
        <w:rPr>
          <w:rFonts w:ascii="Times New Roman" w:hAnsi="Times New Roman" w:cs="Times New Roman"/>
          <w:b/>
          <w:bCs/>
          <w:sz w:val="24"/>
          <w:szCs w:val="24"/>
        </w:rPr>
        <w:t>ă</w:t>
      </w:r>
      <w:r w:rsidR="007047AA" w:rsidRPr="002F3584">
        <w:rPr>
          <w:rFonts w:ascii="Times New Roman" w:hAnsi="Times New Roman" w:cs="Times New Roman"/>
          <w:sz w:val="24"/>
          <w:szCs w:val="24"/>
        </w:rPr>
        <w:t xml:space="preserve">, </w:t>
      </w:r>
      <w:r w:rsidR="00926B48" w:rsidRPr="002F3584">
        <w:rPr>
          <w:rFonts w:ascii="Times New Roman" w:hAnsi="Times New Roman" w:cs="Times New Roman"/>
          <w:sz w:val="24"/>
          <w:szCs w:val="24"/>
        </w:rPr>
        <w:t xml:space="preserve">în zilele de </w:t>
      </w:r>
      <w:r w:rsidR="00926B48" w:rsidRPr="002F3584">
        <w:rPr>
          <w:rFonts w:ascii="Times New Roman" w:hAnsi="Times New Roman" w:cs="Times New Roman"/>
          <w:b/>
          <w:bCs/>
          <w:sz w:val="24"/>
          <w:szCs w:val="24"/>
        </w:rPr>
        <w:t xml:space="preserve">luni, </w:t>
      </w:r>
      <w:r w:rsidR="007047AA" w:rsidRPr="002F3584">
        <w:rPr>
          <w:rFonts w:ascii="Times New Roman" w:hAnsi="Times New Roman" w:cs="Times New Roman"/>
          <w:b/>
          <w:bCs/>
          <w:sz w:val="24"/>
          <w:szCs w:val="24"/>
        </w:rPr>
        <w:t>joi şi duminică</w:t>
      </w:r>
      <w:r w:rsidR="007047AA" w:rsidRPr="002F3584">
        <w:rPr>
          <w:rFonts w:ascii="Times New Roman" w:hAnsi="Times New Roman" w:cs="Times New Roman"/>
          <w:sz w:val="24"/>
          <w:szCs w:val="24"/>
        </w:rPr>
        <w:t xml:space="preserve">, </w:t>
      </w:r>
      <w:r w:rsidR="00B93179" w:rsidRPr="002F3584">
        <w:rPr>
          <w:rFonts w:ascii="Times New Roman" w:hAnsi="Times New Roman" w:cs="Times New Roman"/>
          <w:sz w:val="24"/>
          <w:szCs w:val="24"/>
        </w:rPr>
        <w:t xml:space="preserve">conform programului din tabelul următor, iar </w:t>
      </w:r>
      <w:r w:rsidR="007047AA" w:rsidRPr="002F3584">
        <w:rPr>
          <w:rFonts w:ascii="Times New Roman" w:hAnsi="Times New Roman" w:cs="Times New Roman"/>
          <w:sz w:val="24"/>
          <w:szCs w:val="24"/>
        </w:rPr>
        <w:t xml:space="preserve">biletele </w:t>
      </w:r>
      <w:r w:rsidR="0041062A" w:rsidRPr="002F3584">
        <w:rPr>
          <w:rFonts w:ascii="Times New Roman" w:hAnsi="Times New Roman" w:cs="Times New Roman"/>
          <w:sz w:val="24"/>
          <w:szCs w:val="24"/>
        </w:rPr>
        <w:t>pot</w:t>
      </w:r>
      <w:r w:rsidR="007047AA" w:rsidRPr="002F3584">
        <w:rPr>
          <w:rFonts w:ascii="Times New Roman" w:hAnsi="Times New Roman" w:cs="Times New Roman"/>
          <w:sz w:val="24"/>
          <w:szCs w:val="24"/>
        </w:rPr>
        <w:t xml:space="preserve"> fi rezervate pe site-ul companiei aeriene </w:t>
      </w:r>
      <w:hyperlink r:id="rId8" w:history="1">
        <w:r w:rsidR="007047AA" w:rsidRPr="002F3584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www.swiss.com</w:t>
        </w:r>
      </w:hyperlink>
      <w:r w:rsidR="009E01E3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,</w:t>
      </w:r>
      <w:r w:rsidR="009E01E3">
        <w:rPr>
          <w:rFonts w:ascii="Times New Roman" w:hAnsi="Times New Roman" w:cs="Times New Roman"/>
          <w:sz w:val="24"/>
          <w:szCs w:val="24"/>
        </w:rPr>
        <w:t xml:space="preserve"> precum şi prin tour-operatorii şi agenţiile de turism.</w:t>
      </w:r>
    </w:p>
    <w:p w14:paraId="074F4721" w14:textId="77777777" w:rsidR="00B93179" w:rsidRPr="002F3584" w:rsidRDefault="00B93179" w:rsidP="002F3584">
      <w:pPr>
        <w:shd w:val="clear" w:color="auto" w:fill="FFFFFF"/>
        <w:spacing w:after="0" w:line="253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9"/>
        <w:gridCol w:w="1950"/>
        <w:gridCol w:w="1950"/>
        <w:gridCol w:w="1950"/>
        <w:gridCol w:w="1950"/>
      </w:tblGrid>
      <w:tr w:rsidR="001D36F5" w:rsidRPr="002F3584" w14:paraId="3D4E3867" w14:textId="77777777" w:rsidTr="001D36F5">
        <w:trPr>
          <w:trHeight w:val="505"/>
        </w:trPr>
        <w:tc>
          <w:tcPr>
            <w:tcW w:w="1949" w:type="dxa"/>
            <w:shd w:val="clear" w:color="auto" w:fill="E7E6E6" w:themeFill="background2"/>
          </w:tcPr>
          <w:p w14:paraId="4A178A8F" w14:textId="2E173639" w:rsidR="001D36F5" w:rsidRPr="002F3584" w:rsidRDefault="001D36F5" w:rsidP="00FC2975">
            <w:pPr>
              <w:spacing w:line="253" w:lineRule="atLeast"/>
              <w:jc w:val="center"/>
              <w:rPr>
                <w:rFonts w:cs="Times New Roman"/>
                <w:szCs w:val="24"/>
                <w:lang w:val="it-IT"/>
              </w:rPr>
            </w:pPr>
            <w:r w:rsidRPr="002F3584">
              <w:rPr>
                <w:rFonts w:cs="Times New Roman"/>
                <w:szCs w:val="24"/>
                <w:lang w:val="it-IT"/>
              </w:rPr>
              <w:t>Destinaţia</w:t>
            </w:r>
          </w:p>
        </w:tc>
        <w:tc>
          <w:tcPr>
            <w:tcW w:w="1950" w:type="dxa"/>
            <w:shd w:val="clear" w:color="auto" w:fill="E7E6E6" w:themeFill="background2"/>
          </w:tcPr>
          <w:p w14:paraId="042B775B" w14:textId="019AC364" w:rsidR="001D36F5" w:rsidRPr="002F3584" w:rsidRDefault="001D36F5" w:rsidP="00FC2975">
            <w:pPr>
              <w:spacing w:line="253" w:lineRule="atLeast"/>
              <w:jc w:val="center"/>
              <w:rPr>
                <w:rFonts w:cs="Times New Roman"/>
                <w:szCs w:val="24"/>
                <w:lang w:val="it-IT"/>
              </w:rPr>
            </w:pPr>
            <w:r w:rsidRPr="002F3584">
              <w:rPr>
                <w:rFonts w:cs="Times New Roman"/>
                <w:szCs w:val="24"/>
                <w:lang w:val="it-IT"/>
              </w:rPr>
              <w:t>Debut rută</w:t>
            </w:r>
          </w:p>
        </w:tc>
        <w:tc>
          <w:tcPr>
            <w:tcW w:w="1950" w:type="dxa"/>
            <w:shd w:val="clear" w:color="auto" w:fill="E7E6E6" w:themeFill="background2"/>
          </w:tcPr>
          <w:p w14:paraId="128E84A6" w14:textId="23EC5A42" w:rsidR="001D36F5" w:rsidRPr="002F3584" w:rsidRDefault="001D36F5" w:rsidP="00FC2975">
            <w:pPr>
              <w:spacing w:line="253" w:lineRule="atLeast"/>
              <w:jc w:val="center"/>
              <w:rPr>
                <w:rFonts w:cs="Times New Roman"/>
                <w:szCs w:val="24"/>
                <w:lang w:val="it-IT"/>
              </w:rPr>
            </w:pPr>
            <w:r w:rsidRPr="002F3584">
              <w:rPr>
                <w:rFonts w:cs="Times New Roman"/>
                <w:szCs w:val="24"/>
                <w:lang w:val="it-IT"/>
              </w:rPr>
              <w:t>Zile de operare</w:t>
            </w:r>
          </w:p>
        </w:tc>
        <w:tc>
          <w:tcPr>
            <w:tcW w:w="3900" w:type="dxa"/>
            <w:gridSpan w:val="2"/>
            <w:shd w:val="clear" w:color="auto" w:fill="E7E6E6" w:themeFill="background2"/>
          </w:tcPr>
          <w:p w14:paraId="541ED13F" w14:textId="3B6FE2CB" w:rsidR="001D36F5" w:rsidRPr="002F3584" w:rsidRDefault="001D36F5" w:rsidP="00FC2975">
            <w:pPr>
              <w:spacing w:line="253" w:lineRule="atLeast"/>
              <w:jc w:val="center"/>
              <w:rPr>
                <w:rFonts w:cs="Times New Roman"/>
                <w:szCs w:val="24"/>
                <w:lang w:val="it-IT"/>
              </w:rPr>
            </w:pPr>
            <w:r w:rsidRPr="002F3584">
              <w:rPr>
                <w:rFonts w:cs="Times New Roman"/>
                <w:szCs w:val="24"/>
                <w:lang w:val="it-IT"/>
              </w:rPr>
              <w:t>Program de operare</w:t>
            </w:r>
          </w:p>
        </w:tc>
      </w:tr>
      <w:tr w:rsidR="00CA709A" w:rsidRPr="002F3584" w14:paraId="7D84A7AF" w14:textId="77777777" w:rsidTr="0041062A">
        <w:tc>
          <w:tcPr>
            <w:tcW w:w="1949" w:type="dxa"/>
            <w:vMerge w:val="restart"/>
          </w:tcPr>
          <w:p w14:paraId="4771296D" w14:textId="77777777" w:rsidR="00CA709A" w:rsidRPr="002F3584" w:rsidRDefault="00CA709A" w:rsidP="002F3584">
            <w:pPr>
              <w:spacing w:line="253" w:lineRule="atLeast"/>
              <w:jc w:val="both"/>
              <w:rPr>
                <w:rFonts w:cs="Times New Roman"/>
                <w:szCs w:val="24"/>
                <w:lang w:val="it-IT"/>
              </w:rPr>
            </w:pPr>
          </w:p>
          <w:p w14:paraId="7CD6968A" w14:textId="067812AD" w:rsidR="00CA709A" w:rsidRPr="002F3584" w:rsidRDefault="00CA709A" w:rsidP="002F3584">
            <w:pPr>
              <w:spacing w:line="253" w:lineRule="atLeast"/>
              <w:jc w:val="both"/>
              <w:rPr>
                <w:rFonts w:cs="Times New Roman"/>
                <w:szCs w:val="24"/>
                <w:lang w:val="it-IT"/>
              </w:rPr>
            </w:pPr>
            <w:r w:rsidRPr="002F3584">
              <w:rPr>
                <w:rFonts w:cs="Times New Roman"/>
                <w:szCs w:val="24"/>
                <w:lang w:val="it-IT"/>
              </w:rPr>
              <w:t>Zurich (ZRH)</w:t>
            </w:r>
          </w:p>
        </w:tc>
        <w:tc>
          <w:tcPr>
            <w:tcW w:w="1950" w:type="dxa"/>
            <w:vMerge w:val="restart"/>
          </w:tcPr>
          <w:p w14:paraId="6C72AD87" w14:textId="77777777" w:rsidR="00CA709A" w:rsidRPr="002F3584" w:rsidRDefault="00CA709A" w:rsidP="002F3584">
            <w:pPr>
              <w:spacing w:line="253" w:lineRule="atLeast"/>
              <w:jc w:val="both"/>
              <w:rPr>
                <w:rFonts w:cs="Times New Roman"/>
                <w:szCs w:val="24"/>
                <w:lang w:val="it-IT"/>
              </w:rPr>
            </w:pPr>
          </w:p>
          <w:p w14:paraId="4F5A2524" w14:textId="562F378B" w:rsidR="00CA709A" w:rsidRPr="002F3584" w:rsidRDefault="00CA709A" w:rsidP="002F3584">
            <w:pPr>
              <w:spacing w:line="253" w:lineRule="atLeast"/>
              <w:jc w:val="both"/>
              <w:rPr>
                <w:rFonts w:cs="Times New Roman"/>
                <w:szCs w:val="24"/>
                <w:lang w:val="it-IT"/>
              </w:rPr>
            </w:pPr>
            <w:r w:rsidRPr="002F3584">
              <w:rPr>
                <w:rFonts w:cs="Times New Roman"/>
                <w:szCs w:val="24"/>
                <w:lang w:val="it-IT"/>
              </w:rPr>
              <w:t>28 martie 2024</w:t>
            </w:r>
          </w:p>
        </w:tc>
        <w:tc>
          <w:tcPr>
            <w:tcW w:w="1950" w:type="dxa"/>
          </w:tcPr>
          <w:p w14:paraId="504FBD67" w14:textId="4FEE2D23" w:rsidR="00CA709A" w:rsidRPr="002F3584" w:rsidRDefault="00CA709A" w:rsidP="002F3584">
            <w:pPr>
              <w:spacing w:line="253" w:lineRule="atLeast"/>
              <w:jc w:val="both"/>
              <w:rPr>
                <w:rFonts w:cs="Times New Roman"/>
                <w:szCs w:val="24"/>
                <w:lang w:val="it-IT"/>
              </w:rPr>
            </w:pPr>
            <w:r w:rsidRPr="002F3584">
              <w:rPr>
                <w:rFonts w:cs="Times New Roman"/>
                <w:szCs w:val="24"/>
                <w:lang w:val="it-IT"/>
              </w:rPr>
              <w:t>Luni şi Duminică</w:t>
            </w:r>
          </w:p>
        </w:tc>
        <w:tc>
          <w:tcPr>
            <w:tcW w:w="1950" w:type="dxa"/>
          </w:tcPr>
          <w:p w14:paraId="49D88489" w14:textId="6EBB5FCB" w:rsidR="00CA709A" w:rsidRPr="002F3584" w:rsidRDefault="00CA709A" w:rsidP="00FC2975">
            <w:pPr>
              <w:spacing w:line="253" w:lineRule="atLeast"/>
              <w:jc w:val="center"/>
              <w:rPr>
                <w:rFonts w:cs="Times New Roman"/>
                <w:szCs w:val="24"/>
                <w:lang w:val="it-IT"/>
              </w:rPr>
            </w:pPr>
            <w:r w:rsidRPr="002F3584">
              <w:rPr>
                <w:rFonts w:cs="Times New Roman"/>
                <w:szCs w:val="24"/>
                <w:lang w:val="it-IT"/>
              </w:rPr>
              <w:t>CLJ 15:25</w:t>
            </w:r>
          </w:p>
          <w:p w14:paraId="1E2204C4" w14:textId="31073FC4" w:rsidR="00CA709A" w:rsidRPr="002F3584" w:rsidRDefault="00CA709A" w:rsidP="00FC2975">
            <w:pPr>
              <w:spacing w:line="253" w:lineRule="atLeast"/>
              <w:jc w:val="center"/>
              <w:rPr>
                <w:rFonts w:cs="Times New Roman"/>
                <w:szCs w:val="24"/>
                <w:lang w:val="it-IT"/>
              </w:rPr>
            </w:pPr>
            <w:r w:rsidRPr="002F3584">
              <w:rPr>
                <w:rFonts w:cs="Times New Roman"/>
                <w:szCs w:val="24"/>
                <w:lang w:val="it-IT"/>
              </w:rPr>
              <w:t>ZRH 11:40</w:t>
            </w:r>
          </w:p>
        </w:tc>
        <w:tc>
          <w:tcPr>
            <w:tcW w:w="1950" w:type="dxa"/>
          </w:tcPr>
          <w:p w14:paraId="618F196F" w14:textId="290CA89B" w:rsidR="00CA709A" w:rsidRPr="002F3584" w:rsidRDefault="00CA709A" w:rsidP="00FC2975">
            <w:pPr>
              <w:spacing w:line="253" w:lineRule="atLeast"/>
              <w:jc w:val="center"/>
              <w:rPr>
                <w:rFonts w:cs="Times New Roman"/>
                <w:szCs w:val="24"/>
                <w:lang w:val="it-IT"/>
              </w:rPr>
            </w:pPr>
            <w:r w:rsidRPr="002F3584">
              <w:rPr>
                <w:rFonts w:cs="Times New Roman"/>
                <w:szCs w:val="24"/>
                <w:lang w:val="it-IT"/>
              </w:rPr>
              <w:t>ZRH 16:35</w:t>
            </w:r>
          </w:p>
          <w:p w14:paraId="1A1D9FB5" w14:textId="1D85896A" w:rsidR="00CA709A" w:rsidRPr="002F3584" w:rsidRDefault="00CA709A" w:rsidP="00FC2975">
            <w:pPr>
              <w:spacing w:line="253" w:lineRule="atLeast"/>
              <w:jc w:val="center"/>
              <w:rPr>
                <w:rFonts w:cs="Times New Roman"/>
                <w:szCs w:val="24"/>
                <w:lang w:val="it-IT"/>
              </w:rPr>
            </w:pPr>
            <w:r w:rsidRPr="002F3584">
              <w:rPr>
                <w:rFonts w:cs="Times New Roman"/>
                <w:szCs w:val="24"/>
                <w:lang w:val="it-IT"/>
              </w:rPr>
              <w:t>CLJ 14:40</w:t>
            </w:r>
          </w:p>
        </w:tc>
      </w:tr>
      <w:tr w:rsidR="00CA709A" w:rsidRPr="002F3584" w14:paraId="45033F3C" w14:textId="77777777" w:rsidTr="0041062A">
        <w:tc>
          <w:tcPr>
            <w:tcW w:w="1949" w:type="dxa"/>
            <w:vMerge/>
          </w:tcPr>
          <w:p w14:paraId="6521E8F8" w14:textId="77777777" w:rsidR="00CA709A" w:rsidRPr="002F3584" w:rsidRDefault="00CA709A" w:rsidP="002F3584">
            <w:pPr>
              <w:spacing w:line="253" w:lineRule="atLeast"/>
              <w:jc w:val="both"/>
              <w:rPr>
                <w:rFonts w:cs="Times New Roman"/>
                <w:szCs w:val="24"/>
                <w:lang w:val="it-IT"/>
              </w:rPr>
            </w:pPr>
          </w:p>
        </w:tc>
        <w:tc>
          <w:tcPr>
            <w:tcW w:w="1950" w:type="dxa"/>
            <w:vMerge/>
          </w:tcPr>
          <w:p w14:paraId="60F370CC" w14:textId="77777777" w:rsidR="00CA709A" w:rsidRPr="002F3584" w:rsidRDefault="00CA709A" w:rsidP="002F3584">
            <w:pPr>
              <w:spacing w:line="253" w:lineRule="atLeast"/>
              <w:jc w:val="both"/>
              <w:rPr>
                <w:rFonts w:cs="Times New Roman"/>
                <w:szCs w:val="24"/>
                <w:lang w:val="it-IT"/>
              </w:rPr>
            </w:pPr>
          </w:p>
        </w:tc>
        <w:tc>
          <w:tcPr>
            <w:tcW w:w="1950" w:type="dxa"/>
          </w:tcPr>
          <w:p w14:paraId="763B21DD" w14:textId="6A317E39" w:rsidR="00CA709A" w:rsidRPr="002F3584" w:rsidRDefault="00CA709A" w:rsidP="00FC2975">
            <w:pPr>
              <w:spacing w:line="253" w:lineRule="atLeast"/>
              <w:jc w:val="center"/>
              <w:rPr>
                <w:rFonts w:cs="Times New Roman"/>
                <w:szCs w:val="24"/>
                <w:lang w:val="it-IT"/>
              </w:rPr>
            </w:pPr>
            <w:r w:rsidRPr="002F3584">
              <w:rPr>
                <w:rFonts w:cs="Times New Roman"/>
                <w:szCs w:val="24"/>
                <w:lang w:val="it-IT"/>
              </w:rPr>
              <w:t>Joi</w:t>
            </w:r>
          </w:p>
        </w:tc>
        <w:tc>
          <w:tcPr>
            <w:tcW w:w="1950" w:type="dxa"/>
          </w:tcPr>
          <w:p w14:paraId="55B7CB0E" w14:textId="49C51DB1" w:rsidR="00CA709A" w:rsidRPr="002F3584" w:rsidRDefault="00CA709A" w:rsidP="00FC2975">
            <w:pPr>
              <w:spacing w:line="253" w:lineRule="atLeast"/>
              <w:jc w:val="center"/>
              <w:rPr>
                <w:rFonts w:cs="Times New Roman"/>
                <w:szCs w:val="24"/>
                <w:lang w:val="it-IT"/>
              </w:rPr>
            </w:pPr>
            <w:r w:rsidRPr="002F3584">
              <w:rPr>
                <w:rFonts w:cs="Times New Roman"/>
                <w:szCs w:val="24"/>
                <w:lang w:val="it-IT"/>
              </w:rPr>
              <w:t>CLJ 10:30</w:t>
            </w:r>
          </w:p>
          <w:p w14:paraId="558F20BB" w14:textId="4A827698" w:rsidR="00CA709A" w:rsidRPr="002F3584" w:rsidRDefault="00CA709A" w:rsidP="00FC2975">
            <w:pPr>
              <w:spacing w:line="253" w:lineRule="atLeast"/>
              <w:jc w:val="center"/>
              <w:rPr>
                <w:rFonts w:cs="Times New Roman"/>
                <w:szCs w:val="24"/>
                <w:lang w:val="it-IT"/>
              </w:rPr>
            </w:pPr>
            <w:r w:rsidRPr="002F3584">
              <w:rPr>
                <w:rFonts w:cs="Times New Roman"/>
                <w:szCs w:val="24"/>
                <w:lang w:val="it-IT"/>
              </w:rPr>
              <w:t>ZRH 06:5</w:t>
            </w:r>
            <w:r w:rsidR="00696B54">
              <w:rPr>
                <w:rFonts w:cs="Times New Roman"/>
                <w:szCs w:val="24"/>
                <w:lang w:val="it-IT"/>
              </w:rPr>
              <w:t>5</w:t>
            </w:r>
          </w:p>
        </w:tc>
        <w:tc>
          <w:tcPr>
            <w:tcW w:w="1950" w:type="dxa"/>
          </w:tcPr>
          <w:p w14:paraId="293D6A9C" w14:textId="457B9035" w:rsidR="00CA709A" w:rsidRPr="002F3584" w:rsidRDefault="00CA709A" w:rsidP="00FC2975">
            <w:pPr>
              <w:spacing w:line="253" w:lineRule="atLeast"/>
              <w:jc w:val="center"/>
              <w:rPr>
                <w:rFonts w:cs="Times New Roman"/>
                <w:szCs w:val="24"/>
                <w:lang w:val="it-IT"/>
              </w:rPr>
            </w:pPr>
            <w:r w:rsidRPr="002F3584">
              <w:rPr>
                <w:rFonts w:cs="Times New Roman"/>
                <w:szCs w:val="24"/>
                <w:lang w:val="it-IT"/>
              </w:rPr>
              <w:t>ZRH 11:40</w:t>
            </w:r>
          </w:p>
          <w:p w14:paraId="6EE7931A" w14:textId="1C8D29F6" w:rsidR="00CA709A" w:rsidRPr="002F3584" w:rsidRDefault="00CA709A" w:rsidP="00FC2975">
            <w:pPr>
              <w:spacing w:line="253" w:lineRule="atLeast"/>
              <w:jc w:val="center"/>
              <w:rPr>
                <w:rFonts w:cs="Times New Roman"/>
                <w:szCs w:val="24"/>
                <w:lang w:val="it-IT"/>
              </w:rPr>
            </w:pPr>
            <w:r w:rsidRPr="002F3584">
              <w:rPr>
                <w:rFonts w:cs="Times New Roman"/>
                <w:szCs w:val="24"/>
                <w:lang w:val="it-IT"/>
              </w:rPr>
              <w:t>CLJ  09:5</w:t>
            </w:r>
            <w:r w:rsidR="00696B54">
              <w:rPr>
                <w:rFonts w:cs="Times New Roman"/>
                <w:szCs w:val="24"/>
                <w:lang w:val="it-IT"/>
              </w:rPr>
              <w:t>5</w:t>
            </w:r>
          </w:p>
        </w:tc>
      </w:tr>
    </w:tbl>
    <w:p w14:paraId="1E7BBED1" w14:textId="7F467CDD" w:rsidR="0041062A" w:rsidRPr="00C50172" w:rsidRDefault="0041062A" w:rsidP="002F3584">
      <w:pPr>
        <w:shd w:val="clear" w:color="auto" w:fill="FFFFFF"/>
        <w:spacing w:after="0" w:line="253" w:lineRule="atLeast"/>
        <w:ind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C50172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Observație: </w:t>
      </w:r>
      <w:r w:rsidRPr="00C50172">
        <w:rPr>
          <w:rStyle w:val="markw3pnz1pvv"/>
          <w:rFonts w:ascii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</w:rPr>
        <w:t>Orar</w:t>
      </w:r>
      <w:r w:rsidRPr="00C50172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ul </w:t>
      </w:r>
      <w:r w:rsidRPr="00C50172">
        <w:rPr>
          <w:rStyle w:val="markj6yguc8zu"/>
          <w:rFonts w:ascii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</w:rPr>
        <w:t>de</w:t>
      </w:r>
      <w:r w:rsidRPr="00C50172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 </w:t>
      </w:r>
      <w:r w:rsidRPr="00C50172">
        <w:rPr>
          <w:rStyle w:val="markj7deks3je"/>
          <w:rFonts w:ascii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</w:rPr>
        <w:t>zbor</w:t>
      </w:r>
      <w:r w:rsidRPr="00C50172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 reprezintă orele locale </w:t>
      </w:r>
      <w:r w:rsidRPr="00C50172">
        <w:rPr>
          <w:rStyle w:val="markj6yguc8zu"/>
          <w:rFonts w:ascii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</w:rPr>
        <w:t>de</w:t>
      </w:r>
      <w:r w:rsidRPr="00C50172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 aterizare/</w:t>
      </w:r>
      <w:r w:rsidRPr="00C50172">
        <w:rPr>
          <w:rStyle w:val="markj6yguc8zu"/>
          <w:rFonts w:ascii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</w:rPr>
        <w:t>de</w:t>
      </w:r>
      <w:r w:rsidRPr="00C50172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colare şi poate suferi modificări </w:t>
      </w:r>
    </w:p>
    <w:p w14:paraId="714DF038" w14:textId="77777777" w:rsidR="0041062A" w:rsidRPr="002F3584" w:rsidRDefault="0041062A" w:rsidP="002F3584">
      <w:pPr>
        <w:shd w:val="clear" w:color="auto" w:fill="FFFFFF"/>
        <w:spacing w:after="0" w:line="25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1C11599" w14:textId="77777777" w:rsidR="005E0183" w:rsidRPr="002F3584" w:rsidRDefault="005E0183" w:rsidP="00A134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584">
        <w:rPr>
          <w:rFonts w:ascii="Times New Roman" w:hAnsi="Times New Roman" w:cs="Times New Roman"/>
          <w:sz w:val="24"/>
          <w:szCs w:val="24"/>
        </w:rPr>
        <w:t>Noua destinaţie va asigura astfel şi zboruri de conexiune spre destinaţii intercontinentale, precum:</w:t>
      </w:r>
    </w:p>
    <w:p w14:paraId="7F09A8D2" w14:textId="77777777" w:rsidR="005E0183" w:rsidRPr="002F3584" w:rsidRDefault="005E0183" w:rsidP="00A134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662E80" w14:textId="77777777" w:rsidR="005E0183" w:rsidRPr="002F3584" w:rsidRDefault="005E0183" w:rsidP="00A1344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2F3584">
        <w:rPr>
          <w:rFonts w:ascii="Times New Roman" w:hAnsi="Times New Roman" w:cs="Times New Roman"/>
          <w:sz w:val="24"/>
          <w:szCs w:val="24"/>
        </w:rPr>
        <w:t xml:space="preserve">în fiecare </w:t>
      </w:r>
      <w:r w:rsidRPr="00C862BA">
        <w:rPr>
          <w:rFonts w:ascii="Times New Roman" w:hAnsi="Times New Roman" w:cs="Times New Roman"/>
          <w:b/>
          <w:bCs/>
          <w:sz w:val="24"/>
          <w:szCs w:val="24"/>
        </w:rPr>
        <w:t>luni şi duminică</w:t>
      </w:r>
      <w:r w:rsidRPr="002F3584">
        <w:rPr>
          <w:rFonts w:ascii="Times New Roman" w:hAnsi="Times New Roman" w:cs="Times New Roman"/>
          <w:sz w:val="24"/>
          <w:szCs w:val="24"/>
        </w:rPr>
        <w:t>, de la Cluj - Zurich şi de acolo mai departe, spre: New York (Aeroportul Newark), Boston, São Paulo şi Bangkok;</w:t>
      </w:r>
    </w:p>
    <w:p w14:paraId="5F279AA9" w14:textId="77777777" w:rsidR="005E0183" w:rsidRPr="002F3584" w:rsidRDefault="005E0183" w:rsidP="00A13444">
      <w:pPr>
        <w:pStyle w:val="ListParagraph"/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5612CCE0" w14:textId="77777777" w:rsidR="005E0183" w:rsidRPr="002F3584" w:rsidRDefault="005E0183" w:rsidP="00A1344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584">
        <w:rPr>
          <w:rFonts w:ascii="Times New Roman" w:hAnsi="Times New Roman" w:cs="Times New Roman"/>
          <w:sz w:val="24"/>
          <w:szCs w:val="24"/>
        </w:rPr>
        <w:t xml:space="preserve">în fiecare </w:t>
      </w:r>
      <w:r w:rsidRPr="00C862BA">
        <w:rPr>
          <w:rFonts w:ascii="Times New Roman" w:hAnsi="Times New Roman" w:cs="Times New Roman"/>
          <w:b/>
          <w:bCs/>
          <w:sz w:val="24"/>
          <w:szCs w:val="24"/>
        </w:rPr>
        <w:t>joi</w:t>
      </w:r>
      <w:r w:rsidRPr="002F3584">
        <w:rPr>
          <w:rFonts w:ascii="Times New Roman" w:hAnsi="Times New Roman" w:cs="Times New Roman"/>
          <w:sz w:val="24"/>
          <w:szCs w:val="24"/>
        </w:rPr>
        <w:t>, de la Cluj – Zurich şi de acolo mai departe, spre: New York (Aeroportul JFK), Miami, Dubai, Montreal, Boston, Shanghai, Chicago, San Francisco şi Los Angeles.</w:t>
      </w:r>
    </w:p>
    <w:p w14:paraId="43876870" w14:textId="77777777" w:rsidR="0041062A" w:rsidRPr="002F3584" w:rsidRDefault="0041062A" w:rsidP="00A134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C7A1AE" w14:textId="4A2FF178" w:rsidR="00F00BB2" w:rsidRPr="002F3584" w:rsidRDefault="00F00BB2" w:rsidP="00F00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3584">
        <w:rPr>
          <w:rFonts w:ascii="Times New Roman" w:hAnsi="Times New Roman" w:cs="Times New Roman"/>
          <w:sz w:val="24"/>
          <w:szCs w:val="24"/>
        </w:rPr>
        <w:t xml:space="preserve">Zurich este cel mai mare oraş al Elveţiei, bine cunoscut ca centrul cultural, economic şi industrial al ţării şi unul dintre cele mai importante centre financiare ale lumii. </w:t>
      </w:r>
      <w:r w:rsidRPr="002F3584">
        <w:rPr>
          <w:rFonts w:ascii="Times New Roman" w:hAnsi="Times New Roman" w:cs="Times New Roman"/>
          <w:sz w:val="24"/>
          <w:szCs w:val="24"/>
          <w:shd w:val="clear" w:color="auto" w:fill="FFFFFF"/>
        </w:rPr>
        <w:t>Orașul găzduiește mai multe instituții financiare, giganți bancari, piaţa de valori, corporaţii naţionale şi internaţionale şi respectiv majoritatea centrelor de cercetare și dezvoltare</w:t>
      </w:r>
      <w:r w:rsidR="009E0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F3584">
        <w:rPr>
          <w:rFonts w:ascii="Times New Roman" w:hAnsi="Times New Roman" w:cs="Times New Roman"/>
          <w:sz w:val="24"/>
          <w:szCs w:val="24"/>
          <w:shd w:val="clear" w:color="auto" w:fill="FFFFFF"/>
        </w:rPr>
        <w:t>europene cu sediul la Zurich. Denumit şi poarta Alpilor, Zurich este oraşul cu cel mai mare nivel de trai din lume care a devenit o destinaţie turistică atractivă.</w:t>
      </w:r>
    </w:p>
    <w:p w14:paraId="6992646E" w14:textId="77777777" w:rsidR="00F00BB2" w:rsidRPr="002F3584" w:rsidRDefault="00F00BB2" w:rsidP="00F00BB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23B018" w14:textId="77777777" w:rsidR="00F00BB2" w:rsidRPr="002F3584" w:rsidRDefault="00F00BB2" w:rsidP="00F00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35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Aeroportul se află la 13 kilometri nord de centrul orașului Zurich și deservește zona metropolitană Zurich. Acest aeroport </w:t>
      </w:r>
      <w:r w:rsidRPr="002F3584">
        <w:rPr>
          <w:rFonts w:ascii="Times New Roman" w:hAnsi="Times New Roman" w:cs="Times New Roman"/>
          <w:sz w:val="24"/>
          <w:szCs w:val="24"/>
        </w:rPr>
        <w:t xml:space="preserve">este tranzitat anual de peste 22 milioane de pasageri şi este </w:t>
      </w:r>
      <w:r w:rsidRPr="002F3584">
        <w:rPr>
          <w:rFonts w:ascii="Times New Roman" w:hAnsi="Times New Roman" w:cs="Times New Roman"/>
          <w:sz w:val="24"/>
          <w:szCs w:val="24"/>
          <w:shd w:val="clear" w:color="auto" w:fill="FFFFFF"/>
        </w:rPr>
        <w:t>de asemenea, principalul hub aerian pentru Swiss International Air Lines.</w:t>
      </w:r>
    </w:p>
    <w:p w14:paraId="64276447" w14:textId="77777777" w:rsidR="00F00BB2" w:rsidRPr="002F3584" w:rsidRDefault="00F00BB2" w:rsidP="00F00BB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9F337F" w14:textId="77777777" w:rsidR="0041062A" w:rsidRPr="002F3584" w:rsidRDefault="0041062A" w:rsidP="00A134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5C30BB" w14:textId="77777777" w:rsidR="0041062A" w:rsidRPr="002F3584" w:rsidRDefault="0041062A" w:rsidP="002F3584">
      <w:pPr>
        <w:shd w:val="clear" w:color="auto" w:fill="FFFFFF"/>
        <w:spacing w:after="0" w:line="25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7DA0C99" w14:textId="77777777" w:rsidR="0041062A" w:rsidRPr="002F3584" w:rsidRDefault="0041062A" w:rsidP="002F3584">
      <w:pPr>
        <w:shd w:val="clear" w:color="auto" w:fill="FFFFFF"/>
        <w:spacing w:after="0" w:line="25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7E37691A" w14:textId="77777777" w:rsidR="0041062A" w:rsidRPr="002F3584" w:rsidRDefault="0041062A" w:rsidP="002F3584">
      <w:pPr>
        <w:shd w:val="clear" w:color="auto" w:fill="FFFFFF"/>
        <w:spacing w:after="0" w:line="25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0298359" w14:textId="77777777" w:rsidR="00A13444" w:rsidRDefault="00A13444" w:rsidP="0029275A">
      <w:pPr>
        <w:spacing w:line="240" w:lineRule="auto"/>
        <w:jc w:val="both"/>
        <w:textAlignment w:val="auto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</w:p>
    <w:p w14:paraId="572BC2F1" w14:textId="4ABB8A8D" w:rsidR="00C70BC1" w:rsidRPr="002F3584" w:rsidRDefault="00C70BC1" w:rsidP="0029275A">
      <w:pPr>
        <w:spacing w:line="240" w:lineRule="auto"/>
        <w:jc w:val="both"/>
        <w:textAlignment w:val="auto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2F3584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Reprezentan</w:t>
      </w:r>
      <w:r w:rsidR="00696B54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ta</w:t>
      </w:r>
      <w:r w:rsidRPr="002F3584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companiei </w:t>
      </w:r>
      <w:r w:rsidRPr="002F3584"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>Swiss International Air Lines</w:t>
      </w:r>
      <w:r w:rsidRPr="002F3584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, respectiv </w:t>
      </w:r>
      <w:r w:rsidR="00D94D60" w:rsidRPr="002F3584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doamna </w:t>
      </w:r>
      <w:r w:rsidRPr="002F3584"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>Monica Dobru</w:t>
      </w:r>
      <w:r w:rsidR="00696B54"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>ţ</w:t>
      </w:r>
      <w:r w:rsidRPr="002F3584"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>chi</w:t>
      </w:r>
      <w:r w:rsidRPr="002F3584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,</w:t>
      </w:r>
      <w:r w:rsidR="009C1859" w:rsidRPr="002F3584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29275A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Director General</w:t>
      </w:r>
      <w:r w:rsidR="00C24222" w:rsidRPr="00C24222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C24222" w:rsidRPr="002F3584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Lufthansa Group</w:t>
      </w:r>
      <w:r w:rsidR="00C24222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29275A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România, Moldova şi Bulgaria, </w:t>
      </w:r>
      <w:r w:rsidR="009C1859" w:rsidRPr="002F3584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a declarat următoarele: </w:t>
      </w:r>
      <w:r w:rsidRPr="002F3584">
        <w:rPr>
          <w:rFonts w:ascii="Times New Roman" w:hAnsi="Times New Roman" w:cs="Times New Roman"/>
          <w:i/>
          <w:iCs/>
          <w:kern w:val="2"/>
          <w:sz w:val="24"/>
          <w:szCs w:val="24"/>
          <w14:ligatures w14:val="standardContextual"/>
        </w:rPr>
        <w:t xml:space="preserve">“Suntem </w:t>
      </w:r>
      <w:r w:rsidR="009C1859" w:rsidRPr="002F3584">
        <w:rPr>
          <w:rFonts w:ascii="Times New Roman" w:hAnsi="Times New Roman" w:cs="Times New Roman"/>
          <w:i/>
          <w:iCs/>
          <w:kern w:val="2"/>
          <w:sz w:val="24"/>
          <w:szCs w:val="24"/>
          <w14:ligatures w14:val="standardContextual"/>
        </w:rPr>
        <w:t>î</w:t>
      </w:r>
      <w:r w:rsidRPr="002F3584">
        <w:rPr>
          <w:rFonts w:ascii="Times New Roman" w:hAnsi="Times New Roman" w:cs="Times New Roman"/>
          <w:i/>
          <w:iCs/>
          <w:kern w:val="2"/>
          <w:sz w:val="24"/>
          <w:szCs w:val="24"/>
          <w14:ligatures w14:val="standardContextual"/>
        </w:rPr>
        <w:t>nc</w:t>
      </w:r>
      <w:r w:rsidR="009C1859" w:rsidRPr="002F3584">
        <w:rPr>
          <w:rFonts w:ascii="Times New Roman" w:hAnsi="Times New Roman" w:cs="Times New Roman"/>
          <w:i/>
          <w:iCs/>
          <w:kern w:val="2"/>
          <w:sz w:val="24"/>
          <w:szCs w:val="24"/>
          <w14:ligatures w14:val="standardContextual"/>
        </w:rPr>
        <w:t>â</w:t>
      </w:r>
      <w:r w:rsidRPr="002F3584">
        <w:rPr>
          <w:rFonts w:ascii="Times New Roman" w:hAnsi="Times New Roman" w:cs="Times New Roman"/>
          <w:i/>
          <w:iCs/>
          <w:kern w:val="2"/>
          <w:sz w:val="24"/>
          <w:szCs w:val="24"/>
          <w14:ligatures w14:val="standardContextual"/>
        </w:rPr>
        <w:t>nta</w:t>
      </w:r>
      <w:r w:rsidR="009C1859" w:rsidRPr="002F3584">
        <w:rPr>
          <w:rFonts w:ascii="Times New Roman" w:hAnsi="Times New Roman" w:cs="Times New Roman"/>
          <w:i/>
          <w:iCs/>
          <w:kern w:val="2"/>
          <w:sz w:val="24"/>
          <w:szCs w:val="24"/>
          <w14:ligatures w14:val="standardContextual"/>
        </w:rPr>
        <w:t>ţ</w:t>
      </w:r>
      <w:r w:rsidRPr="002F3584">
        <w:rPr>
          <w:rFonts w:ascii="Times New Roman" w:hAnsi="Times New Roman" w:cs="Times New Roman"/>
          <w:i/>
          <w:iCs/>
          <w:kern w:val="2"/>
          <w:sz w:val="24"/>
          <w:szCs w:val="24"/>
          <w14:ligatures w14:val="standardContextual"/>
        </w:rPr>
        <w:t xml:space="preserve">i </w:t>
      </w:r>
      <w:r w:rsidR="009C1859" w:rsidRPr="002F3584">
        <w:rPr>
          <w:rFonts w:ascii="Times New Roman" w:hAnsi="Times New Roman" w:cs="Times New Roman"/>
          <w:i/>
          <w:iCs/>
          <w:kern w:val="2"/>
          <w:sz w:val="24"/>
          <w:szCs w:val="24"/>
          <w14:ligatures w14:val="standardContextual"/>
        </w:rPr>
        <w:t>ş</w:t>
      </w:r>
      <w:r w:rsidRPr="002F3584">
        <w:rPr>
          <w:rFonts w:ascii="Times New Roman" w:hAnsi="Times New Roman" w:cs="Times New Roman"/>
          <w:i/>
          <w:iCs/>
          <w:kern w:val="2"/>
          <w:sz w:val="24"/>
          <w:szCs w:val="24"/>
          <w14:ligatures w14:val="standardContextual"/>
        </w:rPr>
        <w:t>i m</w:t>
      </w:r>
      <w:r w:rsidR="009C1859" w:rsidRPr="002F3584">
        <w:rPr>
          <w:rFonts w:ascii="Times New Roman" w:hAnsi="Times New Roman" w:cs="Times New Roman"/>
          <w:i/>
          <w:iCs/>
          <w:kern w:val="2"/>
          <w:sz w:val="24"/>
          <w:szCs w:val="24"/>
          <w14:ligatures w14:val="standardContextual"/>
        </w:rPr>
        <w:t>â</w:t>
      </w:r>
      <w:r w:rsidRPr="002F3584">
        <w:rPr>
          <w:rFonts w:ascii="Times New Roman" w:hAnsi="Times New Roman" w:cs="Times New Roman"/>
          <w:i/>
          <w:iCs/>
          <w:kern w:val="2"/>
          <w:sz w:val="24"/>
          <w:szCs w:val="24"/>
          <w14:ligatures w14:val="standardContextual"/>
        </w:rPr>
        <w:t>ndri c</w:t>
      </w:r>
      <w:r w:rsidR="009C1859" w:rsidRPr="002F3584">
        <w:rPr>
          <w:rFonts w:ascii="Times New Roman" w:hAnsi="Times New Roman" w:cs="Times New Roman"/>
          <w:i/>
          <w:iCs/>
          <w:kern w:val="2"/>
          <w:sz w:val="24"/>
          <w:szCs w:val="24"/>
          <w14:ligatures w14:val="standardContextual"/>
        </w:rPr>
        <w:t>ă,</w:t>
      </w:r>
      <w:r w:rsidRPr="002F3584">
        <w:rPr>
          <w:rFonts w:ascii="Times New Roman" w:hAnsi="Times New Roman" w:cs="Times New Roman"/>
          <w:i/>
          <w:iCs/>
          <w:kern w:val="2"/>
          <w:sz w:val="24"/>
          <w:szCs w:val="24"/>
          <w14:ligatures w14:val="standardContextual"/>
        </w:rPr>
        <w:t xml:space="preserve"> </w:t>
      </w:r>
      <w:r w:rsidR="009C1859" w:rsidRPr="002F3584">
        <w:rPr>
          <w:rFonts w:ascii="Times New Roman" w:hAnsi="Times New Roman" w:cs="Times New Roman"/>
          <w:i/>
          <w:iCs/>
          <w:kern w:val="2"/>
          <w:sz w:val="24"/>
          <w:szCs w:val="24"/>
          <w14:ligatures w14:val="standardContextual"/>
        </w:rPr>
        <w:t>î</w:t>
      </w:r>
      <w:r w:rsidRPr="002F3584">
        <w:rPr>
          <w:rFonts w:ascii="Times New Roman" w:hAnsi="Times New Roman" w:cs="Times New Roman"/>
          <w:i/>
          <w:iCs/>
          <w:kern w:val="2"/>
          <w:sz w:val="24"/>
          <w:szCs w:val="24"/>
          <w14:ligatures w14:val="standardContextual"/>
        </w:rPr>
        <w:t>ncepand de ast</w:t>
      </w:r>
      <w:r w:rsidR="009C1859" w:rsidRPr="002F3584">
        <w:rPr>
          <w:rFonts w:ascii="Times New Roman" w:hAnsi="Times New Roman" w:cs="Times New Roman"/>
          <w:i/>
          <w:iCs/>
          <w:kern w:val="2"/>
          <w:sz w:val="24"/>
          <w:szCs w:val="24"/>
          <w14:ligatures w14:val="standardContextual"/>
        </w:rPr>
        <w:t>ă</w:t>
      </w:r>
      <w:r w:rsidRPr="002F3584">
        <w:rPr>
          <w:rFonts w:ascii="Times New Roman" w:hAnsi="Times New Roman" w:cs="Times New Roman"/>
          <w:i/>
          <w:iCs/>
          <w:kern w:val="2"/>
          <w:sz w:val="24"/>
          <w:szCs w:val="24"/>
          <w14:ligatures w14:val="standardContextual"/>
        </w:rPr>
        <w:t>zi</w:t>
      </w:r>
      <w:r w:rsidR="009C1859" w:rsidRPr="002F3584">
        <w:rPr>
          <w:rFonts w:ascii="Times New Roman" w:hAnsi="Times New Roman" w:cs="Times New Roman"/>
          <w:i/>
          <w:iCs/>
          <w:kern w:val="2"/>
          <w:sz w:val="24"/>
          <w:szCs w:val="24"/>
          <w14:ligatures w14:val="standardContextual"/>
        </w:rPr>
        <w:t>,</w:t>
      </w:r>
      <w:r w:rsidRPr="002F3584">
        <w:rPr>
          <w:rFonts w:ascii="Times New Roman" w:hAnsi="Times New Roman" w:cs="Times New Roman"/>
          <w:i/>
          <w:iCs/>
          <w:kern w:val="2"/>
          <w:sz w:val="24"/>
          <w:szCs w:val="24"/>
          <w14:ligatures w14:val="standardContextual"/>
        </w:rPr>
        <w:t xml:space="preserve"> </w:t>
      </w:r>
      <w:r w:rsidR="009C1859" w:rsidRPr="002F3584">
        <w:rPr>
          <w:rFonts w:ascii="Times New Roman" w:hAnsi="Times New Roman" w:cs="Times New Roman"/>
          <w:i/>
          <w:iCs/>
          <w:kern w:val="2"/>
          <w:sz w:val="24"/>
          <w:szCs w:val="24"/>
          <w14:ligatures w14:val="standardContextual"/>
        </w:rPr>
        <w:t xml:space="preserve"> a</w:t>
      </w:r>
      <w:r w:rsidRPr="002F3584">
        <w:rPr>
          <w:rFonts w:ascii="Times New Roman" w:hAnsi="Times New Roman" w:cs="Times New Roman"/>
          <w:i/>
          <w:iCs/>
          <w:kern w:val="2"/>
          <w:sz w:val="24"/>
          <w:szCs w:val="24"/>
          <w14:ligatures w14:val="standardContextual"/>
        </w:rPr>
        <w:t>d</w:t>
      </w:r>
      <w:r w:rsidR="009C1859" w:rsidRPr="002F3584">
        <w:rPr>
          <w:rFonts w:ascii="Times New Roman" w:hAnsi="Times New Roman" w:cs="Times New Roman"/>
          <w:i/>
          <w:iCs/>
          <w:kern w:val="2"/>
          <w:sz w:val="24"/>
          <w:szCs w:val="24"/>
          <w14:ligatures w14:val="standardContextual"/>
        </w:rPr>
        <w:t>ă</w:t>
      </w:r>
      <w:r w:rsidRPr="002F3584">
        <w:rPr>
          <w:rFonts w:ascii="Times New Roman" w:hAnsi="Times New Roman" w:cs="Times New Roman"/>
          <w:i/>
          <w:iCs/>
          <w:kern w:val="2"/>
          <w:sz w:val="24"/>
          <w:szCs w:val="24"/>
          <w14:ligatures w14:val="standardContextual"/>
        </w:rPr>
        <w:t>ug</w:t>
      </w:r>
      <w:r w:rsidR="009C1859" w:rsidRPr="002F3584">
        <w:rPr>
          <w:rFonts w:ascii="Times New Roman" w:hAnsi="Times New Roman" w:cs="Times New Roman"/>
          <w:i/>
          <w:iCs/>
          <w:kern w:val="2"/>
          <w:sz w:val="24"/>
          <w:szCs w:val="24"/>
          <w14:ligatures w14:val="standardContextual"/>
        </w:rPr>
        <w:t>ăm</w:t>
      </w:r>
      <w:r w:rsidRPr="002F3584">
        <w:rPr>
          <w:rFonts w:ascii="Times New Roman" w:hAnsi="Times New Roman" w:cs="Times New Roman"/>
          <w:i/>
          <w:iCs/>
          <w:kern w:val="2"/>
          <w:sz w:val="24"/>
          <w:szCs w:val="24"/>
          <w14:ligatures w14:val="standardContextual"/>
        </w:rPr>
        <w:t xml:space="preserve"> Cluj-Napoca - poarta către </w:t>
      </w:r>
      <w:r w:rsidR="009C1859" w:rsidRPr="002F3584">
        <w:rPr>
          <w:rFonts w:ascii="Times New Roman" w:hAnsi="Times New Roman" w:cs="Times New Roman"/>
          <w:i/>
          <w:iCs/>
          <w:kern w:val="2"/>
          <w:sz w:val="24"/>
          <w:szCs w:val="24"/>
          <w14:ligatures w14:val="standardContextual"/>
        </w:rPr>
        <w:t>ş</w:t>
      </w:r>
      <w:r w:rsidRPr="002F3584">
        <w:rPr>
          <w:rFonts w:ascii="Times New Roman" w:hAnsi="Times New Roman" w:cs="Times New Roman"/>
          <w:i/>
          <w:iCs/>
          <w:kern w:val="2"/>
          <w:sz w:val="24"/>
          <w:szCs w:val="24"/>
          <w14:ligatures w14:val="standardContextual"/>
        </w:rPr>
        <w:t>i dinspre Transilvania - la rețeaua noastră de destinatii, prin introducerea acestui zbor c</w:t>
      </w:r>
      <w:r w:rsidR="009C1859" w:rsidRPr="002F3584">
        <w:rPr>
          <w:rFonts w:ascii="Times New Roman" w:hAnsi="Times New Roman" w:cs="Times New Roman"/>
          <w:i/>
          <w:iCs/>
          <w:kern w:val="2"/>
          <w:sz w:val="24"/>
          <w:szCs w:val="24"/>
          <w14:ligatures w14:val="standardContextual"/>
        </w:rPr>
        <w:t>ă</w:t>
      </w:r>
      <w:r w:rsidRPr="002F3584">
        <w:rPr>
          <w:rFonts w:ascii="Times New Roman" w:hAnsi="Times New Roman" w:cs="Times New Roman"/>
          <w:i/>
          <w:iCs/>
          <w:kern w:val="2"/>
          <w:sz w:val="24"/>
          <w:szCs w:val="24"/>
          <w14:ligatures w14:val="standardContextual"/>
        </w:rPr>
        <w:t>tre Zurich, cu o frecven</w:t>
      </w:r>
      <w:r w:rsidR="009C1859" w:rsidRPr="002F3584">
        <w:rPr>
          <w:rFonts w:ascii="Times New Roman" w:hAnsi="Times New Roman" w:cs="Times New Roman"/>
          <w:i/>
          <w:iCs/>
          <w:kern w:val="2"/>
          <w:sz w:val="24"/>
          <w:szCs w:val="24"/>
          <w14:ligatures w14:val="standardContextual"/>
        </w:rPr>
        <w:t>ţă</w:t>
      </w:r>
      <w:r w:rsidRPr="002F3584">
        <w:rPr>
          <w:rFonts w:ascii="Times New Roman" w:hAnsi="Times New Roman" w:cs="Times New Roman"/>
          <w:i/>
          <w:iCs/>
          <w:kern w:val="2"/>
          <w:sz w:val="24"/>
          <w:szCs w:val="24"/>
          <w14:ligatures w14:val="standardContextual"/>
        </w:rPr>
        <w:t xml:space="preserve"> de 3 zboruri s</w:t>
      </w:r>
      <w:r w:rsidR="009C1859" w:rsidRPr="002F3584">
        <w:rPr>
          <w:rFonts w:ascii="Times New Roman" w:hAnsi="Times New Roman" w:cs="Times New Roman"/>
          <w:i/>
          <w:iCs/>
          <w:kern w:val="2"/>
          <w:sz w:val="24"/>
          <w:szCs w:val="24"/>
          <w14:ligatures w14:val="standardContextual"/>
        </w:rPr>
        <w:t>ă</w:t>
      </w:r>
      <w:r w:rsidRPr="002F3584">
        <w:rPr>
          <w:rFonts w:ascii="Times New Roman" w:hAnsi="Times New Roman" w:cs="Times New Roman"/>
          <w:i/>
          <w:iCs/>
          <w:kern w:val="2"/>
          <w:sz w:val="24"/>
          <w:szCs w:val="24"/>
          <w14:ligatures w14:val="standardContextual"/>
        </w:rPr>
        <w:t>pt</w:t>
      </w:r>
      <w:r w:rsidR="009C1859" w:rsidRPr="002F3584">
        <w:rPr>
          <w:rFonts w:ascii="Times New Roman" w:hAnsi="Times New Roman" w:cs="Times New Roman"/>
          <w:i/>
          <w:iCs/>
          <w:kern w:val="2"/>
          <w:sz w:val="24"/>
          <w:szCs w:val="24"/>
          <w14:ligatures w14:val="standardContextual"/>
        </w:rPr>
        <w:t>ă</w:t>
      </w:r>
      <w:r w:rsidRPr="002F3584">
        <w:rPr>
          <w:rFonts w:ascii="Times New Roman" w:hAnsi="Times New Roman" w:cs="Times New Roman"/>
          <w:i/>
          <w:iCs/>
          <w:kern w:val="2"/>
          <w:sz w:val="24"/>
          <w:szCs w:val="24"/>
          <w14:ligatures w14:val="standardContextual"/>
        </w:rPr>
        <w:t>m</w:t>
      </w:r>
      <w:r w:rsidR="009C1859" w:rsidRPr="002F3584">
        <w:rPr>
          <w:rFonts w:ascii="Times New Roman" w:hAnsi="Times New Roman" w:cs="Times New Roman"/>
          <w:i/>
          <w:iCs/>
          <w:kern w:val="2"/>
          <w:sz w:val="24"/>
          <w:szCs w:val="24"/>
          <w14:ligatures w14:val="standardContextual"/>
        </w:rPr>
        <w:t>â</w:t>
      </w:r>
      <w:r w:rsidRPr="002F3584">
        <w:rPr>
          <w:rFonts w:ascii="Times New Roman" w:hAnsi="Times New Roman" w:cs="Times New Roman"/>
          <w:i/>
          <w:iCs/>
          <w:kern w:val="2"/>
          <w:sz w:val="24"/>
          <w:szCs w:val="24"/>
          <w14:ligatures w14:val="standardContextual"/>
        </w:rPr>
        <w:t xml:space="preserve">nale. Pentru </w:t>
      </w:r>
      <w:r w:rsidR="009C1859" w:rsidRPr="002F3584">
        <w:rPr>
          <w:rFonts w:ascii="Times New Roman" w:hAnsi="Times New Roman" w:cs="Times New Roman"/>
          <w:i/>
          <w:iCs/>
          <w:kern w:val="2"/>
          <w:sz w:val="24"/>
          <w:szCs w:val="24"/>
          <w14:ligatures w14:val="standardContextual"/>
        </w:rPr>
        <w:t>pasagerii</w:t>
      </w:r>
      <w:r w:rsidRPr="002F3584">
        <w:rPr>
          <w:rFonts w:ascii="Times New Roman" w:hAnsi="Times New Roman" w:cs="Times New Roman"/>
          <w:i/>
          <w:iCs/>
          <w:kern w:val="2"/>
          <w:sz w:val="24"/>
          <w:szCs w:val="24"/>
          <w14:ligatures w14:val="standardContextual"/>
        </w:rPr>
        <w:t xml:space="preserve"> din Cluj-Napoca, oferim o varietate de zboruri de legătură de la hub-ul nostru din Zurich. De asemenea, oferim legaturi convenabile către Geneva, Basel, marile capitale europene,  America de Nord și multe alte destinații din rețeaua noastră extinsă de rute.”</w:t>
      </w:r>
    </w:p>
    <w:p w14:paraId="6F870C00" w14:textId="77777777" w:rsidR="00F54EB1" w:rsidRPr="002F3584" w:rsidRDefault="00F54EB1" w:rsidP="00292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3948A00" w14:textId="2B428360" w:rsidR="00FE2485" w:rsidRPr="002F3584" w:rsidRDefault="00F54EB1" w:rsidP="0029275A">
      <w:pPr>
        <w:spacing w:after="0" w:line="240" w:lineRule="auto"/>
        <w:jc w:val="both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</w:pPr>
      <w:r w:rsidRPr="002F3584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Domnul Viorel Federiga</w:t>
      </w:r>
      <w:r w:rsidRPr="002F3584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, Preşedintele Consiliului de Administraţie al Aeroportului Internaţional </w:t>
      </w:r>
      <w:r w:rsidRPr="002F358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Avram Iancu</w:t>
      </w:r>
      <w:r w:rsidRPr="002F3584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 Cluj</w:t>
      </w:r>
      <w:r w:rsidR="00C501C0" w:rsidRPr="002F3584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a precizat: </w:t>
      </w:r>
      <w:r w:rsidR="008F3135" w:rsidRPr="002F3584">
        <w:rPr>
          <w:rFonts w:ascii="Times New Roman" w:hAnsi="Times New Roman" w:cs="Times New Roman"/>
          <w:i/>
          <w:iCs/>
          <w:sz w:val="24"/>
          <w:szCs w:val="24"/>
        </w:rPr>
        <w:t>„</w:t>
      </w:r>
      <w:r w:rsidR="00C501C0" w:rsidRPr="002F358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Salutăm </w:t>
      </w:r>
      <w:r w:rsidR="00C501C0" w:rsidRPr="002F3584">
        <w:rPr>
          <w:rStyle w:val="markj6yguc8zu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de</w:t>
      </w:r>
      <w:r w:rsidR="00C501C0" w:rsidRPr="002F358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cizia companiei aeriene</w:t>
      </w:r>
      <w:r w:rsidR="00C501C0" w:rsidRPr="002F3584">
        <w:rPr>
          <w:rFonts w:ascii="Times New Roman" w:hAnsi="Times New Roman" w:cs="Times New Roman"/>
          <w:b/>
          <w:bCs/>
          <w:i/>
          <w:iCs/>
          <w:kern w:val="2"/>
          <w:sz w:val="24"/>
          <w:szCs w:val="24"/>
          <w14:ligatures w14:val="standardContextual"/>
        </w:rPr>
        <w:t xml:space="preserve"> </w:t>
      </w:r>
      <w:r w:rsidR="00C501C0" w:rsidRPr="002F3584">
        <w:rPr>
          <w:rFonts w:ascii="Times New Roman" w:hAnsi="Times New Roman" w:cs="Times New Roman"/>
          <w:i/>
          <w:iCs/>
          <w:kern w:val="2"/>
          <w:sz w:val="24"/>
          <w:szCs w:val="24"/>
          <w14:ligatures w14:val="standardContextual"/>
        </w:rPr>
        <w:t>Swiss International Air Lines</w:t>
      </w:r>
      <w:r w:rsidR="00C501C0" w:rsidRPr="002F358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 de a opera o nouă destinaţie </w:t>
      </w:r>
      <w:r w:rsidR="00C501C0" w:rsidRPr="002F3584">
        <w:rPr>
          <w:rStyle w:val="markj6yguc8zu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de</w:t>
      </w:r>
      <w:r w:rsidR="00C501C0" w:rsidRPr="002F358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 pe Aeroportul Internațional Cluj. Aceasta va deservi printre altele şi o importantă comunitate de români din Zurich</w:t>
      </w:r>
      <w:r w:rsidR="00C501C0" w:rsidRPr="002F358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 care depășește 8.000 de persoane. </w:t>
      </w:r>
      <w:r w:rsidR="00D40D84" w:rsidRPr="002F358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Aeroportul Internațional Cluj rămâne un motor de dezvoltare al regiunii iar eforturile sale de creştere a conectivităţii regiunii, sunt astăzi concretizate prin această nouă rută</w:t>
      </w:r>
      <w:r w:rsidR="00076674" w:rsidRPr="002F358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spre</w:t>
      </w:r>
      <w:r w:rsidR="00D40D84" w:rsidRPr="002F358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Zurich, </w:t>
      </w:r>
      <w:r w:rsidR="00C501C0" w:rsidRPr="002F358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operată </w:t>
      </w:r>
      <w:r w:rsidR="00D40D84" w:rsidRPr="002F358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în premieră absolută</w:t>
      </w:r>
      <w:r w:rsidR="00366DBA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de la Cluj-Napoca</w:t>
      </w:r>
      <w:r w:rsidR="00D40D84" w:rsidRPr="002F358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.</w:t>
      </w:r>
      <w:r w:rsidR="00C501C0" w:rsidRPr="002F358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en-GB"/>
        </w:rPr>
        <w:t>”</w:t>
      </w:r>
    </w:p>
    <w:p w14:paraId="4905B0C1" w14:textId="77777777" w:rsidR="007657ED" w:rsidRPr="002F3584" w:rsidRDefault="007657ED" w:rsidP="0029275A">
      <w:pPr>
        <w:spacing w:after="0" w:line="240" w:lineRule="auto"/>
        <w:ind w:left="-284" w:firstLine="142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26E3F38" w14:textId="60FE022D" w:rsidR="00C501C0" w:rsidRPr="001810DC" w:rsidRDefault="00FE2485" w:rsidP="0029275A">
      <w:pPr>
        <w:shd w:val="clear" w:color="auto" w:fill="FFFFFF"/>
        <w:spacing w:after="0" w:line="240" w:lineRule="auto"/>
        <w:jc w:val="both"/>
        <w:textAlignment w:val="auto"/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</w:pPr>
      <w:r w:rsidRPr="002F358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en-GB"/>
        </w:rPr>
        <w:t>Domnul David Ciceo</w:t>
      </w:r>
      <w:r w:rsidRPr="002F358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en-GB"/>
        </w:rPr>
        <w:t>, Directorul General al Aeroportului Internaţional </w:t>
      </w:r>
      <w:r w:rsidRPr="002F358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en-GB"/>
        </w:rPr>
        <w:t>Avram Iancu</w:t>
      </w:r>
      <w:r w:rsidRPr="002F358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 Cluj a </w:t>
      </w:r>
      <w:r w:rsidR="00BC149E" w:rsidRPr="002F3584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transmis următoarele:</w:t>
      </w:r>
      <w:r w:rsidR="00BC149E" w:rsidRPr="002F358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r w:rsidR="00BC149E" w:rsidRPr="001810DC">
        <w:rPr>
          <w:rFonts w:ascii="Times New Roman" w:hAnsi="Times New Roman" w:cs="Times New Roman"/>
          <w:i/>
          <w:iCs/>
          <w:sz w:val="24"/>
          <w:szCs w:val="24"/>
        </w:rPr>
        <w:t>„</w:t>
      </w:r>
      <w:r w:rsidR="00FC08E4" w:rsidRPr="001810DC">
        <w:rPr>
          <w:rFonts w:ascii="Times New Roman" w:hAnsi="Times New Roman" w:cs="Times New Roman"/>
          <w:i/>
          <w:iCs/>
          <w:sz w:val="24"/>
          <w:szCs w:val="24"/>
        </w:rPr>
        <w:t xml:space="preserve">Debutul zborurilor </w:t>
      </w:r>
      <w:r w:rsidR="00FC08E4" w:rsidRPr="001810D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Swiss International Air Lines spre Zurich</w:t>
      </w:r>
      <w:r w:rsidR="00D769B6" w:rsidRPr="001810D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, principala bază de operaţiuni a companiei</w:t>
      </w:r>
      <w:r w:rsidR="00FC08E4" w:rsidRPr="001810D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şi mai departe spre multe alte </w:t>
      </w:r>
      <w:r w:rsidR="00C501C0" w:rsidRPr="001810D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aeroporturi ale lumii, </w:t>
      </w:r>
      <w:r w:rsidR="00C501C0" w:rsidRPr="001810D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en-GB"/>
        </w:rPr>
        <w:t>v</w:t>
      </w:r>
      <w:r w:rsidR="00C862BA" w:rsidRPr="001810D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en-GB"/>
        </w:rPr>
        <w:t>a</w:t>
      </w:r>
      <w:r w:rsidR="00C501C0" w:rsidRPr="001810D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asigura diversitate în opțiunile de călătorie ale pasagerilor din întreaga Transilvanie.</w:t>
      </w:r>
      <w:r w:rsidR="00FD32D7" w:rsidRPr="001810D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r w:rsidR="00FC08E4" w:rsidRPr="001810D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Considerăm faptul că </w:t>
      </w:r>
      <w:r w:rsidR="00C501C0" w:rsidRPr="001810DC">
        <w:rPr>
          <w:rStyle w:val="Strong"/>
          <w:rFonts w:ascii="Times New Roman" w:hAnsi="Times New Roman" w:cs="Times New Roman"/>
          <w:b w:val="0"/>
          <w:bCs w:val="0"/>
          <w:i/>
          <w:iCs/>
          <w:sz w:val="24"/>
          <w:szCs w:val="24"/>
          <w:bdr w:val="none" w:sz="0" w:space="0" w:color="auto" w:frame="1"/>
          <w:shd w:val="clear" w:color="auto" w:fill="FFFFFF"/>
        </w:rPr>
        <w:t>noua destinație se va bucura de aprecierea pasagerilor</w:t>
      </w:r>
      <w:r w:rsidR="00FC08E4" w:rsidRPr="001810DC">
        <w:rPr>
          <w:rStyle w:val="Strong"/>
          <w:rFonts w:ascii="Times New Roman" w:hAnsi="Times New Roman" w:cs="Times New Roman"/>
          <w:b w:val="0"/>
          <w:bCs w:val="0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 noştri de pe </w:t>
      </w:r>
      <w:r w:rsidR="00C501C0" w:rsidRPr="001810DC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toate segmentele de trafic</w:t>
      </w:r>
      <w:r w:rsidR="00FC08E4" w:rsidRPr="001810DC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,</w:t>
      </w:r>
      <w:r w:rsidR="00C501C0" w:rsidRPr="001810DC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respectiv business, etnic sau turistic.</w:t>
      </w:r>
      <w:r w:rsidR="00696B5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Creşterea numărului de destinaţii şi companii aeriene pe Aeroportul Internaţional Cluj reprezintă pe de altă parte o preocupare permanentă a managementului aeroportuar</w:t>
      </w:r>
      <w:r w:rsidR="00A3637F" w:rsidRPr="001810D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.</w:t>
      </w:r>
      <w:r w:rsidR="008436E7" w:rsidRPr="001810D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en-GB"/>
        </w:rPr>
        <w:t>”</w:t>
      </w:r>
    </w:p>
    <w:p w14:paraId="6F81EB04" w14:textId="77777777" w:rsidR="00C501C0" w:rsidRPr="002F3584" w:rsidRDefault="00C501C0" w:rsidP="002F3584">
      <w:pPr>
        <w:shd w:val="clear" w:color="auto" w:fill="FFFFFF"/>
        <w:spacing w:after="0" w:line="253" w:lineRule="atLeast"/>
        <w:jc w:val="both"/>
        <w:textAlignment w:val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5BB30964" w14:textId="445FB6C8" w:rsidR="000C1014" w:rsidRDefault="000C1014" w:rsidP="002F3584">
      <w:pPr>
        <w:shd w:val="clear" w:color="auto" w:fill="FFFFFF"/>
        <w:spacing w:after="0" w:line="276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F358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Aeroportul Internaţional </w:t>
      </w:r>
      <w:r w:rsidRPr="002F35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o-RO"/>
        </w:rPr>
        <w:t>Avram Iancu</w:t>
      </w:r>
      <w:r w:rsidRPr="002F358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o-RO"/>
        </w:rPr>
        <w:t> </w:t>
      </w:r>
      <w:r w:rsidRPr="002F3584">
        <w:rPr>
          <w:rFonts w:ascii="Times New Roman" w:eastAsia="Times New Roman" w:hAnsi="Times New Roman" w:cs="Times New Roman"/>
          <w:sz w:val="24"/>
          <w:szCs w:val="24"/>
          <w:lang w:eastAsia="ro-RO"/>
        </w:rPr>
        <w:t>Cluj – Partenerul călătoriilor tale!</w:t>
      </w:r>
    </w:p>
    <w:p w14:paraId="4B614BEB" w14:textId="77777777" w:rsidR="002F3584" w:rsidRPr="002F3584" w:rsidRDefault="002F3584" w:rsidP="002F3584">
      <w:pPr>
        <w:shd w:val="clear" w:color="auto" w:fill="FFFFFF"/>
        <w:spacing w:after="0" w:line="276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color w:val="050505"/>
          <w:sz w:val="24"/>
          <w:szCs w:val="24"/>
          <w:lang w:eastAsia="ro-RO"/>
        </w:rPr>
      </w:pPr>
    </w:p>
    <w:p w14:paraId="39C08B3D" w14:textId="026151E6" w:rsidR="00EE7C13" w:rsidRPr="002F3584" w:rsidRDefault="00C74845" w:rsidP="002F3584">
      <w:pPr>
        <w:shd w:val="clear" w:color="auto" w:fill="FFFFFF"/>
        <w:spacing w:after="0" w:line="253" w:lineRule="atLeast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</w:pPr>
      <w:r w:rsidRPr="002F358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>*** </w:t>
      </w:r>
    </w:p>
    <w:p w14:paraId="7C0610B1" w14:textId="59944EF4" w:rsidR="002C1C78" w:rsidRPr="002F3584" w:rsidRDefault="002C1C78" w:rsidP="002F3584">
      <w:pPr>
        <w:shd w:val="clear" w:color="auto" w:fill="FFFFFF"/>
        <w:spacing w:after="0" w:line="235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o-RO"/>
        </w:rPr>
      </w:pPr>
      <w:r w:rsidRPr="002F35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o-RO"/>
        </w:rPr>
        <w:t xml:space="preserve">Informații despre compania aeriană: </w:t>
      </w:r>
    </w:p>
    <w:p w14:paraId="5451C820" w14:textId="77777777" w:rsidR="00EE7C13" w:rsidRPr="002F3584" w:rsidRDefault="00EE7C13" w:rsidP="002F3584">
      <w:pPr>
        <w:shd w:val="clear" w:color="auto" w:fill="FFFFFF"/>
        <w:spacing w:after="0" w:line="235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o-RO"/>
        </w:rPr>
      </w:pPr>
    </w:p>
    <w:p w14:paraId="18DE7669" w14:textId="57889298" w:rsidR="008C0090" w:rsidRPr="002F3584" w:rsidRDefault="00EE7C13" w:rsidP="00697070">
      <w:pPr>
        <w:shd w:val="clear" w:color="auto" w:fill="E7E6E6" w:themeFill="background2"/>
        <w:spacing w:line="240" w:lineRule="auto"/>
        <w:jc w:val="both"/>
        <w:textAlignment w:val="auto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EE7C13"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>Swiss International Air Lines (SWISS)</w:t>
      </w:r>
      <w:r w:rsidRPr="00EE7C13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este cel mai important transportator aerian din Elveția</w:t>
      </w:r>
      <w:r w:rsidR="00783537" w:rsidRPr="002F3584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şi </w:t>
      </w:r>
      <w:r w:rsidR="00783537" w:rsidRPr="00EE7C13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face parte din Grupul Lufthansa</w:t>
      </w:r>
      <w:r w:rsidR="00783537" w:rsidRPr="002F3584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, fiind</w:t>
      </w:r>
      <w:r w:rsidR="009C2245" w:rsidRPr="002F3584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783537" w:rsidRPr="00EE7C13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membru al Star Alliance</w:t>
      </w:r>
      <w:r w:rsidR="00783537" w:rsidRPr="002F3584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-</w:t>
      </w:r>
      <w:r w:rsidR="00783537" w:rsidRPr="00EE7C13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cea mai mare alian</w:t>
      </w:r>
      <w:r w:rsidR="00696B54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ţă</w:t>
      </w:r>
      <w:r w:rsidR="00783537" w:rsidRPr="00EE7C13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aeriană din lume.</w:t>
      </w:r>
    </w:p>
    <w:p w14:paraId="67AD1023" w14:textId="1CE0EAA6" w:rsidR="00EE7C13" w:rsidRPr="00EE7C13" w:rsidRDefault="008C0090" w:rsidP="00697070">
      <w:pPr>
        <w:shd w:val="clear" w:color="auto" w:fill="E7E6E6" w:themeFill="background2"/>
        <w:spacing w:line="240" w:lineRule="auto"/>
        <w:jc w:val="both"/>
        <w:textAlignment w:val="auto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2F3584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Având </w:t>
      </w:r>
      <w:r w:rsidR="00EE7C13" w:rsidRPr="00EE7C13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una dintre cele mai avansate flote de aeronave din Europa, SWISS este o companie aeriană premium, de dimensiuni medii, care oferă zboruri directe din</w:t>
      </w:r>
      <w:r w:rsidR="008F295C" w:rsidRPr="002F3584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9C2245" w:rsidRPr="002F3584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hub-urile </w:t>
      </w:r>
      <w:r w:rsidR="00EE7C13" w:rsidRPr="00EE7C13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Zurich și Geneva, deservind peste 110 destinații din 43 de țări</w:t>
      </w:r>
      <w:r w:rsidR="00456A91" w:rsidRPr="002F3584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.</w:t>
      </w:r>
      <w:r w:rsidR="00EE7C13" w:rsidRPr="00EE7C13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456A91" w:rsidRPr="002F3584">
        <w:rPr>
          <w:rFonts w:ascii="Times New Roman" w:hAnsi="Times New Roman" w:cs="Times New Roman"/>
          <w:kern w:val="2"/>
          <w:sz w:val="24"/>
          <w:szCs w:val="24"/>
          <w:lang w:val="es-ES"/>
          <w14:ligatures w14:val="standardContextual"/>
        </w:rPr>
        <w:t>C</w:t>
      </w:r>
      <w:r w:rsidR="00456A91" w:rsidRPr="00EE7C13">
        <w:rPr>
          <w:rFonts w:ascii="Times New Roman" w:hAnsi="Times New Roman" w:cs="Times New Roman"/>
          <w:kern w:val="2"/>
          <w:sz w:val="24"/>
          <w:szCs w:val="24"/>
          <w:lang w:val="es-ES"/>
          <w14:ligatures w14:val="standardContextual"/>
        </w:rPr>
        <w:t>u flota sa de 91 de aeronave</w:t>
      </w:r>
      <w:r w:rsidR="00456A91" w:rsidRPr="002F3584">
        <w:rPr>
          <w:rFonts w:ascii="Times New Roman" w:hAnsi="Times New Roman" w:cs="Times New Roman"/>
          <w:kern w:val="2"/>
          <w:sz w:val="24"/>
          <w:szCs w:val="24"/>
          <w:lang w:val="es-ES"/>
          <w14:ligatures w14:val="standardContextual"/>
        </w:rPr>
        <w:t xml:space="preserve">, </w:t>
      </w:r>
      <w:r w:rsidR="00EE7C13" w:rsidRPr="00EE7C13">
        <w:rPr>
          <w:rFonts w:ascii="Times New Roman" w:hAnsi="Times New Roman" w:cs="Times New Roman"/>
          <w:kern w:val="2"/>
          <w:sz w:val="24"/>
          <w:szCs w:val="24"/>
          <w:lang w:val="es-ES"/>
          <w14:ligatures w14:val="standardContextual"/>
        </w:rPr>
        <w:t xml:space="preserve">SWISS </w:t>
      </w:r>
      <w:r w:rsidR="00456A91" w:rsidRPr="00EE7C13">
        <w:rPr>
          <w:rFonts w:ascii="Times New Roman" w:hAnsi="Times New Roman" w:cs="Times New Roman"/>
          <w:kern w:val="2"/>
          <w:sz w:val="24"/>
          <w:szCs w:val="24"/>
          <w:lang w:val="es-ES"/>
          <w14:ligatures w14:val="standardContextual"/>
        </w:rPr>
        <w:t>transport</w:t>
      </w:r>
      <w:r w:rsidR="00456A91" w:rsidRPr="002F3584">
        <w:rPr>
          <w:rFonts w:ascii="Times New Roman" w:hAnsi="Times New Roman" w:cs="Times New Roman"/>
          <w:kern w:val="2"/>
          <w:sz w:val="24"/>
          <w:szCs w:val="24"/>
          <w:lang w:val="es-ES"/>
          <w14:ligatures w14:val="standardContextual"/>
        </w:rPr>
        <w:t>ă</w:t>
      </w:r>
      <w:r w:rsidR="00456A91" w:rsidRPr="00EE7C13">
        <w:rPr>
          <w:rFonts w:ascii="Times New Roman" w:hAnsi="Times New Roman" w:cs="Times New Roman"/>
          <w:kern w:val="2"/>
          <w:sz w:val="24"/>
          <w:szCs w:val="24"/>
          <w:lang w:val="es-ES"/>
          <w14:ligatures w14:val="standardContextual"/>
        </w:rPr>
        <w:t xml:space="preserve"> aproximativ 16,5 milioane de pasageri </w:t>
      </w:r>
      <w:r w:rsidR="00456A91" w:rsidRPr="002F3584">
        <w:rPr>
          <w:rFonts w:ascii="Times New Roman" w:hAnsi="Times New Roman" w:cs="Times New Roman"/>
          <w:kern w:val="2"/>
          <w:sz w:val="24"/>
          <w:szCs w:val="24"/>
          <w:lang w:val="es-ES"/>
          <w14:ligatures w14:val="standardContextual"/>
        </w:rPr>
        <w:t>anual,</w:t>
      </w:r>
      <w:r w:rsidR="00456A91" w:rsidRPr="00EE7C13">
        <w:rPr>
          <w:rFonts w:ascii="Times New Roman" w:hAnsi="Times New Roman" w:cs="Times New Roman"/>
          <w:kern w:val="2"/>
          <w:sz w:val="24"/>
          <w:szCs w:val="24"/>
          <w:lang w:val="es-ES"/>
          <w14:ligatures w14:val="standardContextual"/>
        </w:rPr>
        <w:t xml:space="preserve"> </w:t>
      </w:r>
      <w:r w:rsidR="00456A91" w:rsidRPr="002F3584">
        <w:rPr>
          <w:rFonts w:ascii="Times New Roman" w:hAnsi="Times New Roman" w:cs="Times New Roman"/>
          <w:kern w:val="2"/>
          <w:sz w:val="24"/>
          <w:szCs w:val="24"/>
          <w:lang w:val="es-ES"/>
          <w14:ligatures w14:val="standardContextual"/>
        </w:rPr>
        <w:t>fiind un</w:t>
      </w:r>
      <w:r w:rsidR="00456A91" w:rsidRPr="00EE7C13">
        <w:rPr>
          <w:rFonts w:ascii="Times New Roman" w:hAnsi="Times New Roman" w:cs="Times New Roman"/>
          <w:kern w:val="2"/>
          <w:sz w:val="24"/>
          <w:szCs w:val="24"/>
          <w:lang w:val="es-ES"/>
          <w14:ligatures w14:val="standardContextual"/>
        </w:rPr>
        <w:t xml:space="preserve"> motor important pentru economia, societatea și turismul elvețian</w:t>
      </w:r>
      <w:r w:rsidR="00456A91" w:rsidRPr="002F3584">
        <w:rPr>
          <w:rFonts w:ascii="Times New Roman" w:hAnsi="Times New Roman" w:cs="Times New Roman"/>
          <w:kern w:val="2"/>
          <w:sz w:val="24"/>
          <w:szCs w:val="24"/>
          <w:lang w:val="es-ES"/>
          <w14:ligatures w14:val="standardContextual"/>
        </w:rPr>
        <w:t>.</w:t>
      </w:r>
    </w:p>
    <w:p w14:paraId="4D96316D" w14:textId="77777777" w:rsidR="00912587" w:rsidRPr="007407F3" w:rsidRDefault="00EE7C13" w:rsidP="00697070">
      <w:pPr>
        <w:shd w:val="clear" w:color="auto" w:fill="E7E6E6" w:themeFill="background2"/>
        <w:spacing w:line="240" w:lineRule="auto"/>
        <w:jc w:val="both"/>
        <w:textAlignment w:val="auto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7407F3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SWISS și-a stabilit, de asemenea, obiective ambițioase de decarbonizare și intenționează ca p</w:t>
      </w:r>
      <w:r w:rsidR="00912587" w:rsidRPr="007407F3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â</w:t>
      </w:r>
      <w:r w:rsidRPr="007407F3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n</w:t>
      </w:r>
      <w:r w:rsidR="00912587" w:rsidRPr="007407F3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ă</w:t>
      </w:r>
      <w:r w:rsidRPr="007407F3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912587" w:rsidRPr="007407F3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î</w:t>
      </w:r>
      <w:r w:rsidRPr="007407F3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n</w:t>
      </w:r>
      <w:r w:rsidR="00912587" w:rsidRPr="007407F3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anul </w:t>
      </w:r>
      <w:r w:rsidRPr="007407F3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2030 să-și reducă la jumătate emisiile nete de dioxid de carbon, raportate la nivelul anului 2019, iar p</w:t>
      </w:r>
      <w:r w:rsidR="00912587" w:rsidRPr="007407F3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â</w:t>
      </w:r>
      <w:r w:rsidRPr="007407F3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n</w:t>
      </w:r>
      <w:r w:rsidR="00912587" w:rsidRPr="007407F3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ă</w:t>
      </w:r>
      <w:r w:rsidRPr="007407F3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912587" w:rsidRPr="007407F3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î</w:t>
      </w:r>
      <w:r w:rsidRPr="007407F3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n 2050 dore</w:t>
      </w:r>
      <w:r w:rsidR="00912587" w:rsidRPr="007407F3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ş</w:t>
      </w:r>
      <w:r w:rsidRPr="007407F3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te ca opera</w:t>
      </w:r>
      <w:r w:rsidR="00912587" w:rsidRPr="007407F3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ţ</w:t>
      </w:r>
      <w:r w:rsidRPr="007407F3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iunile sale s</w:t>
      </w:r>
      <w:r w:rsidR="00912587" w:rsidRPr="007407F3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ă</w:t>
      </w:r>
      <w:r w:rsidRPr="007407F3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fie complet neutre din punct de vedere al emisiilor de carbon, în special prin promovarea utilizării combustibililor durabili pentru aviație.</w:t>
      </w:r>
    </w:p>
    <w:p w14:paraId="5A2AD91C" w14:textId="5530CEF0" w:rsidR="009C2245" w:rsidRPr="002F3584" w:rsidRDefault="009C2245" w:rsidP="00697070">
      <w:pPr>
        <w:shd w:val="clear" w:color="auto" w:fill="E7E6E6" w:themeFill="background2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97070">
        <w:rPr>
          <w:rFonts w:ascii="Times New Roman" w:hAnsi="Times New Roman" w:cs="Times New Roman"/>
          <w:sz w:val="24"/>
          <w:szCs w:val="24"/>
          <w:shd w:val="clear" w:color="auto" w:fill="E7E6E6" w:themeFill="background2"/>
        </w:rPr>
        <w:t>În calitate de companie aeriană națională a Elveției, SWISS reprezintă valorile tradiționale ale țării și se angajează să ofere produse și servicii de cea mai bună calitate.</w:t>
      </w:r>
      <w:r w:rsidRPr="002867FB">
        <w:rPr>
          <w:rFonts w:ascii="Times New Roman" w:hAnsi="Times New Roman" w:cs="Times New Roman"/>
          <w:sz w:val="24"/>
          <w:szCs w:val="24"/>
          <w:shd w:val="clear" w:color="auto" w:fill="E7E6E6" w:themeFill="background2"/>
        </w:rPr>
        <w:t xml:space="preserve"> </w:t>
      </w:r>
      <w:r w:rsidRPr="002F3584">
        <w:rPr>
          <w:rFonts w:ascii="Times New Roman" w:hAnsi="Times New Roman" w:cs="Times New Roman"/>
          <w:kern w:val="2"/>
          <w:sz w:val="24"/>
          <w:szCs w:val="24"/>
          <w:lang w:val="it-IT"/>
          <w14:ligatures w14:val="standardContextual"/>
        </w:rPr>
        <w:t xml:space="preserve">În anul 2023, </w:t>
      </w:r>
      <w:r w:rsidRPr="00D35B3C">
        <w:rPr>
          <w:rFonts w:ascii="Times New Roman" w:hAnsi="Times New Roman" w:cs="Times New Roman"/>
          <w:kern w:val="2"/>
          <w:sz w:val="24"/>
          <w:szCs w:val="24"/>
          <w:lang w:val="it-IT"/>
          <w14:ligatures w14:val="standardContextual"/>
        </w:rPr>
        <w:t xml:space="preserve">stabilitatea programului </w:t>
      </w:r>
      <w:r w:rsidRPr="002F3584">
        <w:rPr>
          <w:rFonts w:ascii="Times New Roman" w:hAnsi="Times New Roman" w:cs="Times New Roman"/>
          <w:kern w:val="2"/>
          <w:sz w:val="24"/>
          <w:szCs w:val="24"/>
          <w:lang w:val="it-IT"/>
          <w14:ligatures w14:val="standardContextual"/>
        </w:rPr>
        <w:t xml:space="preserve">acestei companii aeriene </w:t>
      </w:r>
      <w:r w:rsidRPr="00D35B3C">
        <w:rPr>
          <w:rFonts w:ascii="Times New Roman" w:hAnsi="Times New Roman" w:cs="Times New Roman"/>
          <w:kern w:val="2"/>
          <w:sz w:val="24"/>
          <w:szCs w:val="24"/>
          <w:lang w:val="it-IT"/>
          <w14:ligatures w14:val="standardContextual"/>
        </w:rPr>
        <w:t>s-a ridicat la 98,4%, ceea ce a făcut din SWISS cea mai fiabilă companie aeriană din Europa.</w:t>
      </w:r>
    </w:p>
    <w:p w14:paraId="2F313DCE" w14:textId="4FBF3D53" w:rsidR="00EC0334" w:rsidRPr="002F3584" w:rsidRDefault="00EC0334" w:rsidP="002F3584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7AECDB3A" w14:textId="6A8F8359" w:rsidR="00FC78DD" w:rsidRPr="002F3584" w:rsidRDefault="00EC0334" w:rsidP="002F3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2F35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o-RO"/>
        </w:rPr>
        <w:t>Biroul de presă</w:t>
      </w:r>
    </w:p>
    <w:sectPr w:rsidR="00FC78DD" w:rsidRPr="002F3584" w:rsidSect="00141A13">
      <w:pgSz w:w="12240" w:h="15840"/>
      <w:pgMar w:top="142" w:right="1041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54F03"/>
    <w:multiLevelType w:val="hybridMultilevel"/>
    <w:tmpl w:val="55F62CA6"/>
    <w:lvl w:ilvl="0" w:tplc="1B584198">
      <w:start w:val="1"/>
      <w:numFmt w:val="bullet"/>
      <w:lvlText w:val="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D51BFB"/>
    <w:multiLevelType w:val="hybridMultilevel"/>
    <w:tmpl w:val="285E021E"/>
    <w:lvl w:ilvl="0" w:tplc="1B584198">
      <w:start w:val="1"/>
      <w:numFmt w:val="bullet"/>
      <w:lvlText w:val="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A852D1"/>
    <w:multiLevelType w:val="hybridMultilevel"/>
    <w:tmpl w:val="BCC0BF9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8025284">
    <w:abstractNumId w:val="2"/>
  </w:num>
  <w:num w:numId="2" w16cid:durableId="29647783">
    <w:abstractNumId w:val="0"/>
  </w:num>
  <w:num w:numId="3" w16cid:durableId="4764600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D8B"/>
    <w:rsid w:val="000108BC"/>
    <w:rsid w:val="000253FB"/>
    <w:rsid w:val="00076674"/>
    <w:rsid w:val="00082785"/>
    <w:rsid w:val="00096641"/>
    <w:rsid w:val="000A53DB"/>
    <w:rsid w:val="000B3FC4"/>
    <w:rsid w:val="000C1014"/>
    <w:rsid w:val="000C6193"/>
    <w:rsid w:val="000E27D4"/>
    <w:rsid w:val="00124593"/>
    <w:rsid w:val="0013080A"/>
    <w:rsid w:val="00141A13"/>
    <w:rsid w:val="001810DC"/>
    <w:rsid w:val="00182289"/>
    <w:rsid w:val="001837B0"/>
    <w:rsid w:val="001942C9"/>
    <w:rsid w:val="001C3E1E"/>
    <w:rsid w:val="001C6149"/>
    <w:rsid w:val="001C735B"/>
    <w:rsid w:val="001C7769"/>
    <w:rsid w:val="001C7E44"/>
    <w:rsid w:val="001D36F5"/>
    <w:rsid w:val="001D6777"/>
    <w:rsid w:val="001E3D8B"/>
    <w:rsid w:val="00202B98"/>
    <w:rsid w:val="002053B4"/>
    <w:rsid w:val="0021309B"/>
    <w:rsid w:val="00215569"/>
    <w:rsid w:val="002350B7"/>
    <w:rsid w:val="00263EC5"/>
    <w:rsid w:val="00265D26"/>
    <w:rsid w:val="00274268"/>
    <w:rsid w:val="00281B71"/>
    <w:rsid w:val="002827AC"/>
    <w:rsid w:val="002867FB"/>
    <w:rsid w:val="0029275A"/>
    <w:rsid w:val="002A5960"/>
    <w:rsid w:val="002C1C78"/>
    <w:rsid w:val="002D7E78"/>
    <w:rsid w:val="002F0B6F"/>
    <w:rsid w:val="002F354A"/>
    <w:rsid w:val="002F3584"/>
    <w:rsid w:val="00317892"/>
    <w:rsid w:val="003313C4"/>
    <w:rsid w:val="003318C8"/>
    <w:rsid w:val="00356ECD"/>
    <w:rsid w:val="00366DBA"/>
    <w:rsid w:val="00390377"/>
    <w:rsid w:val="00394A1F"/>
    <w:rsid w:val="003A3DDA"/>
    <w:rsid w:val="003D5B4C"/>
    <w:rsid w:val="003F3250"/>
    <w:rsid w:val="0041062A"/>
    <w:rsid w:val="00420157"/>
    <w:rsid w:val="00421A9A"/>
    <w:rsid w:val="004337B9"/>
    <w:rsid w:val="004501E6"/>
    <w:rsid w:val="00450620"/>
    <w:rsid w:val="00456A91"/>
    <w:rsid w:val="0046555C"/>
    <w:rsid w:val="004C0940"/>
    <w:rsid w:val="004C547D"/>
    <w:rsid w:val="004D4B85"/>
    <w:rsid w:val="0051399C"/>
    <w:rsid w:val="005237BA"/>
    <w:rsid w:val="00524412"/>
    <w:rsid w:val="0053681E"/>
    <w:rsid w:val="00545A47"/>
    <w:rsid w:val="00595516"/>
    <w:rsid w:val="005A1E40"/>
    <w:rsid w:val="005B0B9F"/>
    <w:rsid w:val="005C145C"/>
    <w:rsid w:val="005E0183"/>
    <w:rsid w:val="005F0DB1"/>
    <w:rsid w:val="00602D0B"/>
    <w:rsid w:val="006341A5"/>
    <w:rsid w:val="00652A37"/>
    <w:rsid w:val="00656F5A"/>
    <w:rsid w:val="00660883"/>
    <w:rsid w:val="006771F5"/>
    <w:rsid w:val="00681652"/>
    <w:rsid w:val="006941E3"/>
    <w:rsid w:val="00696B54"/>
    <w:rsid w:val="00697070"/>
    <w:rsid w:val="006A0E45"/>
    <w:rsid w:val="006A5431"/>
    <w:rsid w:val="006B716E"/>
    <w:rsid w:val="006C24CB"/>
    <w:rsid w:val="006C2CAC"/>
    <w:rsid w:val="006C7861"/>
    <w:rsid w:val="006D7A3D"/>
    <w:rsid w:val="006E7650"/>
    <w:rsid w:val="006F2D8E"/>
    <w:rsid w:val="006F60C4"/>
    <w:rsid w:val="00701992"/>
    <w:rsid w:val="007047AA"/>
    <w:rsid w:val="00705504"/>
    <w:rsid w:val="00726577"/>
    <w:rsid w:val="007374F1"/>
    <w:rsid w:val="007407F3"/>
    <w:rsid w:val="00752F9B"/>
    <w:rsid w:val="007570D7"/>
    <w:rsid w:val="007653CF"/>
    <w:rsid w:val="007657ED"/>
    <w:rsid w:val="00777673"/>
    <w:rsid w:val="00783537"/>
    <w:rsid w:val="00783C19"/>
    <w:rsid w:val="007C0291"/>
    <w:rsid w:val="007C07D2"/>
    <w:rsid w:val="007C5F8D"/>
    <w:rsid w:val="007C6CFC"/>
    <w:rsid w:val="007C7C55"/>
    <w:rsid w:val="007E3A0F"/>
    <w:rsid w:val="008069C8"/>
    <w:rsid w:val="008436E7"/>
    <w:rsid w:val="00850714"/>
    <w:rsid w:val="00853E0C"/>
    <w:rsid w:val="008A550E"/>
    <w:rsid w:val="008A62CC"/>
    <w:rsid w:val="008C0090"/>
    <w:rsid w:val="008C2829"/>
    <w:rsid w:val="008F295C"/>
    <w:rsid w:val="008F3135"/>
    <w:rsid w:val="008F7F79"/>
    <w:rsid w:val="00912587"/>
    <w:rsid w:val="00926B48"/>
    <w:rsid w:val="00961EB8"/>
    <w:rsid w:val="009A2CF8"/>
    <w:rsid w:val="009C1859"/>
    <w:rsid w:val="009C2245"/>
    <w:rsid w:val="009C578E"/>
    <w:rsid w:val="009D6D6B"/>
    <w:rsid w:val="009E01E3"/>
    <w:rsid w:val="009E0EFD"/>
    <w:rsid w:val="009F0B86"/>
    <w:rsid w:val="009F6A4A"/>
    <w:rsid w:val="00A12017"/>
    <w:rsid w:val="00A13444"/>
    <w:rsid w:val="00A177D2"/>
    <w:rsid w:val="00A200A1"/>
    <w:rsid w:val="00A27883"/>
    <w:rsid w:val="00A3637F"/>
    <w:rsid w:val="00A51FC1"/>
    <w:rsid w:val="00A70DCD"/>
    <w:rsid w:val="00A82345"/>
    <w:rsid w:val="00AA2098"/>
    <w:rsid w:val="00AA35F5"/>
    <w:rsid w:val="00AA3F33"/>
    <w:rsid w:val="00AB27E6"/>
    <w:rsid w:val="00AC4171"/>
    <w:rsid w:val="00AC5CE7"/>
    <w:rsid w:val="00AD419F"/>
    <w:rsid w:val="00AD587C"/>
    <w:rsid w:val="00AE0A43"/>
    <w:rsid w:val="00B04A80"/>
    <w:rsid w:val="00B16BC1"/>
    <w:rsid w:val="00B22B67"/>
    <w:rsid w:val="00B25168"/>
    <w:rsid w:val="00B258B9"/>
    <w:rsid w:val="00B3321B"/>
    <w:rsid w:val="00B36B08"/>
    <w:rsid w:val="00B43286"/>
    <w:rsid w:val="00B64FBF"/>
    <w:rsid w:val="00B724B3"/>
    <w:rsid w:val="00B72E33"/>
    <w:rsid w:val="00B87004"/>
    <w:rsid w:val="00B93179"/>
    <w:rsid w:val="00B93770"/>
    <w:rsid w:val="00B961FC"/>
    <w:rsid w:val="00BC149E"/>
    <w:rsid w:val="00BC1707"/>
    <w:rsid w:val="00BC2BE4"/>
    <w:rsid w:val="00BD3A30"/>
    <w:rsid w:val="00C02E91"/>
    <w:rsid w:val="00C24222"/>
    <w:rsid w:val="00C3122D"/>
    <w:rsid w:val="00C40306"/>
    <w:rsid w:val="00C42132"/>
    <w:rsid w:val="00C50172"/>
    <w:rsid w:val="00C501C0"/>
    <w:rsid w:val="00C70BC1"/>
    <w:rsid w:val="00C74845"/>
    <w:rsid w:val="00C8408E"/>
    <w:rsid w:val="00C862BA"/>
    <w:rsid w:val="00C90FDD"/>
    <w:rsid w:val="00C929DA"/>
    <w:rsid w:val="00CA41AF"/>
    <w:rsid w:val="00CA709A"/>
    <w:rsid w:val="00CA7A63"/>
    <w:rsid w:val="00CB6A2F"/>
    <w:rsid w:val="00CC4B01"/>
    <w:rsid w:val="00D117B1"/>
    <w:rsid w:val="00D35B3C"/>
    <w:rsid w:val="00D37EB7"/>
    <w:rsid w:val="00D40D84"/>
    <w:rsid w:val="00D466AF"/>
    <w:rsid w:val="00D65040"/>
    <w:rsid w:val="00D67E9E"/>
    <w:rsid w:val="00D769B6"/>
    <w:rsid w:val="00D94D60"/>
    <w:rsid w:val="00DA539A"/>
    <w:rsid w:val="00DE4E41"/>
    <w:rsid w:val="00E10380"/>
    <w:rsid w:val="00E36423"/>
    <w:rsid w:val="00E55A8E"/>
    <w:rsid w:val="00E6627F"/>
    <w:rsid w:val="00E74BC1"/>
    <w:rsid w:val="00EA26EB"/>
    <w:rsid w:val="00EC0334"/>
    <w:rsid w:val="00EE58B6"/>
    <w:rsid w:val="00EE5A03"/>
    <w:rsid w:val="00EE7C13"/>
    <w:rsid w:val="00EF655C"/>
    <w:rsid w:val="00F00BB2"/>
    <w:rsid w:val="00F27AF8"/>
    <w:rsid w:val="00F43455"/>
    <w:rsid w:val="00F51FAB"/>
    <w:rsid w:val="00F54EB1"/>
    <w:rsid w:val="00F64C71"/>
    <w:rsid w:val="00FA0B5C"/>
    <w:rsid w:val="00FC08E4"/>
    <w:rsid w:val="00FC2975"/>
    <w:rsid w:val="00FC78DD"/>
    <w:rsid w:val="00FD32D7"/>
    <w:rsid w:val="00FE086F"/>
    <w:rsid w:val="00FE221A"/>
    <w:rsid w:val="00FE2485"/>
    <w:rsid w:val="00FE6C27"/>
    <w:rsid w:val="00FF17EF"/>
    <w:rsid w:val="00FF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B34B7"/>
  <w15:chartTrackingRefBased/>
  <w15:docId w15:val="{C828E0CD-8A66-4965-9F66-5C694EBC3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78DD"/>
    <w:pPr>
      <w:spacing w:after="0" w:line="240" w:lineRule="auto"/>
      <w:textAlignment w:val="auto"/>
    </w:pPr>
    <w:rPr>
      <w:rFonts w:ascii="Times New Roman" w:hAnsi="Times New Roman"/>
      <w:color w:val="000000" w:themeColor="text1"/>
      <w:sz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E3A0F"/>
    <w:pPr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marke5gh1egr6">
    <w:name w:val="marke5gh1egr6"/>
    <w:basedOn w:val="DefaultParagraphFont"/>
    <w:rsid w:val="007E3A0F"/>
  </w:style>
  <w:style w:type="character" w:styleId="Strong">
    <w:name w:val="Strong"/>
    <w:basedOn w:val="DefaultParagraphFont"/>
    <w:uiPriority w:val="22"/>
    <w:qFormat/>
    <w:rsid w:val="00AD419F"/>
    <w:rPr>
      <w:b/>
      <w:bCs/>
    </w:rPr>
  </w:style>
  <w:style w:type="character" w:styleId="Hyperlink">
    <w:name w:val="Hyperlink"/>
    <w:basedOn w:val="DefaultParagraphFont"/>
    <w:uiPriority w:val="99"/>
    <w:unhideWhenUsed/>
    <w:rsid w:val="00AE0A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0A43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D40D84"/>
    <w:rPr>
      <w:i/>
      <w:iCs/>
    </w:rPr>
  </w:style>
  <w:style w:type="paragraph" w:styleId="ListParagraph">
    <w:name w:val="List Paragraph"/>
    <w:basedOn w:val="Normal"/>
    <w:uiPriority w:val="34"/>
    <w:rsid w:val="008F7F79"/>
    <w:pPr>
      <w:ind w:left="720"/>
      <w:contextualSpacing/>
    </w:pPr>
  </w:style>
  <w:style w:type="character" w:customStyle="1" w:styleId="markw3pnz1pvv">
    <w:name w:val="markw3pnz1pvv"/>
    <w:basedOn w:val="DefaultParagraphFont"/>
    <w:rsid w:val="0041062A"/>
  </w:style>
  <w:style w:type="character" w:customStyle="1" w:styleId="markj6yguc8zu">
    <w:name w:val="markj6yguc8zu"/>
    <w:basedOn w:val="DefaultParagraphFont"/>
    <w:rsid w:val="0041062A"/>
  </w:style>
  <w:style w:type="character" w:customStyle="1" w:styleId="markj7deks3je">
    <w:name w:val="markj7deks3je"/>
    <w:basedOn w:val="DefaultParagraphFont"/>
    <w:rsid w:val="0041062A"/>
  </w:style>
  <w:style w:type="character" w:customStyle="1" w:styleId="markl4izlormi">
    <w:name w:val="markl4izlormi"/>
    <w:basedOn w:val="DefaultParagraphFont"/>
    <w:rsid w:val="004106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8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is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1</Pages>
  <Words>854</Words>
  <Characters>4871</Characters>
  <Application>Microsoft Office Word</Application>
  <DocSecurity>0</DocSecurity>
  <Lines>40</Lines>
  <Paragraphs>11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Sorin Costas</dc:creator>
  <cp:keywords/>
  <dc:description/>
  <cp:lastModifiedBy>Sorin Costas</cp:lastModifiedBy>
  <cp:revision>652</cp:revision>
  <cp:lastPrinted>2024-03-27T10:31:00Z</cp:lastPrinted>
  <dcterms:created xsi:type="dcterms:W3CDTF">2022-09-05T10:00:00Z</dcterms:created>
  <dcterms:modified xsi:type="dcterms:W3CDTF">2024-03-28T06:14:00Z</dcterms:modified>
</cp:coreProperties>
</file>