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8C21FA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267852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Anunț de participare </w:t>
            </w:r>
          </w:p>
          <w:p w14:paraId="19AF0075" w14:textId="760B66E4" w:rsidR="00B45522" w:rsidRPr="008C21FA" w:rsidRDefault="008C21FA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es-ES"/>
              </w:rPr>
            </w:pPr>
            <w:r w:rsidRPr="008C21F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>Austria: </w:t>
            </w:r>
            <w:proofErr w:type="spellStart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>Îmbrăcăminte</w:t>
            </w:r>
            <w:proofErr w:type="spellEnd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 xml:space="preserve"> de </w:t>
            </w:r>
            <w:proofErr w:type="spellStart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>uz</w:t>
            </w:r>
            <w:proofErr w:type="spellEnd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 xml:space="preserve"> profesional, </w:t>
            </w:r>
            <w:proofErr w:type="spellStart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>îmbrăcăminte</w:t>
            </w:r>
            <w:proofErr w:type="spellEnd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>specială</w:t>
            </w:r>
            <w:proofErr w:type="spellEnd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 xml:space="preserve"> de </w:t>
            </w:r>
            <w:proofErr w:type="spellStart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>lucru</w:t>
            </w:r>
            <w:proofErr w:type="spellEnd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>şi</w:t>
            </w:r>
            <w:proofErr w:type="spellEnd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C21FA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>accesorii</w:t>
            </w:r>
            <w:proofErr w:type="spellEnd"/>
          </w:p>
        </w:tc>
      </w:tr>
      <w:tr w:rsidR="0088470C" w:rsidRPr="00AC4083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2B957F3E" w:rsidR="00486416" w:rsidRPr="00AC4083" w:rsidRDefault="003903FB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54 - TG – 1549851/24 EU</w:t>
            </w:r>
          </w:p>
        </w:tc>
      </w:tr>
      <w:tr w:rsidR="00BC76B4" w:rsidRPr="00AB1AEE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Obiectul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licitaţiei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5E5F" w14:textId="3EBDDA89" w:rsidR="005E154D" w:rsidRPr="00AB1AEE" w:rsidRDefault="00AB1AEE" w:rsidP="00495967">
            <w:pPr>
              <w:shd w:val="clear" w:color="auto" w:fill="FFFFFF"/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</w:pPr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Îmbrăcăminte de uz profesional, îmbrăcăminte specială de lucru </w:t>
            </w:r>
            <w:proofErr w:type="spellStart"/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şi</w:t>
            </w:r>
            <w:proofErr w:type="spellEnd"/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accesorii</w:t>
            </w:r>
            <w:r w:rsidR="005E154D" w:rsidRPr="00AB1AEE">
              <w:rPr>
                <w:rFonts w:ascii="Arial" w:hAnsi="Arial" w:cs="Arial"/>
                <w:color w:val="FF0000"/>
                <w:sz w:val="20"/>
                <w:szCs w:val="20"/>
                <w:lang w:val="ro-RO"/>
              </w:rPr>
              <w:t xml:space="preserve"> </w:t>
            </w:r>
          </w:p>
          <w:p w14:paraId="284D6DFF" w14:textId="6A1E0E19" w:rsidR="004B14F2" w:rsidRPr="00AB1AEE" w:rsidRDefault="00BC76B4" w:rsidP="0049596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267852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26785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3903FB" w:rsidRPr="00AB1AEE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18100000</w:t>
            </w:r>
            <w:r w:rsidR="003903FB" w:rsidRPr="00AB1AEE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="003903FB" w:rsidRPr="00AB1AEE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Îmbrăcăminte de uz profesional, îmbrăcăminte specială de lucru </w:t>
            </w:r>
            <w:proofErr w:type="spellStart"/>
            <w:r w:rsidR="003903FB" w:rsidRPr="00AB1AEE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şi</w:t>
            </w:r>
            <w:proofErr w:type="spellEnd"/>
            <w:r w:rsidR="003903FB" w:rsidRPr="00AB1AEE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 accesorii</w:t>
            </w:r>
          </w:p>
        </w:tc>
      </w:tr>
      <w:tr w:rsidR="00D0121A" w:rsidRPr="00AB1AEE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637" w14:textId="7B7652D1" w:rsidR="00150794" w:rsidRPr="0080652C" w:rsidRDefault="00AB1AEE" w:rsidP="00897FFB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Îmbrăcăminte de uz profesional, îmbrăcăminte specială de lucru </w:t>
            </w:r>
            <w:proofErr w:type="spellStart"/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şi</w:t>
            </w:r>
            <w:proofErr w:type="spellEnd"/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accesorii</w:t>
            </w:r>
            <w:r w:rsidR="00AC4083"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="00057C92"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proofErr w:type="spellStart"/>
            <w:r w:rsidR="003903FB" w:rsidRP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Lieferung</w:t>
            </w:r>
            <w:proofErr w:type="spellEnd"/>
            <w:r w:rsidR="003903FB" w:rsidRP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von </w:t>
            </w:r>
            <w:proofErr w:type="spellStart"/>
            <w:r w:rsidR="003903FB" w:rsidRP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Regenjacken</w:t>
            </w:r>
            <w:proofErr w:type="spellEnd"/>
            <w:r w:rsidR="003903FB" w:rsidRP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</w:t>
            </w:r>
            <w:proofErr w:type="spellStart"/>
            <w:r w:rsidR="003903FB" w:rsidRP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inkl</w:t>
            </w:r>
            <w:proofErr w:type="spellEnd"/>
            <w:r w:rsidR="003903FB" w:rsidRP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. </w:t>
            </w:r>
            <w:proofErr w:type="spellStart"/>
            <w:r w:rsidR="003903FB" w:rsidRP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Logoaufdrucke</w:t>
            </w:r>
            <w:proofErr w:type="spellEnd"/>
            <w:r w:rsidR="003903FB" w:rsidRP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 xml:space="preserve"> und </w:t>
            </w:r>
            <w:proofErr w:type="spellStart"/>
            <w:r w:rsidR="003903FB" w:rsidRP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Regenhosen</w:t>
            </w:r>
            <w:proofErr w:type="spellEnd"/>
            <w:r w:rsidR="00F1539C"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)</w:t>
            </w:r>
          </w:p>
        </w:tc>
      </w:tr>
      <w:tr w:rsidR="00D0121A" w:rsidRPr="00AC4083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30BBFD07" w:rsidR="00D0121A" w:rsidRPr="008C21FA" w:rsidRDefault="008C21FA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C21FA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Magistrat der Stadt Wien - Magistratsabteilung 48</w:t>
            </w:r>
          </w:p>
        </w:tc>
      </w:tr>
      <w:tr w:rsidR="00D0121A" w:rsidRPr="0080652C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209E" w14:textId="77777777" w:rsidR="00AB1AEE" w:rsidRPr="00AB1AEE" w:rsidRDefault="00AB1AEE" w:rsidP="00AB1AEE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</w:pPr>
            <w:proofErr w:type="spellStart"/>
            <w:r w:rsidRPr="00AB1AEE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Departament</w:t>
            </w:r>
            <w:proofErr w:type="spellEnd"/>
            <w:r w:rsidRPr="00AB1AEE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: </w:t>
            </w:r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de-AT"/>
              </w:rPr>
              <w:t>Stadt Wien – Abfallwirtschaft, Straßenreinigung und Fuhrpark</w:t>
            </w:r>
          </w:p>
          <w:p w14:paraId="7B891A0C" w14:textId="77777777" w:rsidR="00AB1AEE" w:rsidRPr="00AB1AEE" w:rsidRDefault="00AB1AEE" w:rsidP="00AB1AEE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</w:pPr>
            <w:proofErr w:type="spellStart"/>
            <w:r w:rsidRPr="00AB1AEE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Adresă</w:t>
            </w:r>
            <w:proofErr w:type="spellEnd"/>
            <w:r w:rsidRPr="00AB1AEE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 xml:space="preserve"> </w:t>
            </w:r>
            <w:proofErr w:type="spellStart"/>
            <w:r w:rsidRPr="00AB1AEE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poștală</w:t>
            </w:r>
            <w:proofErr w:type="spellEnd"/>
            <w:r w:rsidRPr="00AB1AEE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: </w:t>
            </w:r>
            <w:proofErr w:type="spellStart"/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de-AT"/>
              </w:rPr>
              <w:t>Lidlgasse</w:t>
            </w:r>
            <w:proofErr w:type="spellEnd"/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de-AT"/>
              </w:rPr>
              <w:t xml:space="preserve"> 1</w:t>
            </w:r>
          </w:p>
          <w:p w14:paraId="55B93798" w14:textId="77777777" w:rsidR="00AB1AEE" w:rsidRPr="00AB1AEE" w:rsidRDefault="00AB1AEE" w:rsidP="00AB1AEE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</w:pPr>
            <w:proofErr w:type="spellStart"/>
            <w:r w:rsidRPr="00AB1AEE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Localitate</w:t>
            </w:r>
            <w:proofErr w:type="spellEnd"/>
            <w:r w:rsidRPr="00AB1AEE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: </w:t>
            </w:r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de-AT"/>
              </w:rPr>
              <w:t>Wien</w:t>
            </w:r>
          </w:p>
          <w:p w14:paraId="3D969829" w14:textId="77777777" w:rsidR="00AB1AEE" w:rsidRPr="00AB1AEE" w:rsidRDefault="00AB1AEE" w:rsidP="00AB1AEE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</w:pPr>
            <w:r w:rsidRPr="00AB1AEE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 xml:space="preserve">Cod </w:t>
            </w:r>
            <w:proofErr w:type="spellStart"/>
            <w:r w:rsidRPr="00AB1AEE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poștal</w:t>
            </w:r>
            <w:proofErr w:type="spellEnd"/>
            <w:r w:rsidRPr="00AB1AEE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: </w:t>
            </w:r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de-AT"/>
              </w:rPr>
              <w:t>1170</w:t>
            </w:r>
          </w:p>
          <w:p w14:paraId="555843D8" w14:textId="77777777" w:rsidR="00AB1AEE" w:rsidRPr="00AB1AEE" w:rsidRDefault="00AB1AEE" w:rsidP="00AB1AEE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</w:pPr>
            <w:proofErr w:type="spellStart"/>
            <w:r w:rsidRPr="00AB1AEE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Subdiviziunea</w:t>
            </w:r>
            <w:proofErr w:type="spellEnd"/>
            <w:r w:rsidRPr="00AB1AEE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 xml:space="preserve"> </w:t>
            </w:r>
            <w:proofErr w:type="spellStart"/>
            <w:r w:rsidRPr="00AB1AEE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țării</w:t>
            </w:r>
            <w:proofErr w:type="spellEnd"/>
            <w:r w:rsidRPr="00AB1AEE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 xml:space="preserve"> (NUTS)</w:t>
            </w:r>
            <w:r w:rsidRPr="00AB1AEE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: </w:t>
            </w:r>
            <w:r w:rsidRPr="00AB1AEE">
              <w:rPr>
                <w:rStyle w:val="line"/>
                <w:rFonts w:ascii="arial-regular" w:hAnsi="arial-regular"/>
                <w:color w:val="444444"/>
                <w:sz w:val="23"/>
                <w:szCs w:val="23"/>
                <w:lang w:val="de-AT"/>
              </w:rPr>
              <w:t>Wien</w:t>
            </w:r>
            <w:r w:rsidRPr="00AB1AEE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 (</w:t>
            </w:r>
            <w:r w:rsidRP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de-AT"/>
              </w:rPr>
              <w:t>AT130</w:t>
            </w:r>
            <w:r w:rsidRPr="00AB1AEE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)</w:t>
            </w:r>
          </w:p>
          <w:p w14:paraId="4567A07A" w14:textId="5CE6B559" w:rsidR="00D0121A" w:rsidRPr="00AB1AEE" w:rsidRDefault="00AB1AEE" w:rsidP="009C4657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Țara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</w:rPr>
              <w:t>: </w:t>
            </w:r>
            <w:r>
              <w:rPr>
                <w:rStyle w:val="line"/>
                <w:rFonts w:ascii="arial-regular" w:hAnsi="arial-regular"/>
                <w:color w:val="444444"/>
                <w:sz w:val="23"/>
                <w:szCs w:val="23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405E1CBD" w:rsidR="00D0121A" w:rsidRPr="00267852" w:rsidRDefault="00AB1AEE" w:rsidP="006F5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+43 1400054006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6DD80AE5" w:rsidR="00D0121A" w:rsidRPr="00267852" w:rsidRDefault="00AB1AEE" w:rsidP="006F5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+43 140009954100</w:t>
            </w:r>
            <w:bookmarkStart w:id="0" w:name="_GoBack"/>
            <w:bookmarkEnd w:id="0"/>
          </w:p>
        </w:tc>
      </w:tr>
      <w:tr w:rsidR="00D0121A" w:rsidRPr="00AC4083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5C50F535" w:rsidR="00C472B0" w:rsidRPr="00267852" w:rsidRDefault="008C21FA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6" w:history="1">
              <w:r w:rsidRPr="008C21FA">
                <w:rPr>
                  <w:rStyle w:val="Hyperlink"/>
                  <w:rFonts w:ascii="arial-regular" w:hAnsi="arial-regular"/>
                  <w:sz w:val="21"/>
                  <w:szCs w:val="21"/>
                  <w:shd w:val="clear" w:color="auto" w:fill="FFFFFF"/>
                  <w:lang w:val="ro-RO"/>
                </w:rPr>
                <w:t>post@ma54.wien.gv.at</w:t>
              </w:r>
            </w:hyperlink>
          </w:p>
        </w:tc>
      </w:tr>
      <w:tr w:rsidR="00D0121A" w:rsidRPr="00AC4083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26B6649D" w:rsidR="00267852" w:rsidRPr="00267852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hyperlink r:id="rId7" w:history="1">
              <w:r w:rsidR="00AB1AEE" w:rsidRPr="00AB1AEE">
                <w:rPr>
                  <w:rStyle w:val="Hyperlink"/>
                  <w:rFonts w:ascii="arial-regular" w:hAnsi="arial-regular"/>
                  <w:sz w:val="23"/>
                  <w:szCs w:val="23"/>
                  <w:shd w:val="clear" w:color="auto" w:fill="FFFFFF"/>
                  <w:lang w:val="fr-FR"/>
                </w:rPr>
                <w:t>https://www.wien.gv.at/Vergabeportal/Detail/209688</w:t>
              </w:r>
            </w:hyperlink>
          </w:p>
        </w:tc>
      </w:tr>
      <w:tr w:rsidR="00D0121A" w:rsidRPr="00AB1AEE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funcţia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010575AC" w:rsidR="0008555B" w:rsidRPr="00AB1AEE" w:rsidRDefault="00AB1AEE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  <w:r w:rsidRP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>Andrea Glaser - Vergabecenter der Stadt Wien - Zentraler Einkauf und Logistik</w:t>
            </w: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267852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267852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267852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8B48" w14:textId="3E3E958E" w:rsidR="001D04D8" w:rsidRPr="00267852" w:rsidRDefault="001D04D8" w:rsidP="001D04D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18/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0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4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/2025</w:t>
            </w:r>
          </w:p>
          <w:p w14:paraId="6A91519C" w14:textId="57125B5A" w:rsidR="00ED462E" w:rsidRPr="00267852" w:rsidRDefault="001D04D8" w:rsidP="001D04D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09</w:t>
            </w:r>
            <w:r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:00:00 (UTC+1)</w:t>
            </w:r>
          </w:p>
        </w:tc>
      </w:tr>
      <w:tr w:rsidR="00D0121A" w:rsidRPr="00AC408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26F721C9" w:rsidR="009C4657" w:rsidRPr="00267852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29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/0</w:t>
            </w:r>
            <w:r w:rsidR="00AB1AEE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4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/2025</w:t>
            </w:r>
          </w:p>
          <w:p w14:paraId="5114BE10" w14:textId="292A942A" w:rsidR="002851A6" w:rsidRPr="00AC4083" w:rsidRDefault="009C4657" w:rsidP="002851A6">
            <w:pPr>
              <w:shd w:val="clear" w:color="auto" w:fill="FFFFFF"/>
              <w:spacing w:after="150"/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AB1AE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09</w:t>
            </w:r>
            <w:r w:rsidR="00420600"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:00:00 (UTC+1)</w:t>
            </w:r>
          </w:p>
          <w:p w14:paraId="1E081902" w14:textId="5CEFBBCA" w:rsidR="00420600" w:rsidRPr="00267852" w:rsidRDefault="00420600" w:rsidP="002851A6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r w:rsidRPr="00AC4083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ro-RO"/>
              </w:rPr>
              <w:t>Termenul până la care oferta trebuie să rămână valabilă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 </w:t>
            </w:r>
            <w:r w:rsidR="001D04D8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5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Luni</w:t>
            </w:r>
          </w:p>
        </w:tc>
      </w:tr>
      <w:tr w:rsidR="00D0121A" w:rsidRPr="005E154D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22C" w14:textId="77777777" w:rsidR="00AB1AEE" w:rsidRPr="00267852" w:rsidRDefault="00AB1AEE" w:rsidP="00AB1AEE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29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/0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4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/2025</w:t>
            </w:r>
          </w:p>
          <w:p w14:paraId="262A1B3C" w14:textId="5CC8E8D5" w:rsidR="009B1859" w:rsidRPr="00267852" w:rsidRDefault="00AB1AEE" w:rsidP="00AB1AEE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09</w:t>
            </w:r>
            <w:r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:0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5</w:t>
            </w:r>
            <w:r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:00 (UTC+1)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</w:t>
            </w:r>
            <w:proofErr w:type="spellEnd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267852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267852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A67AC3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A67AC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A67AC3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roman"/>
    <w:notTrueType/>
    <w:pitch w:val="default"/>
  </w:font>
  <w:font w:name="arial-regular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555B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D7E8A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794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04D8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852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1A6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0CA5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3FB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060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8DC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6BF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154D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5E18"/>
    <w:rsid w:val="006171FC"/>
    <w:rsid w:val="00617236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652C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1F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240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67AC3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0B84"/>
    <w:rsid w:val="00AA3967"/>
    <w:rsid w:val="00AA3E6C"/>
    <w:rsid w:val="00AA631C"/>
    <w:rsid w:val="00AA68A0"/>
    <w:rsid w:val="00AA7173"/>
    <w:rsid w:val="00AB03AD"/>
    <w:rsid w:val="00AB1AEE"/>
    <w:rsid w:val="00AB3BD2"/>
    <w:rsid w:val="00AB3E89"/>
    <w:rsid w:val="00AB6CE2"/>
    <w:rsid w:val="00AC1C3D"/>
    <w:rsid w:val="00AC4083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89F"/>
    <w:rsid w:val="00C96B6F"/>
    <w:rsid w:val="00CA0EB8"/>
    <w:rsid w:val="00CA1D56"/>
    <w:rsid w:val="00CA234A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27"/>
    <w:rsid w:val="00D422F0"/>
    <w:rsid w:val="00D44DBA"/>
    <w:rsid w:val="00D475D3"/>
    <w:rsid w:val="00D47A64"/>
    <w:rsid w:val="00D5000D"/>
    <w:rsid w:val="00D50189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2D41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20EE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39C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4E29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ien.gv.at/Vergabeportal/Detail/2096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@ma54.wien.gv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B69C-09E9-44A0-BF9E-3F70EA5C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2572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3</cp:revision>
  <cp:lastPrinted>2023-12-06T10:28:00Z</cp:lastPrinted>
  <dcterms:created xsi:type="dcterms:W3CDTF">2025-03-31T12:27:00Z</dcterms:created>
  <dcterms:modified xsi:type="dcterms:W3CDTF">2025-03-31T12:30:00Z</dcterms:modified>
</cp:coreProperties>
</file>