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34CF94EE" w:rsidR="00B45522" w:rsidRPr="00457207" w:rsidRDefault="00E87BE9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Piese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pentru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lămpi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corpuri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iluminat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4D45FF62" w:rsidR="00486416" w:rsidRPr="00D320DE" w:rsidRDefault="006E0E66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2025.06002</w:t>
            </w:r>
          </w:p>
        </w:tc>
      </w:tr>
      <w:tr w:rsidR="00BC76B4" w:rsidRPr="001B2905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2236C182" w:rsidR="00F34678" w:rsidRPr="00E87BE9" w:rsidRDefault="00E87BE9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Piese pentru </w:t>
            </w:r>
            <w:proofErr w:type="spellStart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lămpi</w:t>
            </w:r>
            <w:proofErr w:type="spellEnd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şi</w:t>
            </w:r>
            <w:proofErr w:type="spellEnd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corpuri</w:t>
            </w:r>
            <w:proofErr w:type="spellEnd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 xml:space="preserve"> de </w:t>
            </w:r>
            <w:proofErr w:type="spellStart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it-IT"/>
              </w:rPr>
              <w:t>iluminat</w:t>
            </w:r>
            <w:proofErr w:type="spellEnd"/>
          </w:p>
          <w:p w14:paraId="284D6DFF" w14:textId="2C0B1E98" w:rsidR="004B14F2" w:rsidRPr="006E0E66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31530000</w:t>
            </w:r>
            <w:r w:rsidR="006E0E66" w:rsidRPr="006E0E66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Piese pentru 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lămpi</w:t>
            </w:r>
            <w:proofErr w:type="spellEnd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şi</w:t>
            </w:r>
            <w:proofErr w:type="spellEnd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corpuri</w:t>
            </w:r>
            <w:proofErr w:type="spellEnd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 de 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>iluminat</w:t>
            </w:r>
            <w:proofErr w:type="spellEnd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it-IT"/>
              </w:rPr>
              <w:t xml:space="preserve">, </w:t>
            </w:r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34928510</w:t>
            </w:r>
            <w:r w:rsidR="006E0E66" w:rsidRPr="006E0E66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Stâlpi</w:t>
            </w:r>
            <w:proofErr w:type="spellEnd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iluminat</w:t>
            </w:r>
            <w:proofErr w:type="spellEnd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6E0E66" w:rsidRPr="006E0E6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stradal</w:t>
            </w:r>
            <w:proofErr w:type="spellEnd"/>
          </w:p>
        </w:tc>
      </w:tr>
      <w:tr w:rsidR="00D0121A" w:rsidRPr="00E87BE9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35B8AC85" w:rsidR="009A42A6" w:rsidRPr="00E87BE9" w:rsidRDefault="00E87BE9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</w:pPr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Piese pentru lămpi </w:t>
            </w:r>
            <w:proofErr w:type="spellStart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şi</w:t>
            </w:r>
            <w:proofErr w:type="spellEnd"/>
            <w:r w:rsidRPr="00E87BE9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corpuri de iluminat</w:t>
            </w:r>
            <w:r w:rsidR="00CE5885" w:rsidRPr="00E87BE9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</w:t>
            </w:r>
            <w:r w:rsidR="0020460C" w:rsidRPr="00E87BE9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ro-RO"/>
              </w:rPr>
              <w:t>(</w:t>
            </w:r>
            <w:r w:rsidR="006E0E66" w:rsidRPr="006E0E6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Rahmenvereinbarung über die Lieferung von Masten und Auslegern</w:t>
            </w:r>
            <w:r w:rsidR="0020460C" w:rsidRPr="00E87BE9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)</w:t>
            </w:r>
          </w:p>
        </w:tc>
      </w:tr>
      <w:tr w:rsidR="00D0121A" w:rsidRPr="006E0E66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D53" w14:textId="0194090E" w:rsidR="005632AD" w:rsidRPr="006E0E66" w:rsidRDefault="001606B9" w:rsidP="006F5724">
            <w:pP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</w:pPr>
            <w:r w:rsidRPr="006E0E6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Wiener Wohnen Hausbetreuung GmbH</w:t>
            </w:r>
          </w:p>
          <w:p w14:paraId="3F5E51BC" w14:textId="4A29C1B1" w:rsidR="003541D6" w:rsidRPr="006E0E66" w:rsidRDefault="003541D6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de-AT"/>
              </w:rPr>
              <w:t>Adresa</w:t>
            </w:r>
            <w:proofErr w:type="spellEnd"/>
            <w:r w:rsidRPr="006E0E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de-AT"/>
              </w:rPr>
              <w:t xml:space="preserve"> de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de-AT"/>
              </w:rPr>
              <w:t>internet</w:t>
            </w:r>
            <w:proofErr w:type="spellEnd"/>
            <w:r w:rsidRPr="006E0E6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: </w:t>
            </w:r>
            <w:hyperlink r:id="rId6" w:history="1">
              <w:r w:rsidR="006E0E66" w:rsidRPr="006E0E66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de-AT"/>
                </w:rPr>
                <w:t>https://www.hausbetreuung-wien.at</w:t>
              </w:r>
            </w:hyperlink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68E5" w14:textId="77777777" w:rsidR="006E0E66" w:rsidRPr="006E0E66" w:rsidRDefault="006E0E66" w:rsidP="006E0E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Erdbergstraße</w:t>
            </w:r>
            <w:proofErr w:type="spellEnd"/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 200</w:t>
            </w:r>
          </w:p>
          <w:p w14:paraId="6FF00037" w14:textId="77777777" w:rsidR="006E0E66" w:rsidRPr="006E0E66" w:rsidRDefault="006E0E66" w:rsidP="006E0E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</w:p>
          <w:p w14:paraId="654534D1" w14:textId="77777777" w:rsidR="006E0E66" w:rsidRPr="006E0E66" w:rsidRDefault="006E0E66" w:rsidP="006E0E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1030</w:t>
            </w:r>
          </w:p>
          <w:p w14:paraId="2B081310" w14:textId="77777777" w:rsidR="006E0E66" w:rsidRPr="006E0E66" w:rsidRDefault="006E0E66" w:rsidP="006E0E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6E0E66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Wien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AT130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1E22D4F5" w:rsidR="000F3544" w:rsidRPr="00BA354B" w:rsidRDefault="006E0E66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2042001B" w:rsidR="00737CE4" w:rsidRPr="00502D14" w:rsidRDefault="006E0E66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+43 16076643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6C7AA0A4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3C0DD9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5E2E6334" w:rsidR="00C472B0" w:rsidRPr="003C0DD9" w:rsidRDefault="006E0E66" w:rsidP="008A2D12">
            <w:hyperlink r:id="rId7" w:history="1">
              <w:r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ausschreibungen@hausbetreuung-wien.at</w:t>
              </w:r>
            </w:hyperlink>
          </w:p>
        </w:tc>
      </w:tr>
      <w:tr w:rsidR="00D0121A" w:rsidRPr="006E0E66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3B13032A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8" w:history="1">
              <w:r w:rsidR="006E0E66" w:rsidRPr="006E0E66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  <w:lang w:val="ro-RO"/>
                </w:rPr>
                <w:t>https://www.wien.gv.at/Vergabeportal/Detail/232911</w:t>
              </w:r>
            </w:hyperlink>
          </w:p>
        </w:tc>
      </w:tr>
      <w:tr w:rsidR="00D0121A" w:rsidRPr="001B29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3EF88A1A" w:rsidR="00760F08" w:rsidRPr="005D198E" w:rsidRDefault="00760F08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bookmarkStart w:id="0" w:name="_GoBack"/>
            <w:bookmarkEnd w:id="0"/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1B2905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1D3B34AD" w:rsidR="002D13F5" w:rsidRPr="003541D6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1B2905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1B2905" w:rsidRPr="001B2905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3A9" w14:textId="77777777" w:rsidR="006E0E66" w:rsidRPr="006E0E66" w:rsidRDefault="006E0E66" w:rsidP="006E0E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26/08/2026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</w:t>
            </w: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10:00:00 (UTC+02:00) ora Europei de Est, ora de </w:t>
            </w:r>
            <w:proofErr w:type="spellStart"/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vară</w:t>
            </w:r>
            <w:proofErr w:type="spellEnd"/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a Europei Centrale</w:t>
            </w:r>
          </w:p>
          <w:p w14:paraId="1AD29F6F" w14:textId="77777777" w:rsidR="006E0E66" w:rsidRPr="006E0E66" w:rsidRDefault="006E0E66" w:rsidP="006E0E6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Durata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în</w:t>
            </w:r>
            <w:proofErr w:type="spellEnd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care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oferta</w:t>
            </w:r>
            <w:proofErr w:type="spellEnd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trebuie</w:t>
            </w:r>
            <w:proofErr w:type="spellEnd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să</w:t>
            </w:r>
            <w:proofErr w:type="spellEnd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rămână</w:t>
            </w:r>
            <w:proofErr w:type="spellEnd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6E0E6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valabilă</w:t>
            </w:r>
            <w:proofErr w:type="spellEnd"/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5</w:t>
            </w:r>
            <w:r w:rsidRPr="006E0E66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</w:t>
            </w:r>
            <w:r w:rsidRPr="006E0E6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Luni</w:t>
            </w:r>
          </w:p>
          <w:p w14:paraId="262A1B3C" w14:textId="1DC6C898" w:rsidR="001B2905" w:rsidRPr="005632AD" w:rsidRDefault="001B2905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</w:p>
        </w:tc>
      </w:tr>
      <w:tr w:rsidR="001B2905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1B2905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1B2905" w:rsidRPr="00267852" w:rsidRDefault="001B2905" w:rsidP="001B2905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Germană</w:t>
            </w:r>
          </w:p>
          <w:p w14:paraId="292AE83E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1B2905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Adi-Cristina MITEA, consilier economic</w:t>
            </w:r>
          </w:p>
          <w:p w14:paraId="60D4EE24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87CE2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ADC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06B9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905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1D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0DD9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CB6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2AD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0E66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885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87BE9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en.gv.at/Vergabeportal/Detail/232911" TargetMode="External"/><Relationship Id="rId3" Type="http://schemas.openxmlformats.org/officeDocument/2006/relationships/styles" Target="styles.xml"/><Relationship Id="rId7" Type="http://schemas.openxmlformats.org/officeDocument/2006/relationships/hyperlink" Target="mailto:ausschreibungen@hausbetreuung-wien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ausbetreuung-wien.a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8BCB-E535-4102-BB47-E3863CD4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2391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2026-07-02T14:38:00Z</dcterms:created>
  <dcterms:modified xsi:type="dcterms:W3CDTF">2026-07-02T14:53:00Z</dcterms:modified>
</cp:coreProperties>
</file>